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AD" w:rsidRPr="00257963" w:rsidRDefault="002660C5">
      <w:pPr>
        <w:rPr>
          <w:rFonts w:ascii="Bold" w:hAnsi="Bold" w:cstheme="minorHAnsi"/>
          <w:sz w:val="36"/>
          <w:szCs w:val="36"/>
        </w:rPr>
      </w:pPr>
      <w:r w:rsidRPr="00257963">
        <w:rPr>
          <w:rFonts w:ascii="Bold" w:hAnsi="Bold" w:cstheme="minorHAnsi"/>
          <w:sz w:val="28"/>
          <w:szCs w:val="28"/>
        </w:rPr>
        <w:tab/>
      </w:r>
      <w:r w:rsidRPr="00257963">
        <w:rPr>
          <w:rFonts w:ascii="Bold" w:hAnsi="Bold" w:cstheme="minorHAnsi"/>
          <w:sz w:val="28"/>
          <w:szCs w:val="28"/>
        </w:rPr>
        <w:tab/>
      </w:r>
      <w:r w:rsidRPr="00257963">
        <w:rPr>
          <w:rFonts w:ascii="Bold" w:hAnsi="Bold" w:cstheme="minorHAnsi"/>
          <w:sz w:val="28"/>
          <w:szCs w:val="28"/>
        </w:rPr>
        <w:tab/>
      </w:r>
      <w:r w:rsidRPr="00257963">
        <w:rPr>
          <w:rFonts w:ascii="Bold" w:hAnsi="Bold" w:cstheme="minorHAnsi"/>
          <w:sz w:val="28"/>
          <w:szCs w:val="28"/>
        </w:rPr>
        <w:tab/>
      </w:r>
      <w:r w:rsidR="007135D8" w:rsidRPr="00257963">
        <w:rPr>
          <w:rFonts w:ascii="Bold" w:hAnsi="Bold" w:cstheme="minorHAnsi"/>
          <w:sz w:val="28"/>
          <w:szCs w:val="28"/>
        </w:rPr>
        <w:tab/>
      </w:r>
      <w:r w:rsidRPr="00257963">
        <w:rPr>
          <w:rFonts w:ascii="Bold" w:hAnsi="Bold" w:cstheme="minorHAnsi"/>
          <w:sz w:val="36"/>
          <w:szCs w:val="36"/>
        </w:rPr>
        <w:t>Kế hoạch thực hiện</w:t>
      </w:r>
      <w:bookmarkStart w:id="0" w:name="_GoBack"/>
      <w:bookmarkEnd w:id="0"/>
    </w:p>
    <w:p w:rsidR="002F573C" w:rsidRPr="00257963" w:rsidRDefault="002F573C" w:rsidP="007135D8">
      <w:pPr>
        <w:rPr>
          <w:rFonts w:ascii="Bold" w:hAnsi="Bold" w:cstheme="minorHAnsi"/>
          <w:sz w:val="28"/>
          <w:szCs w:val="28"/>
        </w:rPr>
      </w:pPr>
      <w:r w:rsidRPr="00257963">
        <w:rPr>
          <w:rFonts w:ascii="Bold" w:hAnsi="Bold" w:cstheme="minorHAnsi"/>
          <w:sz w:val="28"/>
          <w:szCs w:val="28"/>
        </w:rPr>
        <w:t>1.Mục tiêu yêu cầu</w:t>
      </w:r>
    </w:p>
    <w:p w:rsidR="002F573C" w:rsidRPr="00257963" w:rsidRDefault="00267E50" w:rsidP="00267E50">
      <w:pPr>
        <w:rPr>
          <w:rFonts w:ascii="Bold" w:hAnsi="Bold" w:cstheme="minorHAnsi"/>
          <w:b/>
          <w:sz w:val="28"/>
          <w:szCs w:val="28"/>
        </w:rPr>
      </w:pPr>
      <w:r w:rsidRPr="00257963">
        <w:rPr>
          <w:rFonts w:ascii="Bold" w:hAnsi="Bold" w:cstheme="minorHAnsi"/>
          <w:sz w:val="28"/>
          <w:szCs w:val="28"/>
        </w:rPr>
        <w:tab/>
      </w:r>
      <w:r w:rsidRPr="00257963">
        <w:rPr>
          <w:rStyle w:val="fontstyle01"/>
          <w:b w:val="0"/>
        </w:rPr>
        <w:t>Xây dựng ứng dụng chat trực tuyến theo mô hình Client-Server</w:t>
      </w:r>
    </w:p>
    <w:p w:rsidR="007135D8" w:rsidRPr="00257963" w:rsidRDefault="002F573C" w:rsidP="007135D8">
      <w:pPr>
        <w:rPr>
          <w:rFonts w:ascii="Bold" w:hAnsi="Bold" w:cstheme="minorHAnsi"/>
          <w:sz w:val="28"/>
          <w:szCs w:val="28"/>
        </w:rPr>
      </w:pPr>
      <w:r w:rsidRPr="00257963">
        <w:rPr>
          <w:rFonts w:ascii="Bold" w:hAnsi="Bold" w:cstheme="minorHAnsi"/>
          <w:sz w:val="28"/>
          <w:szCs w:val="28"/>
        </w:rPr>
        <w:t>2.</w:t>
      </w:r>
      <w:r w:rsidR="007135D8" w:rsidRPr="00257963">
        <w:rPr>
          <w:rFonts w:ascii="Bold" w:hAnsi="Bold" w:cstheme="minorHAnsi"/>
          <w:sz w:val="28"/>
          <w:szCs w:val="28"/>
        </w:rPr>
        <w:t>Nội dung công việc</w:t>
      </w:r>
    </w:p>
    <w:p w:rsidR="002F573C" w:rsidRPr="00257963" w:rsidRDefault="002F573C" w:rsidP="007135D8">
      <w:pPr>
        <w:rPr>
          <w:rFonts w:ascii="Bold" w:hAnsi="Bold" w:cstheme="minorHAnsi"/>
          <w:sz w:val="28"/>
          <w:szCs w:val="28"/>
        </w:rPr>
      </w:pPr>
      <w:r w:rsidRPr="00257963">
        <w:rPr>
          <w:rFonts w:ascii="Bold" w:hAnsi="Bold" w:cstheme="minorHAnsi"/>
          <w:sz w:val="28"/>
          <w:szCs w:val="28"/>
        </w:rPr>
        <w:t>a.Tài liệu thiết kế</w:t>
      </w:r>
    </w:p>
    <w:p w:rsidR="00257963" w:rsidRDefault="002F573C" w:rsidP="00257963">
      <w:pPr>
        <w:pStyle w:val="ListParagraph"/>
        <w:numPr>
          <w:ilvl w:val="0"/>
          <w:numId w:val="11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Tài liệu lập kế hoạch thực hiệ</w:t>
      </w:r>
      <w:r w:rsidR="00257963">
        <w:rPr>
          <w:rStyle w:val="fontstyle21"/>
          <w:rFonts w:ascii="Bold" w:hAnsi="Bold"/>
          <w:sz w:val="28"/>
          <w:szCs w:val="28"/>
        </w:rPr>
        <w:t>n</w:t>
      </w:r>
    </w:p>
    <w:p w:rsidR="00257963" w:rsidRDefault="002F573C" w:rsidP="00257963">
      <w:pPr>
        <w:pStyle w:val="ListParagraph"/>
        <w:numPr>
          <w:ilvl w:val="0"/>
          <w:numId w:val="11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Tài liệu kiến trúc hệ thố</w:t>
      </w:r>
      <w:r w:rsidR="00257963">
        <w:rPr>
          <w:rStyle w:val="fontstyle21"/>
          <w:rFonts w:ascii="Bold" w:hAnsi="Bold"/>
          <w:sz w:val="28"/>
          <w:szCs w:val="28"/>
        </w:rPr>
        <w:t>ng</w:t>
      </w:r>
    </w:p>
    <w:p w:rsidR="00257963" w:rsidRDefault="00257963" w:rsidP="00257963">
      <w:pPr>
        <w:pStyle w:val="ListParagraph"/>
        <w:numPr>
          <w:ilvl w:val="0"/>
          <w:numId w:val="11"/>
        </w:numPr>
        <w:rPr>
          <w:rFonts w:ascii="Bold" w:hAnsi="Bold"/>
          <w:color w:val="000000"/>
          <w:sz w:val="28"/>
          <w:szCs w:val="28"/>
        </w:rPr>
      </w:pPr>
      <w:r>
        <w:rPr>
          <w:rStyle w:val="fontstyle21"/>
          <w:rFonts w:ascii="Bold" w:hAnsi="Bold"/>
          <w:sz w:val="28"/>
          <w:szCs w:val="28"/>
        </w:rPr>
        <w:t>Class diagram</w:t>
      </w:r>
    </w:p>
    <w:p w:rsidR="00257963" w:rsidRDefault="00257963" w:rsidP="00257963">
      <w:pPr>
        <w:pStyle w:val="ListParagraph"/>
        <w:numPr>
          <w:ilvl w:val="0"/>
          <w:numId w:val="11"/>
        </w:numPr>
        <w:rPr>
          <w:rFonts w:ascii="Bold" w:hAnsi="Bold"/>
          <w:color w:val="000000"/>
          <w:sz w:val="28"/>
          <w:szCs w:val="28"/>
        </w:rPr>
      </w:pPr>
      <w:r>
        <w:rPr>
          <w:rStyle w:val="fontstyle21"/>
          <w:rFonts w:ascii="Bold" w:hAnsi="Bold"/>
          <w:sz w:val="28"/>
          <w:szCs w:val="28"/>
        </w:rPr>
        <w:t>Sequence diagram</w:t>
      </w:r>
    </w:p>
    <w:p w:rsidR="002F573C" w:rsidRPr="00257963" w:rsidRDefault="002F573C" w:rsidP="00257963">
      <w:pPr>
        <w:pStyle w:val="ListParagraph"/>
        <w:numPr>
          <w:ilvl w:val="0"/>
          <w:numId w:val="11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Database design.</w:t>
      </w:r>
      <w:r w:rsidRPr="00257963">
        <w:rPr>
          <w:rStyle w:val="fontstyle21"/>
          <w:rFonts w:ascii="Bold" w:hAnsi="Bold"/>
          <w:sz w:val="28"/>
          <w:szCs w:val="28"/>
        </w:rPr>
        <w:tab/>
      </w:r>
    </w:p>
    <w:p w:rsidR="002F573C" w:rsidRPr="00257963" w:rsidRDefault="002F573C" w:rsidP="002F573C">
      <w:p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b.Xây dựng ứng dụng với các chức năng:</w:t>
      </w:r>
      <w:r w:rsidRPr="00257963">
        <w:rPr>
          <w:rStyle w:val="fontstyle21"/>
          <w:rFonts w:ascii="Bold" w:hAnsi="Bold"/>
          <w:sz w:val="28"/>
          <w:szCs w:val="28"/>
        </w:rPr>
        <w:tab/>
      </w:r>
    </w:p>
    <w:p w:rsidR="002F573C" w:rsidRPr="00257963" w:rsidRDefault="002F573C" w:rsidP="002F573C">
      <w:pPr>
        <w:pStyle w:val="ListParagraph"/>
        <w:numPr>
          <w:ilvl w:val="1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Tạo server giao tiếp với client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Lắng nghe các request trên 1 port cố đị</w:t>
      </w:r>
      <w:r w:rsidRPr="00257963">
        <w:rPr>
          <w:rStyle w:val="fontstyle21"/>
          <w:rFonts w:ascii="Bold" w:hAnsi="Bold"/>
          <w:sz w:val="28"/>
          <w:szCs w:val="28"/>
        </w:rPr>
        <w:t>nh.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>Quả</w:t>
      </w:r>
      <w:r w:rsidRPr="00257963">
        <w:rPr>
          <w:rStyle w:val="fontstyle21"/>
          <w:rFonts w:ascii="Bold" w:hAnsi="Bold"/>
          <w:sz w:val="28"/>
          <w:szCs w:val="28"/>
        </w:rPr>
        <w:t>n lý thông tin user.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>Quả</w:t>
      </w:r>
      <w:r w:rsidRPr="00257963">
        <w:rPr>
          <w:rStyle w:val="fontstyle21"/>
          <w:rFonts w:ascii="Bold" w:hAnsi="Bold"/>
          <w:sz w:val="28"/>
          <w:szCs w:val="28"/>
        </w:rPr>
        <w:t>n lý thông tin nhóm.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>Quản lý nội dung chat.</w:t>
      </w:r>
    </w:p>
    <w:p w:rsidR="002F573C" w:rsidRPr="00257963" w:rsidRDefault="002F573C" w:rsidP="002F573C">
      <w:pPr>
        <w:pStyle w:val="ListParagraph"/>
        <w:numPr>
          <w:ilvl w:val="1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Đăng kí,đăng nhập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>Đăng kí thành viên mớ</w:t>
      </w:r>
      <w:r w:rsidRPr="00257963">
        <w:rPr>
          <w:rStyle w:val="fontstyle21"/>
          <w:rFonts w:ascii="Bold" w:hAnsi="Bold"/>
          <w:sz w:val="28"/>
          <w:szCs w:val="28"/>
        </w:rPr>
        <w:t>i.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>Gửi mail kích hoạt thành viên mớ</w:t>
      </w:r>
      <w:r w:rsidRPr="00257963">
        <w:rPr>
          <w:rStyle w:val="fontstyle21"/>
          <w:rFonts w:ascii="Bold" w:hAnsi="Bold"/>
          <w:sz w:val="28"/>
          <w:szCs w:val="28"/>
        </w:rPr>
        <w:t>i.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 xml:space="preserve">Đăng nhập với </w:t>
      </w:r>
      <w:r w:rsidRPr="00257963">
        <w:rPr>
          <w:rStyle w:val="fontstyle21"/>
          <w:rFonts w:ascii="Bold" w:hAnsi="Bold"/>
          <w:sz w:val="28"/>
          <w:szCs w:val="28"/>
        </w:rPr>
        <w:t>username và password đã đăng kí.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>Thay đổi thông tin cá nhân.</w:t>
      </w:r>
    </w:p>
    <w:p w:rsidR="002F573C" w:rsidRPr="00257963" w:rsidRDefault="002F573C" w:rsidP="002F573C">
      <w:pPr>
        <w:pStyle w:val="ListParagraph"/>
        <w:numPr>
          <w:ilvl w:val="1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Tạo nhóm chat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Tạo nhóm chat gồm 2 hoặc nhiều ngườ</w:t>
      </w:r>
      <w:r w:rsidR="00257963">
        <w:rPr>
          <w:rStyle w:val="fontstyle21"/>
          <w:rFonts w:ascii="Bold" w:hAnsi="Bold"/>
          <w:sz w:val="28"/>
          <w:szCs w:val="28"/>
        </w:rPr>
        <w:t>i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>Đặt tên cho nhóm vừa tạ</w:t>
      </w:r>
      <w:r w:rsidR="00257963">
        <w:rPr>
          <w:rStyle w:val="fontstyle21"/>
          <w:rFonts w:ascii="Bold" w:hAnsi="Bold"/>
          <w:sz w:val="28"/>
          <w:szCs w:val="28"/>
        </w:rPr>
        <w:t>o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>Tìm kiếm các nhóm theo tên nhóm, tên thành viên, ngày tạ</w:t>
      </w:r>
      <w:r w:rsidR="00257963">
        <w:rPr>
          <w:rStyle w:val="fontstyle21"/>
          <w:rFonts w:ascii="Bold" w:hAnsi="Bold"/>
          <w:sz w:val="28"/>
          <w:szCs w:val="28"/>
        </w:rPr>
        <w:t>o nhóm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01"/>
        </w:rPr>
        <w:t xml:space="preserve"> </w:t>
      </w:r>
      <w:r w:rsidR="00257963">
        <w:rPr>
          <w:rStyle w:val="fontstyle21"/>
          <w:rFonts w:ascii="Bold" w:hAnsi="Bold"/>
          <w:sz w:val="28"/>
          <w:szCs w:val="28"/>
        </w:rPr>
        <w:t>Xóa nhóm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01"/>
        </w:rPr>
        <w:t xml:space="preserve"> </w:t>
      </w:r>
      <w:r w:rsidRPr="00257963">
        <w:rPr>
          <w:rStyle w:val="fontstyle21"/>
          <w:rFonts w:ascii="Bold" w:hAnsi="Bold"/>
          <w:sz w:val="28"/>
          <w:szCs w:val="28"/>
        </w:rPr>
        <w:t>Thay đổi thông tin nhóm.</w:t>
      </w:r>
    </w:p>
    <w:p w:rsidR="002F573C" w:rsidRPr="00257963" w:rsidRDefault="002F573C" w:rsidP="002F573C">
      <w:pPr>
        <w:pStyle w:val="ListParagraph"/>
        <w:numPr>
          <w:ilvl w:val="1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Gửi tin nhắn trong nhóm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Hiển thị tên người gửi, ngày giờ gửi tin, nội dung tin nhắn, những người đã xem</w:t>
      </w:r>
      <w:r w:rsidRPr="00257963">
        <w:rPr>
          <w:rFonts w:ascii="Bold" w:hAnsi="Bold"/>
          <w:color w:val="000000"/>
          <w:sz w:val="28"/>
          <w:szCs w:val="28"/>
        </w:rPr>
        <w:t xml:space="preserve"> </w:t>
      </w:r>
      <w:r w:rsidR="00257963">
        <w:rPr>
          <w:rStyle w:val="fontstyle21"/>
          <w:rFonts w:ascii="Bold" w:hAnsi="Bold"/>
          <w:sz w:val="28"/>
          <w:szCs w:val="28"/>
        </w:rPr>
        <w:t>trong nhóm chat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Gửi được nhiều loại tin nhắn (văn bản, hình ả</w:t>
      </w:r>
      <w:r w:rsidR="00257963">
        <w:rPr>
          <w:rStyle w:val="fontstyle21"/>
          <w:rFonts w:ascii="Bold" w:hAnsi="Bold"/>
          <w:sz w:val="28"/>
          <w:szCs w:val="28"/>
        </w:rPr>
        <w:t>nh, icon …)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Giới hạn số tin nhắn được gửi trong 1 khoảng thời gian.</w:t>
      </w:r>
    </w:p>
    <w:p w:rsidR="002F573C" w:rsidRPr="00257963" w:rsidRDefault="002F573C" w:rsidP="002F573C">
      <w:pPr>
        <w:pStyle w:val="ListParagraph"/>
        <w:numPr>
          <w:ilvl w:val="1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lastRenderedPageBreak/>
        <w:t>Phân quyền trong phòng chat</w:t>
      </w:r>
    </w:p>
    <w:p w:rsidR="00267E50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Người tạo nhóm có quyền thêm, xóa ngườ</w:t>
      </w:r>
      <w:r w:rsidR="00257963">
        <w:rPr>
          <w:rStyle w:val="fontstyle21"/>
          <w:rFonts w:ascii="Bold" w:hAnsi="Bold"/>
          <w:sz w:val="28"/>
          <w:szCs w:val="28"/>
        </w:rPr>
        <w:t>i dung vào nhóm</w:t>
      </w:r>
    </w:p>
    <w:p w:rsidR="00267E50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Cấp quyề</w:t>
      </w:r>
      <w:r w:rsidR="00257963">
        <w:rPr>
          <w:rStyle w:val="fontstyle21"/>
          <w:rFonts w:ascii="Bold" w:hAnsi="Bold"/>
          <w:sz w:val="28"/>
          <w:szCs w:val="28"/>
        </w:rPr>
        <w:t>n mod cho thành viên</w:t>
      </w:r>
    </w:p>
    <w:p w:rsidR="00267E50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Tạo các command thực hiện quả</w:t>
      </w:r>
      <w:r w:rsidR="00257963">
        <w:rPr>
          <w:rStyle w:val="fontstyle21"/>
          <w:rFonts w:ascii="Bold" w:hAnsi="Bold"/>
          <w:sz w:val="28"/>
          <w:szCs w:val="28"/>
        </w:rPr>
        <w:t>n lý nhóm chat</w:t>
      </w:r>
    </w:p>
    <w:p w:rsidR="002F573C" w:rsidRPr="00257963" w:rsidRDefault="002F573C" w:rsidP="002F573C">
      <w:pPr>
        <w:pStyle w:val="ListParagraph"/>
        <w:numPr>
          <w:ilvl w:val="2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Thứ tự ưu tiên các quyền như sau: Admin (người tạo nhóm) &gt; Mod &gt; User.</w:t>
      </w:r>
    </w:p>
    <w:p w:rsidR="002F573C" w:rsidRPr="00257963" w:rsidRDefault="002F573C" w:rsidP="002F573C">
      <w:pPr>
        <w:pStyle w:val="ListParagraph"/>
        <w:numPr>
          <w:ilvl w:val="1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Tạo chức năng chat private</w:t>
      </w:r>
    </w:p>
    <w:p w:rsidR="00267E50" w:rsidRPr="00257963" w:rsidRDefault="002F573C" w:rsidP="002F573C">
      <w:pPr>
        <w:pStyle w:val="ListParagraph"/>
        <w:numPr>
          <w:ilvl w:val="2"/>
          <w:numId w:val="5"/>
        </w:numPr>
        <w:rPr>
          <w:rFonts w:ascii="Bold" w:hAnsi="Bold"/>
          <w:color w:val="000000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Tạo phòng chat private giữ người với ngườ</w:t>
      </w:r>
      <w:r w:rsidR="00257963">
        <w:rPr>
          <w:rStyle w:val="fontstyle21"/>
          <w:rFonts w:ascii="Bold" w:hAnsi="Bold"/>
          <w:sz w:val="28"/>
          <w:szCs w:val="28"/>
        </w:rPr>
        <w:t>i (P2P)</w:t>
      </w:r>
    </w:p>
    <w:p w:rsidR="00267E50" w:rsidRPr="00257963" w:rsidRDefault="002F573C" w:rsidP="002F573C">
      <w:pPr>
        <w:pStyle w:val="ListParagraph"/>
        <w:numPr>
          <w:ilvl w:val="2"/>
          <w:numId w:val="5"/>
        </w:num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Các tin nhắn mã hóa không qua server.</w:t>
      </w:r>
    </w:p>
    <w:p w:rsidR="00267E50" w:rsidRPr="00257963" w:rsidRDefault="00267E50" w:rsidP="00267E50">
      <w:p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3.Phân công công việc</w:t>
      </w:r>
    </w:p>
    <w:p w:rsidR="00267E50" w:rsidRPr="00257963" w:rsidRDefault="00267E50" w:rsidP="00267E50">
      <w:p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a.Tài liệu thiết kế</w:t>
      </w:r>
      <w:r w:rsidR="00257963">
        <w:rPr>
          <w:rStyle w:val="fontstyle21"/>
          <w:rFonts w:ascii="Bold" w:hAnsi="Bold"/>
          <w:sz w:val="28"/>
          <w:szCs w:val="28"/>
        </w:rPr>
        <w:t>:Cả nhóm.</w:t>
      </w:r>
    </w:p>
    <w:p w:rsidR="00267E50" w:rsidRPr="00257963" w:rsidRDefault="00267E50" w:rsidP="00267E50">
      <w:p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b.Xây dựng ứng dụng với các chức năng</w:t>
      </w:r>
    </w:p>
    <w:p w:rsidR="00267E50" w:rsidRPr="00257963" w:rsidRDefault="00267E50" w:rsidP="00267E50">
      <w:pPr>
        <w:pStyle w:val="ListParagraph"/>
        <w:numPr>
          <w:ilvl w:val="1"/>
          <w:numId w:val="6"/>
        </w:numPr>
        <w:spacing w:line="256" w:lineRule="auto"/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Tạo server giao tiếp với client, Đăng kí,đăng nhập:Trần Thị Huyền Trang</w:t>
      </w:r>
    </w:p>
    <w:p w:rsidR="00267E50" w:rsidRPr="00257963" w:rsidRDefault="00267E50" w:rsidP="00267E50">
      <w:pPr>
        <w:pStyle w:val="ListParagraph"/>
        <w:numPr>
          <w:ilvl w:val="1"/>
          <w:numId w:val="6"/>
        </w:numPr>
        <w:spacing w:line="256" w:lineRule="auto"/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Tạo nhóm chat</w:t>
      </w:r>
      <w:r w:rsidRPr="00257963">
        <w:rPr>
          <w:rStyle w:val="fontstyle21"/>
          <w:rFonts w:ascii="Bold" w:hAnsi="Bold"/>
          <w:sz w:val="28"/>
          <w:szCs w:val="28"/>
        </w:rPr>
        <w:t xml:space="preserve"> :Bùi Thị Minh Châu</w:t>
      </w:r>
    </w:p>
    <w:p w:rsidR="00267E50" w:rsidRPr="00257963" w:rsidRDefault="00267E50" w:rsidP="00267E50">
      <w:pPr>
        <w:pStyle w:val="ListParagraph"/>
        <w:numPr>
          <w:ilvl w:val="1"/>
          <w:numId w:val="6"/>
        </w:numPr>
        <w:spacing w:line="256" w:lineRule="auto"/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Gửi tin nhắn trong nhóm</w:t>
      </w:r>
      <w:r w:rsidRPr="00257963">
        <w:rPr>
          <w:rStyle w:val="fontstyle21"/>
          <w:rFonts w:ascii="Bold" w:hAnsi="Bold"/>
          <w:sz w:val="28"/>
          <w:szCs w:val="28"/>
        </w:rPr>
        <w:t>:Lưu Thi Tươi</w:t>
      </w:r>
    </w:p>
    <w:p w:rsidR="00267E50" w:rsidRPr="00257963" w:rsidRDefault="00267E50" w:rsidP="00267E50">
      <w:pPr>
        <w:pStyle w:val="ListParagraph"/>
        <w:numPr>
          <w:ilvl w:val="1"/>
          <w:numId w:val="6"/>
        </w:numPr>
        <w:spacing w:line="256" w:lineRule="auto"/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Phân quyền trong phòng chat</w:t>
      </w:r>
      <w:r w:rsidRPr="00257963">
        <w:rPr>
          <w:rStyle w:val="fontstyle21"/>
          <w:rFonts w:ascii="Bold" w:hAnsi="Bold"/>
          <w:sz w:val="28"/>
          <w:szCs w:val="28"/>
        </w:rPr>
        <w:t>:Lê Thị Ánh</w:t>
      </w:r>
    </w:p>
    <w:p w:rsidR="00267E50" w:rsidRPr="00257963" w:rsidRDefault="00267E50" w:rsidP="00267E50">
      <w:pPr>
        <w:pStyle w:val="ListParagraph"/>
        <w:numPr>
          <w:ilvl w:val="1"/>
          <w:numId w:val="6"/>
        </w:numPr>
        <w:spacing w:line="256" w:lineRule="auto"/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Tạo chức năng chat private</w:t>
      </w:r>
      <w:r w:rsidRPr="00257963">
        <w:rPr>
          <w:rStyle w:val="fontstyle21"/>
          <w:rFonts w:ascii="Bold" w:hAnsi="Bold"/>
          <w:sz w:val="28"/>
          <w:szCs w:val="28"/>
        </w:rPr>
        <w:t>:Đoàn Xuân Long</w:t>
      </w:r>
    </w:p>
    <w:p w:rsidR="00257963" w:rsidRPr="00257963" w:rsidRDefault="00257963" w:rsidP="00257963">
      <w:pPr>
        <w:spacing w:line="256" w:lineRule="auto"/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4.Hoạch định kế hoạch</w:t>
      </w:r>
    </w:p>
    <w:p w:rsidR="00257963" w:rsidRPr="00257963" w:rsidRDefault="00257963" w:rsidP="00257963">
      <w:pPr>
        <w:pStyle w:val="ListParagraph"/>
        <w:numPr>
          <w:ilvl w:val="0"/>
          <w:numId w:val="8"/>
        </w:numPr>
        <w:spacing w:line="256" w:lineRule="auto"/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>Thời hạn:1 tháng</w:t>
      </w:r>
    </w:p>
    <w:p w:rsidR="00257963" w:rsidRPr="00257963" w:rsidRDefault="00257963" w:rsidP="00257963">
      <w:pPr>
        <w:pStyle w:val="ListParagraph"/>
        <w:spacing w:line="256" w:lineRule="auto"/>
        <w:ind w:left="1440"/>
        <w:rPr>
          <w:rStyle w:val="fontstyle21"/>
          <w:rFonts w:ascii="Bold" w:hAnsi="Bold"/>
          <w:sz w:val="28"/>
          <w:szCs w:val="28"/>
        </w:rPr>
      </w:pPr>
    </w:p>
    <w:p w:rsidR="00267E50" w:rsidRPr="00257963" w:rsidRDefault="00267E50" w:rsidP="00267E50">
      <w:pPr>
        <w:pStyle w:val="ListParagraph"/>
        <w:spacing w:line="256" w:lineRule="auto"/>
        <w:ind w:left="1440"/>
        <w:rPr>
          <w:rStyle w:val="fontstyle21"/>
          <w:rFonts w:ascii="Bold" w:hAnsi="Bold"/>
          <w:sz w:val="28"/>
          <w:szCs w:val="28"/>
        </w:rPr>
      </w:pPr>
    </w:p>
    <w:p w:rsidR="002F573C" w:rsidRPr="00257963" w:rsidRDefault="002F573C" w:rsidP="00267E50">
      <w:pPr>
        <w:pStyle w:val="ListParagraph"/>
        <w:ind w:left="1440"/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br/>
      </w:r>
      <w:r w:rsidRPr="00257963">
        <w:rPr>
          <w:rStyle w:val="fontstyle21"/>
          <w:rFonts w:ascii="Bold" w:hAnsi="Bold"/>
          <w:sz w:val="28"/>
          <w:szCs w:val="28"/>
        </w:rPr>
        <w:tab/>
      </w:r>
    </w:p>
    <w:p w:rsidR="002F573C" w:rsidRPr="00257963" w:rsidRDefault="002F573C" w:rsidP="002F573C">
      <w:pPr>
        <w:rPr>
          <w:rStyle w:val="fontstyle21"/>
          <w:rFonts w:ascii="Bold" w:hAnsi="Bold"/>
          <w:sz w:val="28"/>
          <w:szCs w:val="28"/>
        </w:rPr>
      </w:pPr>
      <w:r w:rsidRPr="00257963">
        <w:rPr>
          <w:rStyle w:val="fontstyle21"/>
          <w:rFonts w:ascii="Bold" w:hAnsi="Bold"/>
          <w:sz w:val="28"/>
          <w:szCs w:val="28"/>
        </w:rPr>
        <w:tab/>
      </w:r>
    </w:p>
    <w:p w:rsidR="002F573C" w:rsidRPr="00257963" w:rsidRDefault="002F573C" w:rsidP="002F573C">
      <w:pPr>
        <w:rPr>
          <w:rStyle w:val="fontstyle01"/>
          <w:b w:val="0"/>
        </w:rPr>
      </w:pPr>
    </w:p>
    <w:p w:rsidR="007135D8" w:rsidRPr="00257963" w:rsidRDefault="007135D8" w:rsidP="007135D8">
      <w:pPr>
        <w:rPr>
          <w:rFonts w:ascii="Bold" w:hAnsi="Bold" w:cstheme="minorHAnsi"/>
          <w:b/>
          <w:sz w:val="28"/>
          <w:szCs w:val="28"/>
        </w:rPr>
      </w:pPr>
    </w:p>
    <w:sectPr w:rsidR="007135D8" w:rsidRPr="0025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9052F"/>
    <w:multiLevelType w:val="hybridMultilevel"/>
    <w:tmpl w:val="31FC1770"/>
    <w:lvl w:ilvl="0" w:tplc="043A7C7E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C022EF"/>
    <w:multiLevelType w:val="hybridMultilevel"/>
    <w:tmpl w:val="B8923D06"/>
    <w:lvl w:ilvl="0" w:tplc="043A7C7E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55CF"/>
    <w:multiLevelType w:val="hybridMultilevel"/>
    <w:tmpl w:val="6B3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E62EE4"/>
    <w:multiLevelType w:val="hybridMultilevel"/>
    <w:tmpl w:val="23167922"/>
    <w:lvl w:ilvl="0" w:tplc="043A7C7E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906DB"/>
    <w:multiLevelType w:val="hybridMultilevel"/>
    <w:tmpl w:val="CF78D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831CA"/>
    <w:multiLevelType w:val="hybridMultilevel"/>
    <w:tmpl w:val="DA68682A"/>
    <w:lvl w:ilvl="0" w:tplc="951CC5E8">
      <w:numFmt w:val="bullet"/>
      <w:lvlText w:val="-"/>
      <w:lvlJc w:val="left"/>
      <w:pPr>
        <w:ind w:left="720" w:hanging="360"/>
      </w:pPr>
      <w:rPr>
        <w:rFonts w:ascii="Bold" w:eastAsiaTheme="minorHAnsi" w:hAnsi="Bold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56AB7"/>
    <w:multiLevelType w:val="hybridMultilevel"/>
    <w:tmpl w:val="5704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7428A"/>
    <w:multiLevelType w:val="hybridMultilevel"/>
    <w:tmpl w:val="F2A8BEAC"/>
    <w:lvl w:ilvl="0" w:tplc="043A7C7E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4042AD"/>
    <w:multiLevelType w:val="hybridMultilevel"/>
    <w:tmpl w:val="6FCC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B5665"/>
    <w:multiLevelType w:val="hybridMultilevel"/>
    <w:tmpl w:val="76F06B20"/>
    <w:lvl w:ilvl="0" w:tplc="043A7C7E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5"/>
    <w:rsid w:val="00257963"/>
    <w:rsid w:val="002660C5"/>
    <w:rsid w:val="00267E50"/>
    <w:rsid w:val="002F573C"/>
    <w:rsid w:val="00535EAD"/>
    <w:rsid w:val="0071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B37F"/>
  <w15:chartTrackingRefBased/>
  <w15:docId w15:val="{A4D3C126-2ACE-4702-BD8A-FEA71F1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135D8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7135D8"/>
    <w:pPr>
      <w:ind w:left="720"/>
      <w:contextualSpacing/>
    </w:pPr>
  </w:style>
  <w:style w:type="character" w:customStyle="1" w:styleId="fontstyle21">
    <w:name w:val="fontstyle21"/>
    <w:basedOn w:val="DefaultParagraphFont"/>
    <w:rsid w:val="002F573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Đoàn</dc:creator>
  <cp:keywords/>
  <dc:description/>
  <cp:lastModifiedBy>Long Đoàn</cp:lastModifiedBy>
  <cp:revision>1</cp:revision>
  <dcterms:created xsi:type="dcterms:W3CDTF">2021-03-20T02:50:00Z</dcterms:created>
  <dcterms:modified xsi:type="dcterms:W3CDTF">2021-03-20T03:42:00Z</dcterms:modified>
</cp:coreProperties>
</file>