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7E361">
      <w:pPr>
        <w:spacing w:before="58" w:line="203" w:lineRule="auto"/>
        <w:ind w:left="3562"/>
        <w:outlineLvl w:val="0"/>
        <w:rPr>
          <w:rFonts w:ascii="Gill Sans MT" w:hAnsi="Gill Sans MT" w:eastAsia="Gill Sans MT" w:cs="Gill Sans MT"/>
          <w:sz w:val="39"/>
          <w:szCs w:val="39"/>
        </w:rPr>
      </w:pPr>
      <w:r>
        <w:rPr>
          <w:rFonts w:ascii="Gill Sans MT" w:hAnsi="Gill Sans MT" w:eastAsia="Gill Sans MT" w:cs="Gill Sans MT"/>
          <w:color w:val="333333"/>
          <w:spacing w:val="-5"/>
          <w:sz w:val="39"/>
          <w:szCs w:val="39"/>
        </w:rPr>
        <w:t>PHAM DINH</w:t>
      </w:r>
      <w:r>
        <w:rPr>
          <w:rFonts w:ascii="Gill Sans MT" w:hAnsi="Gill Sans MT" w:eastAsia="Gill Sans MT" w:cs="Gill Sans MT"/>
          <w:color w:val="333333"/>
          <w:spacing w:val="23"/>
          <w:sz w:val="39"/>
          <w:szCs w:val="39"/>
        </w:rPr>
        <w:t xml:space="preserve"> </w:t>
      </w:r>
      <w:r>
        <w:rPr>
          <w:rFonts w:ascii="Gill Sans MT" w:hAnsi="Gill Sans MT" w:eastAsia="Gill Sans MT" w:cs="Gill Sans MT"/>
          <w:color w:val="333333"/>
          <w:spacing w:val="-5"/>
          <w:sz w:val="39"/>
          <w:szCs w:val="39"/>
        </w:rPr>
        <w:t>LONG</w:t>
      </w:r>
    </w:p>
    <w:p w14:paraId="0498B48B">
      <w:pPr>
        <w:spacing w:before="33" w:line="210" w:lineRule="auto"/>
        <w:ind w:left="4535"/>
        <w:rPr>
          <w:rFonts w:ascii="Gill Sans MT" w:hAnsi="Gill Sans MT" w:eastAsia="Gill Sans MT" w:cs="Gill Sans MT"/>
          <w:sz w:val="15"/>
          <w:szCs w:val="15"/>
        </w:rPr>
      </w:pPr>
      <w:r>
        <w:rPr>
          <w:rFonts w:ascii="Gill Sans MT" w:hAnsi="Gill Sans MT" w:eastAsia="Gill Sans MT" w:cs="Gill Sans MT"/>
          <w:i/>
          <w:iCs/>
          <w:color w:val="999999"/>
          <w:spacing w:val="7"/>
          <w:sz w:val="15"/>
          <w:szCs w:val="15"/>
        </w:rPr>
        <w:t>HO CHI MINH CITY</w:t>
      </w:r>
    </w:p>
    <w:p w14:paraId="148CA58B">
      <w:pPr>
        <w:spacing w:before="64" w:line="180" w:lineRule="exact"/>
        <w:ind w:left="841"/>
        <w:rPr>
          <w:rFonts w:ascii="Gill Sans MT" w:hAnsi="Gill Sans MT" w:eastAsia="Gill Sans MT" w:cs="Gill Sans MT"/>
          <w:sz w:val="13"/>
          <w:szCs w:val="13"/>
        </w:rPr>
      </w:pPr>
      <w:r>
        <w:fldChar w:fldCharType="begin"/>
      </w:r>
      <w:r>
        <w:instrText xml:space="preserve"> HYPERLINK "tel:0336183242"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333333"/>
          <w:spacing w:val="9"/>
          <w:position w:val="2"/>
          <w:sz w:val="13"/>
          <w:szCs w:val="13"/>
        </w:rPr>
        <w:t xml:space="preserve">. </w:t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t>0336183242</w:t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fldChar w:fldCharType="end"/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t xml:space="preserve">   |   </w:t>
      </w:r>
      <w:r>
        <w:fldChar w:fldCharType="begin"/>
      </w:r>
      <w:r>
        <w:instrText xml:space="preserve"> HYPERLINK "mailto:pdlong578@gmail.com" </w:instrText>
      </w:r>
      <w:r>
        <w:fldChar w:fldCharType="separate"/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t>pdlong578@gmail.com</w:t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fldChar w:fldCharType="end"/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t xml:space="preserve">    |   </w:t>
      </w:r>
      <w:r>
        <w:fldChar w:fldCharType="begin"/>
      </w:r>
      <w:r>
        <w:instrText xml:space="preserve"> HYPERLINK "https://github.com/https://github.com/long1712578"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333333"/>
          <w:spacing w:val="9"/>
          <w:position w:val="2"/>
          <w:sz w:val="13"/>
          <w:szCs w:val="13"/>
        </w:rPr>
        <w:t xml:space="preserve"> </w:t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t>https://github.com/long1712578</w:t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fldChar w:fldCharType="end"/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t xml:space="preserve">    |   </w:t>
      </w:r>
      <w:r>
        <w:fldChar w:fldCharType="begin"/>
      </w:r>
      <w:r>
        <w:instrText xml:space="preserve"> HYPERLINK "https://www.linkedin.com/in/https://www.linkedin.com/in/long-pham-509264329" </w:instrText>
      </w:r>
      <w:r>
        <w:fldChar w:fldCharType="separate"/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t>https://www.linkedin.com/in/long-pham-509264329</w:t>
      </w:r>
      <w:r>
        <w:rPr>
          <w:rFonts w:ascii="Gill Sans MT" w:hAnsi="Gill Sans MT" w:eastAsia="Gill Sans MT" w:cs="Gill Sans MT"/>
          <w:color w:val="333333"/>
          <w:spacing w:val="9"/>
          <w:position w:val="2"/>
          <w:sz w:val="13"/>
          <w:szCs w:val="13"/>
        </w:rPr>
        <w:fldChar w:fldCharType="end"/>
      </w:r>
      <w:bookmarkStart w:id="0" w:name="_GoBack"/>
      <w:bookmarkEnd w:id="0"/>
    </w:p>
    <w:p w14:paraId="157FBFC2">
      <w:pPr>
        <w:pStyle w:val="4"/>
        <w:spacing w:before="315" w:line="178" w:lineRule="auto"/>
        <w:ind w:left="19"/>
        <w:rPr>
          <w:sz w:val="31"/>
          <w:szCs w:val="31"/>
        </w:rPr>
      </w:pPr>
      <w:r>
        <w:rPr>
          <w:b/>
          <w:bCs/>
          <w:spacing w:val="-24"/>
          <w:w w:val="99"/>
          <w:sz w:val="31"/>
          <w:szCs w:val="31"/>
        </w:rPr>
        <w:t>PRO</w:t>
      </w:r>
      <w:r>
        <w:rPr>
          <w:b/>
          <w:bCs/>
          <w:color w:val="333333"/>
          <w:spacing w:val="-24"/>
          <w:w w:val="99"/>
          <w:sz w:val="31"/>
          <w:szCs w:val="31"/>
        </w:rPr>
        <w:t>FESSIONAL SUMMARY</w:t>
      </w:r>
      <w:r>
        <w:rPr>
          <w:b/>
          <w:bCs/>
          <w:color w:val="333333"/>
          <w:spacing w:val="-46"/>
          <w:sz w:val="31"/>
          <w:szCs w:val="31"/>
        </w:rPr>
        <w:t xml:space="preserve"> </w:t>
      </w:r>
      <w:r>
        <w:rPr>
          <w:b/>
          <w:bCs/>
          <w:color w:val="333333"/>
          <w:sz w:val="31"/>
          <w:szCs w:val="31"/>
          <w:u w:val="single" w:color="5D5D5D"/>
        </w:rPr>
        <w:t xml:space="preserve">                                                                         </w:t>
      </w:r>
    </w:p>
    <w:p w14:paraId="33DA81FA">
      <w:pPr>
        <w:pStyle w:val="4"/>
        <w:spacing w:before="82" w:line="258" w:lineRule="auto"/>
        <w:ind w:left="1" w:firstLine="11"/>
        <w:jc w:val="both"/>
        <w:rPr>
          <w:rFonts w:hint="default"/>
          <w:color w:val="333333"/>
          <w:spacing w:val="-3"/>
          <w:lang w:val="en-US"/>
        </w:rPr>
      </w:pPr>
      <w:r>
        <w:rPr>
          <w:rFonts w:hint="default"/>
          <w:color w:val="333333"/>
          <w:spacing w:val="-3"/>
          <w:lang w:val="en-US"/>
        </w:rPr>
        <w:t>Senior .NET Back-end Engineer with 5+ years of experience designing and modernizing enterprise systems in ERP, HRM, procurement, and real-time messaging domains. Strong expertise in distributed systems, event-driven architecture (Kafka), DDD, CQRS, and modular monolith design using ABP Framework. Proven experience in system modernization, high-throughput data processing optimization, and building scalable back-end services deployed on Kubernetes environments.</w:t>
      </w:r>
    </w:p>
    <w:p w14:paraId="1BAC657C">
      <w:pPr>
        <w:pStyle w:val="4"/>
        <w:spacing w:before="82" w:line="258" w:lineRule="auto"/>
        <w:ind w:left="1" w:firstLine="11"/>
        <w:jc w:val="both"/>
        <w:rPr>
          <w:rFonts w:hint="default"/>
          <w:color w:val="333333"/>
          <w:spacing w:val="-3"/>
          <w:lang w:val="en-US"/>
        </w:rPr>
      </w:pPr>
    </w:p>
    <w:p w14:paraId="5598578B">
      <w:pPr>
        <w:pStyle w:val="4"/>
        <w:spacing w:before="94" w:line="290" w:lineRule="auto"/>
        <w:ind w:left="487" w:right="44" w:hanging="484"/>
      </w:pPr>
      <w:r>
        <w:rPr>
          <w:b/>
          <w:bCs/>
          <w:spacing w:val="-23"/>
          <w:w w:val="99"/>
          <w:sz w:val="31"/>
          <w:szCs w:val="31"/>
        </w:rPr>
        <w:t>TEC</w:t>
      </w:r>
      <w:r>
        <w:rPr>
          <w:b/>
          <w:bCs/>
          <w:color w:val="333333"/>
          <w:spacing w:val="-23"/>
          <w:w w:val="99"/>
          <w:sz w:val="31"/>
          <w:szCs w:val="31"/>
        </w:rPr>
        <w:t>HNICAL</w:t>
      </w:r>
      <w:r>
        <w:rPr>
          <w:b/>
          <w:bCs/>
          <w:color w:val="333333"/>
          <w:spacing w:val="-10"/>
          <w:sz w:val="31"/>
          <w:szCs w:val="31"/>
        </w:rPr>
        <w:t xml:space="preserve"> </w:t>
      </w:r>
      <w:r>
        <w:rPr>
          <w:b/>
          <w:bCs/>
          <w:color w:val="333333"/>
          <w:spacing w:val="-23"/>
          <w:w w:val="99"/>
          <w:sz w:val="31"/>
          <w:szCs w:val="31"/>
        </w:rPr>
        <w:t>SKILLS</w:t>
      </w:r>
      <w:r>
        <w:rPr>
          <w:b/>
          <w:bCs/>
          <w:color w:val="333333"/>
          <w:spacing w:val="-47"/>
          <w:sz w:val="31"/>
          <w:szCs w:val="31"/>
        </w:rPr>
        <w:t xml:space="preserve"> </w:t>
      </w:r>
      <w:r>
        <w:rPr>
          <w:b/>
          <w:bCs/>
          <w:color w:val="333333"/>
          <w:spacing w:val="1"/>
          <w:sz w:val="31"/>
          <w:szCs w:val="31"/>
          <w:u w:val="single" w:color="5D5D5D"/>
        </w:rPr>
        <w:t xml:space="preserve">                                                     </w:t>
      </w:r>
      <w:r>
        <w:rPr>
          <w:b/>
          <w:bCs/>
          <w:color w:val="333333"/>
          <w:sz w:val="31"/>
          <w:szCs w:val="31"/>
          <w:u w:val="single" w:color="5D5D5D"/>
        </w:rPr>
        <w:t xml:space="preserve">                              </w:t>
      </w:r>
      <w:r>
        <w:rPr>
          <w:b/>
          <w:bCs/>
          <w:color w:val="414141"/>
          <w:spacing w:val="-5"/>
          <w:sz w:val="19"/>
          <w:szCs w:val="19"/>
        </w:rPr>
        <w:t xml:space="preserve">Technologies    </w:t>
      </w:r>
      <w:r>
        <w:rPr>
          <w:color w:val="333333"/>
          <w:spacing w:val="-5"/>
        </w:rPr>
        <w:t>.NET</w:t>
      </w:r>
      <w:r>
        <w:rPr>
          <w:rFonts w:hint="default"/>
          <w:color w:val="333333"/>
          <w:spacing w:val="-5"/>
          <w:lang w:val="en-US"/>
        </w:rPr>
        <w:t>6/8/9</w:t>
      </w:r>
      <w:r>
        <w:rPr>
          <w:color w:val="333333"/>
          <w:spacing w:val="-5"/>
        </w:rPr>
        <w:t>,</w:t>
      </w:r>
      <w:r>
        <w:rPr>
          <w:rFonts w:hint="default"/>
          <w:color w:val="333333"/>
          <w:spacing w:val="-5"/>
          <w:lang w:val="en-US"/>
        </w:rPr>
        <w:t xml:space="preserve"> ASP.NET Core, 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5"/>
        </w:rPr>
        <w:t>Angular, Nod</w:t>
      </w:r>
      <w:r>
        <w:rPr>
          <w:color w:val="333333"/>
          <w:spacing w:val="-6"/>
        </w:rPr>
        <w:t>eJS, NestJS.</w:t>
      </w:r>
    </w:p>
    <w:p w14:paraId="5A914995">
      <w:pPr>
        <w:pStyle w:val="4"/>
        <w:spacing w:line="180" w:lineRule="auto"/>
        <w:ind w:left="580"/>
      </w:pPr>
      <w:r>
        <w:rPr>
          <w:b/>
          <w:bCs/>
          <w:color w:val="414141"/>
          <w:spacing w:val="-5"/>
          <w:sz w:val="19"/>
          <w:szCs w:val="19"/>
        </w:rPr>
        <w:t xml:space="preserve">Data system    </w:t>
      </w:r>
      <w:r>
        <w:rPr>
          <w:color w:val="333333"/>
          <w:spacing w:val="-5"/>
        </w:rPr>
        <w:t>SQL Server</w:t>
      </w:r>
      <w:r>
        <w:rPr>
          <w:color w:val="333333"/>
          <w:spacing w:val="-6"/>
        </w:rPr>
        <w:t xml:space="preserve">, Redis, Elasticsearch, </w:t>
      </w:r>
      <w:r>
        <w:rPr>
          <w:rFonts w:hint="default"/>
          <w:color w:val="333333"/>
          <w:spacing w:val="-6"/>
          <w:lang w:val="en-US"/>
        </w:rPr>
        <w:t>PostgreSQL</w:t>
      </w:r>
      <w:r>
        <w:rPr>
          <w:color w:val="333333"/>
          <w:spacing w:val="-6"/>
        </w:rPr>
        <w:t>.</w:t>
      </w:r>
    </w:p>
    <w:p w14:paraId="15892D86">
      <w:pPr>
        <w:pStyle w:val="4"/>
        <w:spacing w:before="85" w:line="201" w:lineRule="auto"/>
        <w:ind w:left="2"/>
      </w:pPr>
      <w:r>
        <w:rPr>
          <w:b/>
          <w:bCs/>
          <w:color w:val="414141"/>
          <w:spacing w:val="-4"/>
          <w:sz w:val="19"/>
          <w:szCs w:val="19"/>
        </w:rPr>
        <w:t>Software</w:t>
      </w:r>
      <w:r>
        <w:rPr>
          <w:b/>
          <w:bCs/>
          <w:color w:val="414141"/>
          <w:spacing w:val="-18"/>
          <w:sz w:val="19"/>
          <w:szCs w:val="19"/>
        </w:rPr>
        <w:t xml:space="preserve"> </w:t>
      </w:r>
      <w:r>
        <w:rPr>
          <w:b/>
          <w:bCs/>
          <w:color w:val="414141"/>
          <w:spacing w:val="-4"/>
          <w:sz w:val="19"/>
          <w:szCs w:val="19"/>
        </w:rPr>
        <w:t xml:space="preserve">Architect   </w:t>
      </w:r>
      <w:r>
        <w:rPr>
          <w:b/>
          <w:bCs/>
          <w:color w:val="414141"/>
          <w:spacing w:val="-5"/>
          <w:sz w:val="19"/>
          <w:szCs w:val="19"/>
        </w:rPr>
        <w:t xml:space="preserve"> </w:t>
      </w:r>
      <w:r>
        <w:rPr>
          <w:color w:val="333333"/>
          <w:spacing w:val="-5"/>
        </w:rPr>
        <w:t xml:space="preserve">Modular Monolithic, Microservice, </w:t>
      </w:r>
      <w:r>
        <w:rPr>
          <w:rFonts w:hint="default"/>
          <w:color w:val="333333"/>
          <w:spacing w:val="-5"/>
          <w:lang w:val="en-US"/>
        </w:rPr>
        <w:t>Domain-Driven Design (</w:t>
      </w:r>
      <w:r>
        <w:rPr>
          <w:color w:val="333333"/>
          <w:spacing w:val="-5"/>
        </w:rPr>
        <w:t>DDD</w:t>
      </w:r>
      <w:r>
        <w:rPr>
          <w:rFonts w:hint="default"/>
          <w:color w:val="333333"/>
          <w:spacing w:val="-5"/>
          <w:lang w:val="en-US"/>
        </w:rPr>
        <w:t>)</w:t>
      </w:r>
      <w:r>
        <w:rPr>
          <w:color w:val="333333"/>
          <w:spacing w:val="-5"/>
        </w:rPr>
        <w:t>, SOLID Priciple, OOP, Design Pattern.</w:t>
      </w:r>
    </w:p>
    <w:p w14:paraId="290DEAA4">
      <w:pPr>
        <w:pStyle w:val="4"/>
        <w:spacing w:before="85" w:line="185" w:lineRule="auto"/>
        <w:ind w:left="1136"/>
      </w:pPr>
      <w:r>
        <w:rPr>
          <w:b/>
          <w:bCs/>
          <w:color w:val="414141"/>
          <w:spacing w:val="-4"/>
          <w:sz w:val="19"/>
          <w:szCs w:val="19"/>
        </w:rPr>
        <w:t xml:space="preserve">Other    </w:t>
      </w:r>
      <w:r>
        <w:rPr>
          <w:color w:val="333333"/>
          <w:spacing w:val="-4"/>
        </w:rPr>
        <w:t>Socket.IO</w:t>
      </w:r>
      <w:r>
        <w:rPr>
          <w:rFonts w:hint="default"/>
          <w:color w:val="333333"/>
          <w:spacing w:val="-4"/>
          <w:lang w:val="en-US"/>
        </w:rPr>
        <w:t>, Kafka</w:t>
      </w:r>
      <w:r>
        <w:rPr>
          <w:color w:val="333333"/>
          <w:spacing w:val="-4"/>
        </w:rPr>
        <w:t xml:space="preserve">, </w:t>
      </w:r>
      <w:r>
        <w:rPr>
          <w:color w:val="333333"/>
          <w:spacing w:val="-5"/>
        </w:rPr>
        <w:t>Firebase FCM, EPPlus,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5"/>
        </w:rPr>
        <w:t>Tailwind CSS.</w:t>
      </w:r>
    </w:p>
    <w:p w14:paraId="37617A1E">
      <w:pPr>
        <w:spacing w:line="272" w:lineRule="auto"/>
        <w:rPr>
          <w:rFonts w:ascii="Arial"/>
          <w:sz w:val="21"/>
        </w:rPr>
      </w:pPr>
    </w:p>
    <w:p w14:paraId="32827E51">
      <w:pPr>
        <w:pStyle w:val="4"/>
        <w:spacing w:before="94" w:line="178" w:lineRule="auto"/>
        <w:rPr>
          <w:b/>
          <w:bCs/>
          <w:color w:val="333333"/>
          <w:sz w:val="31"/>
          <w:szCs w:val="31"/>
          <w:u w:val="single" w:color="5D5D5D"/>
        </w:rPr>
      </w:pPr>
      <w:r>
        <w:rPr>
          <w:b/>
          <w:bCs/>
          <w:spacing w:val="-26"/>
          <w:sz w:val="31"/>
          <w:szCs w:val="31"/>
        </w:rPr>
        <w:t>WOR</w:t>
      </w:r>
      <w:r>
        <w:rPr>
          <w:b/>
          <w:bCs/>
          <w:color w:val="333333"/>
          <w:spacing w:val="-26"/>
          <w:sz w:val="31"/>
          <w:szCs w:val="31"/>
        </w:rPr>
        <w:t>K EXPERIENCES</w:t>
      </w:r>
      <w:r>
        <w:rPr>
          <w:b/>
          <w:bCs/>
          <w:color w:val="333333"/>
          <w:spacing w:val="-38"/>
          <w:sz w:val="31"/>
          <w:szCs w:val="31"/>
        </w:rPr>
        <w:t xml:space="preserve"> </w:t>
      </w:r>
      <w:r>
        <w:rPr>
          <w:b/>
          <w:bCs/>
          <w:color w:val="333333"/>
          <w:sz w:val="31"/>
          <w:szCs w:val="31"/>
          <w:u w:val="single" w:color="5D5D5D"/>
        </w:rPr>
        <w:t xml:space="preserve">                                                                                 </w:t>
      </w:r>
    </w:p>
    <w:p w14:paraId="1E4F79F6">
      <w:pPr>
        <w:pStyle w:val="4"/>
        <w:spacing w:before="32" w:line="177" w:lineRule="auto"/>
        <w:ind w:left="4"/>
        <w:rPr>
          <w:rFonts w:hint="default"/>
          <w:b/>
          <w:bCs/>
          <w:color w:val="414141"/>
          <w:spacing w:val="1"/>
          <w:sz w:val="19"/>
          <w:szCs w:val="19"/>
          <w:lang w:val="en-US"/>
        </w:rPr>
      </w:pPr>
      <w:r>
        <w:rPr>
          <w:rFonts w:hint="default"/>
          <w:b/>
          <w:bCs/>
          <w:color w:val="414141"/>
          <w:spacing w:val="1"/>
          <w:sz w:val="19"/>
          <w:szCs w:val="19"/>
          <w:lang w:val="en-US"/>
        </w:rPr>
        <w:t>SEVATECH</w:t>
      </w:r>
    </w:p>
    <w:p w14:paraId="6D11E091">
      <w:pPr>
        <w:pStyle w:val="4"/>
        <w:spacing w:before="32" w:line="177" w:lineRule="auto"/>
        <w:ind w:left="4"/>
        <w:rPr>
          <w:rFonts w:hint="default"/>
          <w:spacing w:val="-13"/>
          <w:lang w:val="en-US"/>
        </w:rPr>
      </w:pPr>
      <w:r>
        <w:rPr>
          <w:rFonts w:hint="default"/>
          <w:b/>
          <w:bCs/>
          <w:color w:val="414141"/>
          <w:spacing w:val="1"/>
          <w:sz w:val="19"/>
          <w:szCs w:val="19"/>
          <w:lang w:val="en-US"/>
        </w:rPr>
        <w:t xml:space="preserve">                             </w:t>
      </w:r>
      <w:r>
        <w:rPr>
          <w:b/>
          <w:bCs/>
          <w:color w:val="414141"/>
          <w:spacing w:val="1"/>
          <w:sz w:val="19"/>
          <w:szCs w:val="19"/>
        </w:rPr>
        <w:t xml:space="preserve">                        </w:t>
      </w:r>
      <w:r>
        <w:rPr>
          <w:b/>
          <w:bCs/>
          <w:color w:val="414141"/>
          <w:sz w:val="19"/>
          <w:szCs w:val="19"/>
        </w:rPr>
        <w:t xml:space="preserve">                                                                                        </w:t>
      </w:r>
      <w:r>
        <w:rPr>
          <w:rFonts w:hint="default"/>
          <w:b/>
          <w:bCs/>
          <w:color w:val="414141"/>
          <w:sz w:val="19"/>
          <w:szCs w:val="19"/>
          <w:lang w:val="en-US"/>
        </w:rPr>
        <w:t xml:space="preserve">                         </w:t>
      </w:r>
      <w:r>
        <w:rPr>
          <w:spacing w:val="-13"/>
        </w:rPr>
        <w:t>HCM, Vietna</w:t>
      </w:r>
      <w:r>
        <w:rPr>
          <w:rFonts w:hint="default"/>
          <w:spacing w:val="-13"/>
          <w:lang w:val="en-US"/>
        </w:rPr>
        <w:t>m</w:t>
      </w:r>
    </w:p>
    <w:p w14:paraId="3CFB3D1D">
      <w:pPr>
        <w:pStyle w:val="4"/>
        <w:spacing w:before="32" w:line="177" w:lineRule="auto"/>
        <w:ind w:left="4"/>
        <w:rPr>
          <w:rFonts w:hint="default"/>
          <w:sz w:val="15"/>
          <w:szCs w:val="15"/>
          <w:lang w:val="en-US"/>
        </w:rPr>
      </w:pPr>
      <w:r>
        <w:rPr>
          <w:rFonts w:hint="default"/>
          <w:color w:val="5D5D5D"/>
          <w:lang w:val="en-US"/>
        </w:rPr>
        <w:t>HRM</w:t>
      </w:r>
      <w:r>
        <w:rPr>
          <w:color w:val="5D5D5D"/>
        </w:rPr>
        <w:t xml:space="preserve"> </w:t>
      </w:r>
      <w:r>
        <w:rPr>
          <w:rFonts w:hint="default"/>
          <w:color w:val="5D5D5D"/>
          <w:lang w:val="en-US"/>
        </w:rPr>
        <w:t>System Modernization</w:t>
      </w:r>
      <w:r>
        <w:rPr>
          <w:color w:val="5D5D5D"/>
        </w:rPr>
        <w:t xml:space="preserve">                                                                                                                                  </w:t>
      </w:r>
      <w:r>
        <w:rPr>
          <w:rFonts w:hint="default"/>
          <w:color w:val="5D5D5D"/>
          <w:lang w:val="en-US"/>
        </w:rPr>
        <w:t>May.2025</w:t>
      </w:r>
      <w:r>
        <w:rPr>
          <w:color w:val="5D5D5D"/>
          <w:spacing w:val="-6"/>
          <w:sz w:val="15"/>
          <w:szCs w:val="15"/>
        </w:rPr>
        <w:t xml:space="preserve"> ‑</w:t>
      </w:r>
      <w:r>
        <w:rPr>
          <w:color w:val="5D5D5D"/>
          <w:spacing w:val="1"/>
          <w:sz w:val="15"/>
          <w:szCs w:val="15"/>
        </w:rPr>
        <w:t xml:space="preserve"> </w:t>
      </w:r>
      <w:r>
        <w:rPr>
          <w:rFonts w:hint="default"/>
          <w:color w:val="5D5D5D"/>
          <w:spacing w:val="1"/>
          <w:sz w:val="15"/>
          <w:szCs w:val="15"/>
          <w:lang w:val="en-US"/>
        </w:rPr>
        <w:t>Present</w:t>
      </w:r>
    </w:p>
    <w:p w14:paraId="6ECED146">
      <w:pPr>
        <w:pStyle w:val="4"/>
        <w:spacing w:before="44" w:line="274" w:lineRule="auto"/>
        <w:ind w:left="181" w:right="58" w:hanging="161"/>
        <w:rPr>
          <w:rFonts w:hint="default"/>
          <w:b w:val="0"/>
          <w:bCs w:val="0"/>
          <w:lang w:val="en-US"/>
        </w:rPr>
      </w:pPr>
      <w:r>
        <w:rPr>
          <w:color w:val="333333"/>
          <w:spacing w:val="-3"/>
        </w:rPr>
        <w:t xml:space="preserve">•  </w:t>
      </w:r>
      <w:r>
        <w:rPr>
          <w:b/>
          <w:bCs/>
          <w:color w:val="333333"/>
          <w:spacing w:val="-3"/>
        </w:rPr>
        <w:t>Description:</w:t>
      </w:r>
      <w:r>
        <w:rPr>
          <w:b/>
          <w:bCs/>
          <w:color w:val="333333"/>
          <w:spacing w:val="36"/>
          <w:w w:val="101"/>
        </w:rPr>
        <w:t xml:space="preserve"> </w:t>
      </w:r>
      <w:r>
        <w:rPr>
          <w:rFonts w:hint="default"/>
          <w:color w:val="333333"/>
          <w:spacing w:val="-3"/>
          <w:lang w:val="en-US"/>
        </w:rPr>
        <w:t xml:space="preserve"> Led the modernization of the legacy WinForms HRM system into a scalable web platform using ABP Framework (.NET 9)</w:t>
      </w:r>
    </w:p>
    <w:p w14:paraId="793C4AD8">
      <w:pPr>
        <w:pStyle w:val="4"/>
        <w:spacing w:before="16" w:line="192" w:lineRule="auto"/>
        <w:ind w:left="20"/>
      </w:pPr>
      <w:r>
        <w:rPr>
          <w:color w:val="333333"/>
          <w:spacing w:val="-14"/>
        </w:rPr>
        <w:t>•</w:t>
      </w:r>
      <w:r>
        <w:rPr>
          <w:color w:val="333333"/>
          <w:spacing w:val="7"/>
        </w:rPr>
        <w:t xml:space="preserve">  </w:t>
      </w:r>
      <w:r>
        <w:rPr>
          <w:b/>
          <w:bCs/>
          <w:color w:val="333333"/>
          <w:spacing w:val="-14"/>
        </w:rPr>
        <w:t>Team</w:t>
      </w:r>
      <w:r>
        <w:rPr>
          <w:b/>
          <w:bCs/>
          <w:color w:val="333333"/>
          <w:spacing w:val="-9"/>
        </w:rPr>
        <w:t xml:space="preserve"> </w:t>
      </w:r>
      <w:r>
        <w:rPr>
          <w:b/>
          <w:bCs/>
          <w:color w:val="333333"/>
          <w:spacing w:val="-14"/>
        </w:rPr>
        <w:t>size:</w:t>
      </w:r>
      <w:r>
        <w:rPr>
          <w:b/>
          <w:bCs/>
          <w:color w:val="333333"/>
          <w:spacing w:val="6"/>
        </w:rPr>
        <w:t xml:space="preserve"> </w:t>
      </w:r>
      <w:r>
        <w:rPr>
          <w:rFonts w:hint="default"/>
          <w:b/>
          <w:bCs/>
          <w:color w:val="333333"/>
          <w:spacing w:val="6"/>
          <w:lang w:val="en-US"/>
        </w:rPr>
        <w:t>6</w:t>
      </w:r>
      <w:r>
        <w:rPr>
          <w:color w:val="333333"/>
          <w:spacing w:val="-14"/>
        </w:rPr>
        <w:t>.</w:t>
      </w:r>
    </w:p>
    <w:p w14:paraId="7CE27A72">
      <w:pPr>
        <w:pStyle w:val="4"/>
        <w:spacing w:before="54" w:line="193" w:lineRule="auto"/>
        <w:ind w:left="20"/>
      </w:pPr>
      <w:r>
        <w:rPr>
          <w:color w:val="333333"/>
          <w:spacing w:val="-10"/>
        </w:rPr>
        <w:t>•</w:t>
      </w:r>
      <w:r>
        <w:rPr>
          <w:color w:val="333333"/>
          <w:spacing w:val="10"/>
        </w:rPr>
        <w:t xml:space="preserve">  </w:t>
      </w:r>
      <w:r>
        <w:rPr>
          <w:b/>
          <w:bCs/>
          <w:color w:val="333333"/>
          <w:spacing w:val="-10"/>
        </w:rPr>
        <w:t>Responsibilities:</w:t>
      </w:r>
    </w:p>
    <w:p w14:paraId="4778B02D">
      <w:pPr>
        <w:pStyle w:val="4"/>
        <w:spacing w:before="3" w:line="275" w:lineRule="auto"/>
        <w:ind w:left="668" w:right="58" w:hanging="204"/>
        <w:rPr>
          <w:rFonts w:hint="default"/>
          <w:lang w:val="en-US"/>
        </w:rPr>
      </w:pPr>
      <w:r>
        <w:rPr>
          <w:b/>
          <w:bCs/>
          <w:color w:val="333333"/>
          <w:spacing w:val="-3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rFonts w:hint="default"/>
          <w:color w:val="333333"/>
          <w:spacing w:val="-3"/>
          <w:lang w:val="en-US"/>
        </w:rPr>
        <w:t>Led the migration form WinForms to web architecture, redesigning domain model using ABP modular architecture.</w:t>
      </w:r>
    </w:p>
    <w:p w14:paraId="5EC3B958">
      <w:pPr>
        <w:pStyle w:val="4"/>
        <w:spacing w:before="12" w:line="204" w:lineRule="auto"/>
        <w:ind w:left="464"/>
        <w:rPr>
          <w:rFonts w:hint="default"/>
          <w:lang w:val="en-US"/>
        </w:rPr>
      </w:pPr>
      <w:r>
        <w:rPr>
          <w:b/>
          <w:bCs/>
          <w:color w:val="333333"/>
          <w:spacing w:val="-3"/>
        </w:rPr>
        <w:t xml:space="preserve">– </w:t>
      </w:r>
      <w:r>
        <w:rPr>
          <w:rFonts w:hint="default"/>
          <w:b/>
          <w:bCs/>
          <w:color w:val="333333"/>
          <w:spacing w:val="-3"/>
          <w:lang w:val="en-US"/>
        </w:rPr>
        <w:t xml:space="preserve"> </w:t>
      </w:r>
      <w:r>
        <w:rPr>
          <w:rFonts w:hint="default"/>
          <w:color w:val="333333"/>
          <w:spacing w:val="-3"/>
          <w:lang w:val="en-US"/>
        </w:rPr>
        <w:t>Migrated databased from SQL Server to PostgreSQL, including schema redesign, query optimization.</w:t>
      </w:r>
    </w:p>
    <w:p w14:paraId="7C8D98D4">
      <w:pPr>
        <w:pStyle w:val="4"/>
        <w:spacing w:before="44" w:line="204" w:lineRule="auto"/>
        <w:ind w:left="464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rFonts w:hint="default"/>
          <w:color w:val="333333"/>
          <w:spacing w:val="-4"/>
          <w:lang w:val="en-US"/>
        </w:rPr>
        <w:t>Refactored legacy stored procedures into Linq-based domain logic following DDD principles</w:t>
      </w:r>
      <w:r>
        <w:rPr>
          <w:color w:val="333333"/>
          <w:spacing w:val="-5"/>
        </w:rPr>
        <w:t>.</w:t>
      </w:r>
    </w:p>
    <w:p w14:paraId="135EB4D3">
      <w:pPr>
        <w:pStyle w:val="4"/>
        <w:spacing w:before="43" w:line="204" w:lineRule="auto"/>
        <w:ind w:left="464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rFonts w:hint="default"/>
          <w:color w:val="333333"/>
          <w:spacing w:val="-4"/>
          <w:lang w:val="en-US"/>
        </w:rPr>
        <w:t>Re-engineered payroll and attendance bussiness rules to match current company policies</w:t>
      </w:r>
      <w:r>
        <w:rPr>
          <w:color w:val="333333"/>
          <w:spacing w:val="-5"/>
        </w:rPr>
        <w:t>.</w:t>
      </w:r>
    </w:p>
    <w:p w14:paraId="0DECA163">
      <w:pPr>
        <w:pStyle w:val="4"/>
        <w:spacing w:before="46" w:line="202" w:lineRule="auto"/>
        <w:ind w:left="464"/>
        <w:rPr>
          <w:color w:val="333333"/>
          <w:spacing w:val="-4"/>
        </w:rPr>
      </w:pPr>
      <w:r>
        <w:rPr>
          <w:b/>
          <w:bCs/>
          <w:color w:val="333333"/>
          <w:spacing w:val="-3"/>
        </w:rPr>
        <w:t xml:space="preserve">–  </w:t>
      </w:r>
      <w:r>
        <w:rPr>
          <w:rFonts w:hint="default"/>
          <w:color w:val="333333"/>
          <w:spacing w:val="-3"/>
          <w:lang w:val="en-US"/>
        </w:rPr>
        <w:t>Designed and implemented dynamic payroll formula engine, allowing runtime configuration of salary calculations without redeployed</w:t>
      </w:r>
      <w:r>
        <w:rPr>
          <w:color w:val="333333"/>
          <w:spacing w:val="-4"/>
        </w:rPr>
        <w:t>.</w:t>
      </w:r>
    </w:p>
    <w:p w14:paraId="34ACAAB9">
      <w:pPr>
        <w:pStyle w:val="4"/>
        <w:spacing w:before="46" w:line="202" w:lineRule="auto"/>
        <w:ind w:left="464"/>
        <w:rPr>
          <w:rFonts w:hint="default"/>
          <w:color w:val="333333"/>
          <w:spacing w:val="-3"/>
          <w:lang w:val="en-US"/>
        </w:rPr>
      </w:pPr>
      <w:r>
        <w:rPr>
          <w:b/>
          <w:bCs/>
          <w:color w:val="333333"/>
          <w:spacing w:val="-3"/>
        </w:rPr>
        <w:t xml:space="preserve">–  </w:t>
      </w:r>
      <w:r>
        <w:rPr>
          <w:rFonts w:hint="default"/>
          <w:color w:val="333333"/>
          <w:spacing w:val="-3"/>
          <w:lang w:val="en-US"/>
        </w:rPr>
        <w:t>Applied distributed system patterns: Kafka, Elasticsearch, Redis, Background workers and scheduled jobs for payroll batch processing.</w:t>
      </w:r>
    </w:p>
    <w:p w14:paraId="39C60BF1">
      <w:pPr>
        <w:pStyle w:val="4"/>
        <w:spacing w:before="48" w:line="196" w:lineRule="auto"/>
        <w:ind w:left="20"/>
      </w:pPr>
      <w:r>
        <w:rPr>
          <w:color w:val="333333"/>
          <w:spacing w:val="-12"/>
        </w:rPr>
        <w:t>•</w:t>
      </w:r>
      <w:r>
        <w:rPr>
          <w:color w:val="333333"/>
          <w:spacing w:val="9"/>
        </w:rPr>
        <w:t xml:space="preserve">  </w:t>
      </w:r>
      <w:r>
        <w:rPr>
          <w:b/>
          <w:bCs/>
          <w:color w:val="333333"/>
          <w:spacing w:val="-12"/>
        </w:rPr>
        <w:t>Technology:</w:t>
      </w:r>
    </w:p>
    <w:p w14:paraId="6376AB27">
      <w:pPr>
        <w:pStyle w:val="4"/>
        <w:spacing w:before="46" w:line="223" w:lineRule="auto"/>
        <w:ind w:left="659" w:right="58" w:hanging="195"/>
      </w:pPr>
      <w:r>
        <w:rPr>
          <w:b/>
          <w:bCs/>
          <w:color w:val="333333"/>
          <w:spacing w:val="-5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5"/>
        </w:rPr>
        <w:t xml:space="preserve">Backend: ABP Framework (.NET </w:t>
      </w:r>
      <w:r>
        <w:rPr>
          <w:rFonts w:hint="default"/>
          <w:color w:val="333333"/>
          <w:spacing w:val="-5"/>
          <w:lang w:val="en-US"/>
        </w:rPr>
        <w:t>9</w:t>
      </w:r>
      <w:r>
        <w:rPr>
          <w:color w:val="333333"/>
          <w:spacing w:val="-5"/>
        </w:rPr>
        <w:t>), Redis, Kafka</w:t>
      </w:r>
      <w:r>
        <w:rPr>
          <w:rFonts w:hint="default"/>
          <w:color w:val="333333"/>
          <w:spacing w:val="-5"/>
          <w:lang w:val="en-US"/>
        </w:rPr>
        <w:t>,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5"/>
        </w:rPr>
        <w:t>Elasti</w:t>
      </w:r>
      <w:r>
        <w:rPr>
          <w:color w:val="333333"/>
          <w:spacing w:val="-6"/>
        </w:rPr>
        <w:t>csearch</w:t>
      </w:r>
      <w:r>
        <w:rPr>
          <w:color w:val="333333"/>
          <w:spacing w:val="-13"/>
        </w:rPr>
        <w:t xml:space="preserve"> </w:t>
      </w:r>
      <w:r>
        <w:rPr>
          <w:rFonts w:hint="default"/>
          <w:color w:val="333333"/>
          <w:spacing w:val="-13"/>
          <w:lang w:val="en-US"/>
        </w:rPr>
        <w:t xml:space="preserve">, </w:t>
      </w:r>
      <w:r>
        <w:rPr>
          <w:color w:val="333333"/>
          <w:spacing w:val="-6"/>
        </w:rPr>
        <w:t>Database:</w:t>
      </w:r>
      <w:r>
        <w:rPr>
          <w:color w:val="333333"/>
        </w:rPr>
        <w:t xml:space="preserve"> </w:t>
      </w:r>
      <w:r>
        <w:rPr>
          <w:color w:val="333333"/>
          <w:spacing w:val="-5"/>
        </w:rPr>
        <w:t>SQL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5"/>
        </w:rPr>
        <w:t xml:space="preserve">server, </w:t>
      </w:r>
      <w:r>
        <w:rPr>
          <w:rFonts w:hint="default"/>
          <w:color w:val="333333"/>
          <w:spacing w:val="-5"/>
          <w:lang w:val="en-US"/>
        </w:rPr>
        <w:t>Postgres</w:t>
      </w:r>
      <w:r>
        <w:rPr>
          <w:color w:val="333333"/>
          <w:spacing w:val="-5"/>
        </w:rPr>
        <w:t>.</w:t>
      </w:r>
    </w:p>
    <w:p w14:paraId="6E7CBE3F">
      <w:pPr>
        <w:pStyle w:val="4"/>
        <w:spacing w:before="57" w:line="202" w:lineRule="auto"/>
        <w:ind w:left="464"/>
      </w:pPr>
      <w:r>
        <w:rPr>
          <w:b/>
          <w:bCs/>
          <w:color w:val="333333"/>
          <w:spacing w:val="-5"/>
        </w:rPr>
        <w:t>–</w:t>
      </w:r>
      <w:r>
        <w:rPr>
          <w:b/>
          <w:bCs/>
          <w:color w:val="333333"/>
          <w:spacing w:val="14"/>
          <w:w w:val="101"/>
        </w:rPr>
        <w:t xml:space="preserve">  </w:t>
      </w:r>
      <w:r>
        <w:rPr>
          <w:color w:val="333333"/>
          <w:spacing w:val="-5"/>
        </w:rPr>
        <w:t xml:space="preserve">Frontend: </w:t>
      </w:r>
      <w:r>
        <w:rPr>
          <w:rFonts w:hint="default"/>
          <w:color w:val="333333"/>
          <w:spacing w:val="-5"/>
          <w:lang w:val="en-US"/>
        </w:rPr>
        <w:t>Reactjs</w:t>
      </w:r>
      <w:r>
        <w:rPr>
          <w:color w:val="333333"/>
          <w:spacing w:val="-5"/>
        </w:rPr>
        <w:t>.</w:t>
      </w:r>
    </w:p>
    <w:p w14:paraId="3C1685B6">
      <w:pPr>
        <w:pStyle w:val="4"/>
        <w:spacing w:before="46" w:line="200" w:lineRule="auto"/>
        <w:ind w:left="464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 xml:space="preserve">Deployment: </w:t>
      </w:r>
      <w:r>
        <w:rPr>
          <w:rFonts w:hint="default"/>
          <w:color w:val="333333"/>
          <w:spacing w:val="-4"/>
          <w:lang w:val="en-US"/>
        </w:rPr>
        <w:t>Gitlab</w:t>
      </w:r>
      <w:r>
        <w:rPr>
          <w:color w:val="333333"/>
          <w:spacing w:val="-5"/>
        </w:rPr>
        <w:t xml:space="preserve">, </w:t>
      </w:r>
      <w:r>
        <w:rPr>
          <w:rFonts w:hint="default"/>
          <w:color w:val="333333"/>
          <w:spacing w:val="-5"/>
          <w:lang w:val="en-US"/>
        </w:rPr>
        <w:t>Jenskins</w:t>
      </w:r>
      <w:r>
        <w:rPr>
          <w:color w:val="333333"/>
          <w:spacing w:val="-5"/>
        </w:rPr>
        <w:t>, Docker.</w:t>
      </w:r>
    </w:p>
    <w:p w14:paraId="30B0B730">
      <w:pPr>
        <w:pStyle w:val="4"/>
        <w:spacing w:before="161" w:line="177" w:lineRule="auto"/>
        <w:jc w:val="both"/>
        <w:rPr>
          <w:spacing w:val="-11"/>
        </w:rPr>
      </w:pPr>
      <w:r>
        <w:rPr>
          <w:rFonts w:hint="default"/>
          <w:b/>
          <w:bCs/>
          <w:color w:val="414141"/>
          <w:spacing w:val="-12"/>
          <w:sz w:val="19"/>
          <w:szCs w:val="19"/>
          <w:lang w:val="en-US"/>
        </w:rPr>
        <w:t xml:space="preserve">SEVATECH                   </w:t>
      </w:r>
      <w:r>
        <w:rPr>
          <w:b/>
          <w:bCs/>
          <w:color w:val="414141"/>
          <w:spacing w:val="1"/>
          <w:sz w:val="19"/>
          <w:szCs w:val="19"/>
        </w:rPr>
        <w:t xml:space="preserve">                         </w:t>
      </w:r>
      <w:r>
        <w:rPr>
          <w:b/>
          <w:bCs/>
          <w:color w:val="414141"/>
          <w:sz w:val="19"/>
          <w:szCs w:val="19"/>
        </w:rPr>
        <w:t xml:space="preserve">                                                                                         </w:t>
      </w:r>
      <w:r>
        <w:rPr>
          <w:rFonts w:hint="default"/>
          <w:b/>
          <w:bCs/>
          <w:color w:val="414141"/>
          <w:sz w:val="19"/>
          <w:szCs w:val="19"/>
          <w:lang w:val="en-US"/>
        </w:rPr>
        <w:t xml:space="preserve">                    </w:t>
      </w:r>
      <w:r>
        <w:rPr>
          <w:b/>
          <w:bCs/>
          <w:color w:val="414141"/>
          <w:sz w:val="19"/>
          <w:szCs w:val="19"/>
        </w:rPr>
        <w:t xml:space="preserve">  </w:t>
      </w:r>
      <w:r>
        <w:rPr>
          <w:spacing w:val="-13"/>
        </w:rPr>
        <w:t>HCM, Vietna</w:t>
      </w:r>
      <w:r>
        <w:rPr>
          <w:spacing w:val="-11"/>
        </w:rPr>
        <w:t>m</w:t>
      </w:r>
    </w:p>
    <w:p w14:paraId="53D53017">
      <w:pPr>
        <w:pStyle w:val="4"/>
        <w:spacing w:before="161" w:line="177" w:lineRule="auto"/>
        <w:jc w:val="both"/>
        <w:rPr>
          <w:rFonts w:hint="default"/>
          <w:sz w:val="15"/>
          <w:szCs w:val="15"/>
          <w:lang w:val="en-US"/>
        </w:rPr>
      </w:pPr>
      <w:r>
        <w:rPr>
          <w:rFonts w:hint="default"/>
          <w:color w:val="5D5D5D"/>
          <w:lang w:val="en-US"/>
        </w:rPr>
        <w:t>Purchase Order</w:t>
      </w:r>
      <w:r>
        <w:rPr>
          <w:color w:val="5D5D5D"/>
        </w:rPr>
        <w:t xml:space="preserve"> </w:t>
      </w:r>
      <w:r>
        <w:rPr>
          <w:rFonts w:hint="default"/>
          <w:color w:val="5D5D5D"/>
          <w:lang w:val="en-US"/>
        </w:rPr>
        <w:t>System</w:t>
      </w:r>
      <w:r>
        <w:rPr>
          <w:color w:val="5D5D5D"/>
        </w:rPr>
        <w:t xml:space="preserve">   </w:t>
      </w:r>
      <w:r>
        <w:rPr>
          <w:rFonts w:hint="default"/>
          <w:color w:val="5D5D5D"/>
          <w:lang w:val="en-US"/>
        </w:rPr>
        <w:t xml:space="preserve"> </w:t>
      </w:r>
      <w:r>
        <w:rPr>
          <w:color w:val="5D5D5D"/>
        </w:rPr>
        <w:t xml:space="preserve">                                                                                                                                     </w:t>
      </w:r>
      <w:r>
        <w:rPr>
          <w:rFonts w:hint="default"/>
          <w:color w:val="5D5D5D"/>
          <w:lang w:val="en-US"/>
        </w:rPr>
        <w:t>May.2025</w:t>
      </w:r>
      <w:r>
        <w:rPr>
          <w:color w:val="5D5D5D"/>
          <w:spacing w:val="-4"/>
          <w:sz w:val="15"/>
          <w:szCs w:val="15"/>
        </w:rPr>
        <w:t xml:space="preserve"> ‑</w:t>
      </w:r>
      <w:r>
        <w:rPr>
          <w:color w:val="5D5D5D"/>
          <w:spacing w:val="-15"/>
          <w:sz w:val="15"/>
          <w:szCs w:val="15"/>
        </w:rPr>
        <w:t xml:space="preserve"> </w:t>
      </w:r>
      <w:r>
        <w:rPr>
          <w:rFonts w:hint="default"/>
          <w:color w:val="5D5D5D"/>
          <w:spacing w:val="-15"/>
          <w:sz w:val="15"/>
          <w:szCs w:val="15"/>
          <w:lang w:val="en-US"/>
        </w:rPr>
        <w:t>Present</w:t>
      </w:r>
    </w:p>
    <w:p w14:paraId="7508B648">
      <w:pPr>
        <w:pStyle w:val="4"/>
        <w:spacing w:before="91" w:line="226" w:lineRule="auto"/>
        <w:ind w:left="235" w:hanging="157"/>
        <w:rPr>
          <w:rFonts w:hint="default"/>
          <w:lang w:val="en-US"/>
        </w:rPr>
      </w:pPr>
      <w:r>
        <w:rPr>
          <w:color w:val="333333"/>
          <w:spacing w:val="-3"/>
        </w:rPr>
        <w:t xml:space="preserve">•  </w:t>
      </w:r>
      <w:r>
        <w:rPr>
          <w:b/>
          <w:bCs/>
          <w:color w:val="333333"/>
          <w:spacing w:val="-3"/>
        </w:rPr>
        <w:t xml:space="preserve">Description:  </w:t>
      </w:r>
      <w:r>
        <w:rPr>
          <w:rFonts w:hint="default"/>
          <w:color w:val="333333"/>
          <w:spacing w:val="-3"/>
          <w:lang w:val="en-US"/>
        </w:rPr>
        <w:t>Designed and led development of a procurement lifecycle system covering vendor selection, multi-stage approvals, and order management.</w:t>
      </w:r>
    </w:p>
    <w:p w14:paraId="378701AC">
      <w:pPr>
        <w:pStyle w:val="4"/>
        <w:spacing w:before="54" w:line="192" w:lineRule="auto"/>
        <w:ind w:left="78"/>
        <w:rPr>
          <w:color w:val="333333"/>
          <w:spacing w:val="-14"/>
        </w:rPr>
      </w:pPr>
      <w:r>
        <w:rPr>
          <w:color w:val="333333"/>
          <w:spacing w:val="-14"/>
        </w:rPr>
        <w:t>•</w:t>
      </w:r>
      <w:r>
        <w:rPr>
          <w:color w:val="333333"/>
          <w:spacing w:val="7"/>
        </w:rPr>
        <w:t xml:space="preserve">  </w:t>
      </w:r>
      <w:r>
        <w:rPr>
          <w:b/>
          <w:bCs/>
          <w:color w:val="333333"/>
          <w:spacing w:val="-14"/>
        </w:rPr>
        <w:t>Team</w:t>
      </w:r>
      <w:r>
        <w:rPr>
          <w:b/>
          <w:bCs/>
          <w:color w:val="333333"/>
          <w:spacing w:val="-10"/>
        </w:rPr>
        <w:t xml:space="preserve"> </w:t>
      </w:r>
      <w:r>
        <w:rPr>
          <w:b/>
          <w:bCs/>
          <w:color w:val="333333"/>
          <w:spacing w:val="-14"/>
        </w:rPr>
        <w:t>size:</w:t>
      </w:r>
      <w:r>
        <w:rPr>
          <w:b/>
          <w:bCs/>
          <w:color w:val="333333"/>
          <w:spacing w:val="13"/>
        </w:rPr>
        <w:t xml:space="preserve"> </w:t>
      </w:r>
      <w:r>
        <w:rPr>
          <w:rFonts w:hint="default"/>
          <w:b/>
          <w:bCs/>
          <w:color w:val="333333"/>
          <w:spacing w:val="13"/>
          <w:lang w:val="en-US"/>
        </w:rPr>
        <w:t>7</w:t>
      </w:r>
      <w:r>
        <w:rPr>
          <w:color w:val="333333"/>
          <w:spacing w:val="-14"/>
        </w:rPr>
        <w:t>.</w:t>
      </w:r>
    </w:p>
    <w:p w14:paraId="5A0609A1">
      <w:pPr>
        <w:pStyle w:val="4"/>
        <w:spacing w:before="54" w:line="192" w:lineRule="auto"/>
        <w:ind w:left="78"/>
        <w:rPr>
          <w:rFonts w:hint="default"/>
          <w:color w:val="333333"/>
          <w:spacing w:val="-14"/>
          <w:lang w:val="en-US"/>
        </w:rPr>
      </w:pPr>
      <w:r>
        <w:rPr>
          <w:color w:val="333333"/>
          <w:spacing w:val="-14"/>
        </w:rPr>
        <w:t>•</w:t>
      </w:r>
      <w:r>
        <w:rPr>
          <w:color w:val="333333"/>
          <w:spacing w:val="7"/>
        </w:rPr>
        <w:t xml:space="preserve">  </w:t>
      </w:r>
      <w:r>
        <w:rPr>
          <w:rFonts w:hint="default"/>
          <w:b/>
          <w:bCs/>
          <w:color w:val="333333"/>
          <w:spacing w:val="-14"/>
          <w:lang w:val="en-US"/>
        </w:rPr>
        <w:t>Role: Team lead.</w:t>
      </w:r>
    </w:p>
    <w:p w14:paraId="608685E9">
      <w:pPr>
        <w:pStyle w:val="4"/>
        <w:spacing w:before="54" w:line="193" w:lineRule="auto"/>
        <w:ind w:left="78"/>
      </w:pPr>
      <w:r>
        <w:rPr>
          <w:color w:val="333333"/>
          <w:spacing w:val="-10"/>
        </w:rPr>
        <w:t>•</w:t>
      </w:r>
      <w:r>
        <w:rPr>
          <w:color w:val="333333"/>
          <w:spacing w:val="10"/>
        </w:rPr>
        <w:t xml:space="preserve">  </w:t>
      </w:r>
      <w:r>
        <w:rPr>
          <w:b/>
          <w:bCs/>
          <w:color w:val="333333"/>
          <w:spacing w:val="-10"/>
        </w:rPr>
        <w:t>Responsibilities:</w:t>
      </w:r>
    </w:p>
    <w:p w14:paraId="1C84B5D8">
      <w:pPr>
        <w:pStyle w:val="4"/>
        <w:spacing w:before="3" w:line="256" w:lineRule="auto"/>
        <w:ind w:left="712" w:hanging="189"/>
      </w:pPr>
      <w:r>
        <w:rPr>
          <w:b/>
          <w:bCs/>
          <w:color w:val="333333"/>
          <w:spacing w:val="-3"/>
        </w:rPr>
        <w:t xml:space="preserve">–  </w:t>
      </w:r>
      <w:r>
        <w:rPr>
          <w:rFonts w:hint="default"/>
          <w:color w:val="333333"/>
          <w:spacing w:val="-3"/>
          <w:lang w:val="en-US"/>
        </w:rPr>
        <w:t>Architected  and implemented procurement domain model using ABP layered architecture</w:t>
      </w:r>
      <w:r>
        <w:rPr>
          <w:color w:val="333333"/>
          <w:spacing w:val="-3"/>
        </w:rPr>
        <w:t>.</w:t>
      </w:r>
    </w:p>
    <w:p w14:paraId="3B947BE7">
      <w:pPr>
        <w:pStyle w:val="4"/>
        <w:spacing w:before="46" w:line="204" w:lineRule="auto"/>
        <w:ind w:left="523"/>
        <w:rPr>
          <w:color w:val="333333"/>
          <w:spacing w:val="-5"/>
        </w:rPr>
      </w:pPr>
      <w:r>
        <w:rPr>
          <w:b/>
          <w:bCs/>
          <w:color w:val="333333"/>
          <w:spacing w:val="-4"/>
        </w:rPr>
        <w:t xml:space="preserve">–  </w:t>
      </w:r>
      <w:r>
        <w:rPr>
          <w:rFonts w:hint="default"/>
          <w:color w:val="333333"/>
          <w:spacing w:val="-4"/>
          <w:lang w:val="en-US"/>
        </w:rPr>
        <w:t>Designed workflow orchestration for multi-stage approval processes</w:t>
      </w:r>
      <w:r>
        <w:rPr>
          <w:color w:val="333333"/>
          <w:spacing w:val="-5"/>
        </w:rPr>
        <w:t>.</w:t>
      </w:r>
    </w:p>
    <w:p w14:paraId="50ADCA65">
      <w:pPr>
        <w:pStyle w:val="4"/>
        <w:spacing w:before="43" w:line="204" w:lineRule="auto"/>
        <w:ind w:left="523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rFonts w:hint="default"/>
          <w:color w:val="333333"/>
          <w:spacing w:val="-4"/>
          <w:lang w:val="en-US"/>
        </w:rPr>
        <w:t>Led technical planning and code review for the development team</w:t>
      </w:r>
      <w:r>
        <w:rPr>
          <w:color w:val="333333"/>
          <w:spacing w:val="-5"/>
        </w:rPr>
        <w:t>.</w:t>
      </w:r>
    </w:p>
    <w:p w14:paraId="30AF6677">
      <w:pPr>
        <w:pStyle w:val="4"/>
        <w:spacing w:before="48" w:line="196" w:lineRule="auto"/>
        <w:ind w:left="78"/>
      </w:pPr>
      <w:r>
        <w:rPr>
          <w:color w:val="333333"/>
          <w:spacing w:val="-12"/>
        </w:rPr>
        <w:t>•</w:t>
      </w:r>
      <w:r>
        <w:rPr>
          <w:color w:val="333333"/>
          <w:spacing w:val="9"/>
        </w:rPr>
        <w:t xml:space="preserve">  </w:t>
      </w:r>
      <w:r>
        <w:rPr>
          <w:b/>
          <w:bCs/>
          <w:color w:val="333333"/>
          <w:spacing w:val="-12"/>
        </w:rPr>
        <w:t>Technology:</w:t>
      </w:r>
    </w:p>
    <w:p w14:paraId="3D593136">
      <w:pPr>
        <w:pStyle w:val="4"/>
        <w:spacing w:before="46" w:line="203" w:lineRule="auto"/>
        <w:ind w:left="523"/>
      </w:pPr>
      <w:r>
        <w:rPr>
          <w:b/>
          <w:bCs/>
          <w:color w:val="333333"/>
          <w:spacing w:val="-5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5"/>
        </w:rPr>
        <w:t>Back‑end: ABP Framework, Redis</w:t>
      </w:r>
      <w:r>
        <w:rPr>
          <w:rFonts w:hint="default"/>
          <w:color w:val="333333"/>
          <w:spacing w:val="-5"/>
          <w:lang w:val="en-US"/>
        </w:rPr>
        <w:t>, PostgreSQL</w:t>
      </w:r>
      <w:r>
        <w:rPr>
          <w:color w:val="333333"/>
          <w:spacing w:val="-6"/>
        </w:rPr>
        <w:t>.</w:t>
      </w:r>
    </w:p>
    <w:p w14:paraId="71EB08AB">
      <w:pPr>
        <w:pStyle w:val="4"/>
        <w:spacing w:before="47" w:line="200" w:lineRule="auto"/>
        <w:ind w:left="523"/>
        <w:rPr>
          <w:rFonts w:hint="default"/>
          <w:lang w:val="en-US"/>
        </w:rPr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 xml:space="preserve">Deployment: </w:t>
      </w:r>
      <w:r>
        <w:rPr>
          <w:rFonts w:hint="default"/>
          <w:color w:val="333333"/>
          <w:spacing w:val="-4"/>
          <w:lang w:val="en-US"/>
        </w:rPr>
        <w:t>Gitlab, docker, Jenskins.</w:t>
      </w:r>
    </w:p>
    <w:p w14:paraId="11908756">
      <w:pPr>
        <w:pStyle w:val="4"/>
        <w:spacing w:before="182" w:line="175" w:lineRule="auto"/>
        <w:jc w:val="right"/>
      </w:pPr>
      <w:r>
        <w:rPr>
          <w:b/>
          <w:bCs/>
          <w:color w:val="414141"/>
          <w:spacing w:val="-13"/>
          <w:sz w:val="19"/>
          <w:szCs w:val="19"/>
        </w:rPr>
        <w:t>U</w:t>
      </w:r>
      <w:r>
        <w:rPr>
          <w:b/>
          <w:bCs/>
          <w:color w:val="414141"/>
          <w:spacing w:val="-12"/>
          <w:sz w:val="19"/>
          <w:szCs w:val="19"/>
        </w:rPr>
        <w:t>N‑AVAILABLE LTD</w:t>
      </w:r>
      <w:r>
        <w:rPr>
          <w:b/>
          <w:bCs/>
          <w:color w:val="414141"/>
          <w:spacing w:val="1"/>
          <w:sz w:val="19"/>
          <w:szCs w:val="19"/>
        </w:rPr>
        <w:t xml:space="preserve">                      </w:t>
      </w:r>
      <w:r>
        <w:rPr>
          <w:b/>
          <w:bCs/>
          <w:color w:val="414141"/>
          <w:sz w:val="19"/>
          <w:szCs w:val="19"/>
        </w:rPr>
        <w:t xml:space="preserve">                                                                                                                    </w:t>
      </w:r>
      <w:r>
        <w:rPr>
          <w:spacing w:val="-12"/>
        </w:rPr>
        <w:t>HCM, Vietna</w:t>
      </w:r>
      <w:r>
        <w:rPr>
          <w:spacing w:val="-11"/>
        </w:rPr>
        <w:t>m</w:t>
      </w:r>
    </w:p>
    <w:p w14:paraId="62216485">
      <w:pPr>
        <w:pStyle w:val="4"/>
        <w:spacing w:before="102" w:line="201" w:lineRule="auto"/>
        <w:jc w:val="right"/>
        <w:rPr>
          <w:sz w:val="15"/>
          <w:szCs w:val="15"/>
        </w:rPr>
      </w:pPr>
      <w:r>
        <w:rPr>
          <w:color w:val="5D5D5D"/>
          <w:spacing w:val="-4"/>
        </w:rPr>
        <w:t>Enterprise ERP System (Web)</w:t>
      </w:r>
      <w:r>
        <w:rPr>
          <w:color w:val="5D5D5D"/>
          <w:spacing w:val="1"/>
        </w:rPr>
        <w:t xml:space="preserve">                                                      </w:t>
      </w:r>
      <w:r>
        <w:rPr>
          <w:color w:val="5D5D5D"/>
        </w:rPr>
        <w:t xml:space="preserve">                                                                                </w:t>
      </w:r>
      <w:r>
        <w:rPr>
          <w:color w:val="5D5D5D"/>
          <w:spacing w:val="-4"/>
          <w:sz w:val="15"/>
          <w:szCs w:val="15"/>
        </w:rPr>
        <w:t>July</w:t>
      </w:r>
      <w:r>
        <w:rPr>
          <w:color w:val="5D5D5D"/>
          <w:spacing w:val="-20"/>
          <w:sz w:val="15"/>
          <w:szCs w:val="15"/>
        </w:rPr>
        <w:t xml:space="preserve"> </w:t>
      </w:r>
      <w:r>
        <w:rPr>
          <w:color w:val="5D5D5D"/>
          <w:spacing w:val="-4"/>
          <w:sz w:val="15"/>
          <w:szCs w:val="15"/>
        </w:rPr>
        <w:t>2023 ‑</w:t>
      </w:r>
      <w:r>
        <w:rPr>
          <w:color w:val="5D5D5D"/>
          <w:spacing w:val="-16"/>
          <w:sz w:val="15"/>
          <w:szCs w:val="15"/>
        </w:rPr>
        <w:t xml:space="preserve"> </w:t>
      </w:r>
      <w:r>
        <w:rPr>
          <w:color w:val="5D5D5D"/>
          <w:spacing w:val="-4"/>
          <w:sz w:val="15"/>
          <w:szCs w:val="15"/>
        </w:rPr>
        <w:t>2025</w:t>
      </w:r>
    </w:p>
    <w:p w14:paraId="45D44189">
      <w:pPr>
        <w:pStyle w:val="4"/>
        <w:spacing w:before="91" w:line="250" w:lineRule="auto"/>
        <w:ind w:left="181" w:hanging="165"/>
        <w:rPr>
          <w:rFonts w:hint="default"/>
          <w:lang w:val="en-US"/>
        </w:rPr>
      </w:pPr>
      <w:r>
        <w:rPr>
          <w:color w:val="333333"/>
          <w:spacing w:val="-3"/>
        </w:rPr>
        <w:t xml:space="preserve">•  </w:t>
      </w:r>
      <w:r>
        <w:rPr>
          <w:b/>
          <w:bCs/>
          <w:color w:val="333333"/>
          <w:spacing w:val="-3"/>
        </w:rPr>
        <w:t>Description:</w:t>
      </w:r>
      <w:r>
        <w:rPr>
          <w:b/>
          <w:bCs/>
          <w:color w:val="333333"/>
          <w:spacing w:val="19"/>
          <w:w w:val="101"/>
        </w:rPr>
        <w:t xml:space="preserve"> </w:t>
      </w:r>
      <w:r>
        <w:rPr>
          <w:rFonts w:hint="default"/>
          <w:color w:val="333333"/>
          <w:spacing w:val="-3"/>
          <w:lang w:val="en-US"/>
        </w:rPr>
        <w:t>A Co</w:t>
      </w:r>
      <w:r>
        <w:rPr>
          <w:color w:val="333333"/>
          <w:spacing w:val="-3"/>
        </w:rPr>
        <w:t xml:space="preserve">mprehensive </w:t>
      </w:r>
      <w:r>
        <w:rPr>
          <w:rFonts w:hint="default"/>
          <w:color w:val="333333"/>
          <w:spacing w:val="-3"/>
          <w:lang w:val="en-US"/>
        </w:rPr>
        <w:t>ERP system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designed to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4"/>
        </w:rPr>
        <w:t>integrate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core</w:t>
      </w:r>
      <w:r>
        <w:rPr>
          <w:color w:val="333333"/>
          <w:spacing w:val="7"/>
        </w:rPr>
        <w:t xml:space="preserve"> </w:t>
      </w:r>
      <w:r>
        <w:rPr>
          <w:rFonts w:hint="default"/>
          <w:color w:val="333333"/>
          <w:spacing w:val="7"/>
          <w:lang w:val="en-US"/>
        </w:rPr>
        <w:t>enterprise operations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including finance, commercial,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2"/>
        </w:rPr>
        <w:t>purchas</w:t>
      </w:r>
      <w:r>
        <w:rPr>
          <w:rFonts w:hint="default"/>
          <w:color w:val="333333"/>
          <w:spacing w:val="-2"/>
          <w:lang w:val="en-US"/>
        </w:rPr>
        <w:t>ing</w:t>
      </w:r>
      <w:r>
        <w:rPr>
          <w:color w:val="333333"/>
          <w:spacing w:val="-2"/>
        </w:rPr>
        <w:t>, warehouse,</w:t>
      </w:r>
      <w:r>
        <w:rPr>
          <w:color w:val="333333"/>
          <w:spacing w:val="17"/>
          <w:w w:val="101"/>
        </w:rPr>
        <w:t xml:space="preserve"> </w:t>
      </w:r>
      <w:r>
        <w:rPr>
          <w:color w:val="333333"/>
          <w:spacing w:val="-2"/>
        </w:rPr>
        <w:t>production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</w:rPr>
        <w:t>pla</w:t>
      </w:r>
      <w:r>
        <w:rPr>
          <w:color w:val="333333"/>
          <w:spacing w:val="-3"/>
        </w:rPr>
        <w:t>nning, client</w:t>
      </w:r>
      <w:r>
        <w:rPr>
          <w:rFonts w:hint="default"/>
          <w:color w:val="333333"/>
          <w:spacing w:val="-3"/>
          <w:lang w:val="en-US"/>
        </w:rPr>
        <w:t xml:space="preserve"> management.</w:t>
      </w:r>
    </w:p>
    <w:p w14:paraId="147FDA06">
      <w:pPr>
        <w:pStyle w:val="4"/>
        <w:spacing w:before="16" w:line="200" w:lineRule="auto"/>
        <w:ind w:left="16"/>
      </w:pPr>
      <w:r>
        <w:rPr>
          <w:color w:val="333333"/>
          <w:spacing w:val="-6"/>
        </w:rPr>
        <w:t>•</w:t>
      </w:r>
      <w:r>
        <w:rPr>
          <w:color w:val="333333"/>
          <w:spacing w:val="9"/>
        </w:rPr>
        <w:t xml:space="preserve">  </w:t>
      </w:r>
      <w:r>
        <w:rPr>
          <w:b/>
          <w:bCs/>
          <w:color w:val="333333"/>
          <w:spacing w:val="-6"/>
        </w:rPr>
        <w:t xml:space="preserve">Business Scope and Features: </w:t>
      </w:r>
      <w:r>
        <w:rPr>
          <w:color w:val="333333"/>
          <w:spacing w:val="-6"/>
        </w:rPr>
        <w:t xml:space="preserve">The system covers </w:t>
      </w:r>
      <w:r>
        <w:rPr>
          <w:color w:val="333333"/>
          <w:spacing w:val="-7"/>
        </w:rPr>
        <w:t>key business processes, include.</w:t>
      </w:r>
    </w:p>
    <w:p w14:paraId="664033DD">
      <w:pPr>
        <w:pStyle w:val="4"/>
        <w:spacing w:before="44" w:line="230" w:lineRule="auto"/>
        <w:ind w:left="652" w:hanging="192"/>
      </w:pPr>
      <w:r>
        <w:rPr>
          <w:b/>
          <w:bCs/>
          <w:color w:val="333333"/>
          <w:spacing w:val="-3"/>
        </w:rPr>
        <w:t>–</w:t>
      </w:r>
      <w:r>
        <w:rPr>
          <w:b/>
          <w:bCs/>
          <w:color w:val="333333"/>
          <w:spacing w:val="10"/>
        </w:rPr>
        <w:t xml:space="preserve">  </w:t>
      </w:r>
      <w:r>
        <w:rPr>
          <w:color w:val="333333"/>
          <w:spacing w:val="-3"/>
        </w:rPr>
        <w:t>Client Management:</w:t>
      </w:r>
      <w:r>
        <w:rPr>
          <w:color w:val="333333"/>
          <w:spacing w:val="21"/>
          <w:w w:val="101"/>
        </w:rPr>
        <w:t xml:space="preserve"> </w:t>
      </w:r>
      <w:r>
        <w:rPr>
          <w:color w:val="333333"/>
          <w:spacing w:val="-3"/>
        </w:rPr>
        <w:t xml:space="preserve">Enables customers </w:t>
      </w:r>
      <w:r>
        <w:rPr>
          <w:color w:val="333333"/>
          <w:spacing w:val="-4"/>
        </w:rPr>
        <w:t>to create and modify orders, upload techpack files and change requests (size, color, quantity);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Tracks order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status,</w:t>
      </w:r>
      <w:r>
        <w:rPr>
          <w:color w:val="333333"/>
          <w:spacing w:val="-4"/>
        </w:rPr>
        <w:t xml:space="preserve"> handles rejection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flows and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supports real‑time order updates using Hangfire, Background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Workers and Socket.IO.</w:t>
      </w:r>
    </w:p>
    <w:p w14:paraId="093798CC">
      <w:pPr>
        <w:pStyle w:val="4"/>
        <w:spacing w:before="43" w:line="230" w:lineRule="auto"/>
        <w:ind w:left="653" w:hanging="193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>Merchandise Management: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4"/>
        </w:rPr>
        <w:t xml:space="preserve">Defines fabric, trims and treatment, CMP, POM for each product; Calculates costing and pricing </w:t>
      </w:r>
      <w:r>
        <w:rPr>
          <w:color w:val="333333"/>
          <w:spacing w:val="-5"/>
        </w:rPr>
        <w:t>for financial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forecasting; Generates cutting dockets, ma</w:t>
      </w:r>
      <w:r>
        <w:rPr>
          <w:color w:val="333333"/>
          <w:spacing w:val="-4"/>
        </w:rPr>
        <w:t>nages cutting processes and print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files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for production.</w:t>
      </w:r>
    </w:p>
    <w:p w14:paraId="6E6A8BD5">
      <w:pPr>
        <w:pStyle w:val="4"/>
        <w:spacing w:before="47" w:line="228" w:lineRule="auto"/>
        <w:ind w:left="657" w:hanging="197"/>
      </w:pPr>
      <w:r>
        <w:rPr>
          <w:b/>
          <w:bCs/>
          <w:color w:val="333333"/>
          <w:spacing w:val="-3"/>
        </w:rPr>
        <w:t xml:space="preserve">–  </w:t>
      </w:r>
      <w:r>
        <w:rPr>
          <w:color w:val="333333"/>
          <w:spacing w:val="-3"/>
        </w:rPr>
        <w:t>Warehouse Management: Automat</w:t>
      </w:r>
      <w:r>
        <w:rPr>
          <w:color w:val="333333"/>
          <w:spacing w:val="-4"/>
        </w:rPr>
        <w:t>es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stock‑in and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stock‑out processing using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SQL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triggers and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stored procedures;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Support barcode and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QR code generation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3"/>
        </w:rPr>
        <w:t>for inventory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tracking and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verification.</w:t>
      </w:r>
    </w:p>
    <w:p w14:paraId="632EB716">
      <w:pPr>
        <w:pStyle w:val="4"/>
        <w:spacing w:before="44" w:line="228" w:lineRule="auto"/>
        <w:ind w:left="656" w:hanging="196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>F</w:t>
      </w:r>
      <w:r>
        <w:rPr>
          <w:color w:val="333333"/>
          <w:spacing w:val="-3"/>
        </w:rPr>
        <w:t>inance Management:</w:t>
      </w:r>
      <w:r>
        <w:rPr>
          <w:color w:val="333333"/>
          <w:spacing w:val="19"/>
          <w:w w:val="101"/>
        </w:rPr>
        <w:t xml:space="preserve"> </w:t>
      </w:r>
      <w:r>
        <w:rPr>
          <w:color w:val="333333"/>
          <w:spacing w:val="-3"/>
        </w:rPr>
        <w:t>Handles costi</w:t>
      </w:r>
      <w:r>
        <w:rPr>
          <w:color w:val="333333"/>
          <w:spacing w:val="-4"/>
        </w:rPr>
        <w:t>ng sheet approval and financial report; Generates Excel and PDF documents using Epplus for eas</w:t>
      </w:r>
      <w:r>
        <w:rPr>
          <w:color w:val="333333"/>
          <w:spacing w:val="-2"/>
        </w:rPr>
        <w:t>y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export, review, and audit purposes.</w:t>
      </w:r>
    </w:p>
    <w:p w14:paraId="35BF2E02">
      <w:pPr>
        <w:pStyle w:val="4"/>
        <w:spacing w:line="251" w:lineRule="exact"/>
        <w:ind w:left="460"/>
      </w:pPr>
      <w:r>
        <w:rPr>
          <w:b/>
          <w:bCs/>
          <w:color w:val="333333"/>
          <w:spacing w:val="-3"/>
          <w:position w:val="3"/>
        </w:rPr>
        <w:t>–</w:t>
      </w:r>
      <w:r>
        <w:rPr>
          <w:b/>
          <w:bCs/>
          <w:color w:val="333333"/>
          <w:spacing w:val="13"/>
          <w:w w:val="101"/>
          <w:position w:val="3"/>
        </w:rPr>
        <w:t xml:space="preserve">  </w:t>
      </w:r>
      <w:r>
        <w:rPr>
          <w:color w:val="333333"/>
          <w:spacing w:val="-3"/>
          <w:position w:val="3"/>
        </w:rPr>
        <w:t>Planning Management:</w:t>
      </w:r>
      <w:r>
        <w:rPr>
          <w:color w:val="333333"/>
          <w:spacing w:val="12"/>
          <w:position w:val="3"/>
        </w:rPr>
        <w:t xml:space="preserve"> </w:t>
      </w:r>
      <w:r>
        <w:rPr>
          <w:color w:val="333333"/>
          <w:spacing w:val="-3"/>
          <w:position w:val="3"/>
        </w:rPr>
        <w:t>Uses background</w:t>
      </w:r>
      <w:r>
        <w:rPr>
          <w:color w:val="333333"/>
          <w:spacing w:val="-13"/>
          <w:position w:val="3"/>
        </w:rPr>
        <w:t xml:space="preserve"> </w:t>
      </w:r>
      <w:r>
        <w:rPr>
          <w:color w:val="333333"/>
          <w:spacing w:val="-3"/>
          <w:position w:val="3"/>
        </w:rPr>
        <w:t xml:space="preserve">workers </w:t>
      </w:r>
      <w:r>
        <w:rPr>
          <w:color w:val="333333"/>
          <w:spacing w:val="-4"/>
          <w:position w:val="3"/>
        </w:rPr>
        <w:t>and</w:t>
      </w:r>
      <w:r>
        <w:rPr>
          <w:color w:val="333333"/>
          <w:spacing w:val="-12"/>
          <w:position w:val="3"/>
        </w:rPr>
        <w:t xml:space="preserve"> </w:t>
      </w:r>
      <w:r>
        <w:rPr>
          <w:color w:val="333333"/>
          <w:spacing w:val="-4"/>
          <w:position w:val="3"/>
        </w:rPr>
        <w:t>socket.io</w:t>
      </w:r>
      <w:r>
        <w:rPr>
          <w:color w:val="333333"/>
          <w:spacing w:val="-12"/>
          <w:position w:val="3"/>
        </w:rPr>
        <w:t xml:space="preserve"> </w:t>
      </w:r>
      <w:r>
        <w:rPr>
          <w:color w:val="333333"/>
          <w:spacing w:val="-4"/>
          <w:position w:val="3"/>
        </w:rPr>
        <w:t>to generate dashboards</w:t>
      </w:r>
      <w:r>
        <w:rPr>
          <w:color w:val="333333"/>
          <w:spacing w:val="-11"/>
          <w:position w:val="3"/>
        </w:rPr>
        <w:t xml:space="preserve"> </w:t>
      </w:r>
      <w:r>
        <w:rPr>
          <w:color w:val="333333"/>
          <w:spacing w:val="-4"/>
          <w:position w:val="3"/>
        </w:rPr>
        <w:t>for better decision making.</w:t>
      </w:r>
    </w:p>
    <w:p w14:paraId="546CA7BC">
      <w:pPr>
        <w:pStyle w:val="4"/>
        <w:spacing w:before="14" w:line="247" w:lineRule="auto"/>
        <w:ind w:left="661" w:hanging="201"/>
      </w:pPr>
      <w:r>
        <w:rPr>
          <w:b/>
          <w:bCs/>
          <w:color w:val="333333"/>
          <w:spacing w:val="-2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2"/>
        </w:rPr>
        <w:t>Purchase Management: Supports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</w:t>
      </w:r>
      <w:r>
        <w:rPr>
          <w:color w:val="333333"/>
          <w:spacing w:val="-3"/>
        </w:rPr>
        <w:t>rocurement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3"/>
        </w:rPr>
        <w:t>life</w:t>
      </w:r>
      <w:r>
        <w:rPr>
          <w:rFonts w:hint="default"/>
          <w:color w:val="333333"/>
          <w:spacing w:val="-3"/>
          <w:lang w:val="en-US"/>
        </w:rPr>
        <w:t>-</w:t>
      </w:r>
      <w:r>
        <w:rPr>
          <w:color w:val="333333"/>
          <w:spacing w:val="-3"/>
        </w:rPr>
        <w:t>cycle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3"/>
        </w:rPr>
        <w:t>including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3"/>
        </w:rPr>
        <w:t>vendor</w:t>
      </w:r>
      <w:r>
        <w:rPr>
          <w:rFonts w:hint="default"/>
          <w:color w:val="333333"/>
          <w:spacing w:val="-3"/>
          <w:lang w:val="en-US"/>
        </w:rPr>
        <w:t xml:space="preserve"> </w:t>
      </w:r>
      <w:r>
        <w:rPr>
          <w:color w:val="333333"/>
          <w:spacing w:val="-3"/>
        </w:rPr>
        <w:t>selection,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3"/>
        </w:rPr>
        <w:t>item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3"/>
        </w:rPr>
        <w:t>allocation,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3"/>
        </w:rPr>
        <w:t>order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processing,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3"/>
        </w:rPr>
        <w:t>delivery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3"/>
        </w:rPr>
        <w:t>track</w:t>
      </w:r>
      <w:r>
        <w:rPr>
          <w:color w:val="333333"/>
          <w:spacing w:val="-5"/>
        </w:rPr>
        <w:t>ing.</w:t>
      </w:r>
    </w:p>
    <w:p w14:paraId="3FF335C0">
      <w:pPr>
        <w:pStyle w:val="4"/>
        <w:spacing w:before="17" w:line="192" w:lineRule="auto"/>
        <w:ind w:left="16"/>
      </w:pPr>
      <w:r>
        <w:rPr>
          <w:color w:val="333333"/>
          <w:spacing w:val="-14"/>
        </w:rPr>
        <w:t>•</w:t>
      </w:r>
      <w:r>
        <w:rPr>
          <w:color w:val="333333"/>
          <w:spacing w:val="7"/>
        </w:rPr>
        <w:t xml:space="preserve">  </w:t>
      </w:r>
      <w:r>
        <w:rPr>
          <w:b/>
          <w:bCs/>
          <w:color w:val="333333"/>
          <w:spacing w:val="-14"/>
        </w:rPr>
        <w:t>Team</w:t>
      </w:r>
      <w:r>
        <w:rPr>
          <w:b/>
          <w:bCs/>
          <w:color w:val="333333"/>
          <w:spacing w:val="-9"/>
        </w:rPr>
        <w:t xml:space="preserve"> </w:t>
      </w:r>
      <w:r>
        <w:rPr>
          <w:b/>
          <w:bCs/>
          <w:color w:val="333333"/>
          <w:spacing w:val="-14"/>
        </w:rPr>
        <w:t>size:</w:t>
      </w:r>
      <w:r>
        <w:rPr>
          <w:b/>
          <w:bCs/>
          <w:color w:val="333333"/>
          <w:spacing w:val="6"/>
        </w:rPr>
        <w:t xml:space="preserve"> </w:t>
      </w:r>
      <w:r>
        <w:rPr>
          <w:color w:val="333333"/>
          <w:spacing w:val="-14"/>
        </w:rPr>
        <w:t>7.</w:t>
      </w:r>
    </w:p>
    <w:p w14:paraId="7AC5D11C">
      <w:pPr>
        <w:pStyle w:val="4"/>
        <w:spacing w:before="54" w:line="193" w:lineRule="auto"/>
        <w:ind w:left="16"/>
      </w:pPr>
      <w:r>
        <w:rPr>
          <w:color w:val="333333"/>
          <w:spacing w:val="-10"/>
        </w:rPr>
        <w:t>•</w:t>
      </w:r>
      <w:r>
        <w:rPr>
          <w:color w:val="333333"/>
          <w:spacing w:val="10"/>
        </w:rPr>
        <w:t xml:space="preserve">  </w:t>
      </w:r>
      <w:r>
        <w:rPr>
          <w:b/>
          <w:bCs/>
          <w:color w:val="333333"/>
          <w:spacing w:val="-10"/>
        </w:rPr>
        <w:t>Responsibilities:</w:t>
      </w:r>
    </w:p>
    <w:p w14:paraId="3061BD3C">
      <w:pPr>
        <w:pStyle w:val="4"/>
        <w:spacing w:before="49" w:line="226" w:lineRule="auto"/>
        <w:ind w:left="663" w:hanging="203"/>
      </w:pPr>
      <w:r>
        <w:rPr>
          <w:b/>
          <w:bCs/>
          <w:color w:val="333333"/>
          <w:spacing w:val="-2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2"/>
        </w:rPr>
        <w:t>Maintained and extended the C</w:t>
      </w:r>
      <w:r>
        <w:rPr>
          <w:color w:val="333333"/>
          <w:spacing w:val="-3"/>
        </w:rPr>
        <w:t>osting Sheet Module, including formula updates, flow logic adjustments, and data synchronization en‑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hancements.</w:t>
      </w:r>
    </w:p>
    <w:p w14:paraId="0C3D5D84">
      <w:pPr>
        <w:pStyle w:val="4"/>
        <w:spacing w:before="50" w:line="226" w:lineRule="auto"/>
        <w:ind w:left="656" w:hanging="196"/>
      </w:pPr>
      <w:r>
        <w:rPr>
          <w:b/>
          <w:bCs/>
          <w:color w:val="333333"/>
          <w:spacing w:val="-4"/>
        </w:rPr>
        <w:t xml:space="preserve">–  </w:t>
      </w:r>
      <w:r>
        <w:rPr>
          <w:color w:val="333333"/>
          <w:spacing w:val="-3"/>
        </w:rPr>
        <w:t>Collaborated on major production features: Cutting Dock</w:t>
      </w:r>
      <w:r>
        <w:rPr>
          <w:color w:val="333333"/>
          <w:spacing w:val="-4"/>
        </w:rPr>
        <w:t>et, Fabric, Trim, Treatment, CMP serving as the foundation for complete orde</w:t>
      </w:r>
      <w:r>
        <w:rPr>
          <w:color w:val="333333"/>
          <w:spacing w:val="-1"/>
        </w:rPr>
        <w:t>r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creation.</w:t>
      </w:r>
    </w:p>
    <w:p w14:paraId="356FBEB1">
      <w:pPr>
        <w:pStyle w:val="4"/>
        <w:spacing w:before="4" w:line="235" w:lineRule="exact"/>
        <w:ind w:left="460"/>
      </w:pPr>
      <w:r>
        <w:rPr>
          <w:b/>
          <w:bCs/>
          <w:color w:val="333333"/>
          <w:spacing w:val="-3"/>
          <w:position w:val="2"/>
        </w:rPr>
        <w:t>–</w:t>
      </w:r>
      <w:r>
        <w:rPr>
          <w:b/>
          <w:bCs/>
          <w:color w:val="333333"/>
          <w:spacing w:val="13"/>
          <w:w w:val="101"/>
          <w:position w:val="2"/>
        </w:rPr>
        <w:t xml:space="preserve">  </w:t>
      </w:r>
      <w:r>
        <w:rPr>
          <w:color w:val="333333"/>
          <w:spacing w:val="-3"/>
          <w:position w:val="2"/>
        </w:rPr>
        <w:t>Implement real‑time production dashboards using Socket.IO, backgr</w:t>
      </w:r>
      <w:r>
        <w:rPr>
          <w:color w:val="333333"/>
          <w:spacing w:val="-4"/>
          <w:position w:val="2"/>
        </w:rPr>
        <w:t>ound</w:t>
      </w:r>
      <w:r>
        <w:rPr>
          <w:color w:val="333333"/>
          <w:spacing w:val="-13"/>
          <w:position w:val="2"/>
        </w:rPr>
        <w:t xml:space="preserve"> </w:t>
      </w:r>
      <w:r>
        <w:rPr>
          <w:color w:val="333333"/>
          <w:spacing w:val="-4"/>
          <w:position w:val="2"/>
        </w:rPr>
        <w:t>workers</w:t>
      </w:r>
      <w:r>
        <w:rPr>
          <w:color w:val="333333"/>
          <w:spacing w:val="-13"/>
          <w:position w:val="2"/>
        </w:rPr>
        <w:t xml:space="preserve"> </w:t>
      </w:r>
      <w:r>
        <w:rPr>
          <w:color w:val="333333"/>
          <w:spacing w:val="-4"/>
          <w:position w:val="2"/>
        </w:rPr>
        <w:t>to calculate</w:t>
      </w:r>
      <w:r>
        <w:rPr>
          <w:color w:val="333333"/>
          <w:spacing w:val="-12"/>
          <w:position w:val="2"/>
        </w:rPr>
        <w:t xml:space="preserve"> </w:t>
      </w:r>
      <w:r>
        <w:rPr>
          <w:color w:val="333333"/>
          <w:spacing w:val="-4"/>
          <w:position w:val="2"/>
        </w:rPr>
        <w:t>treatment,</w:t>
      </w:r>
      <w:r>
        <w:rPr>
          <w:color w:val="333333"/>
          <w:spacing w:val="-12"/>
          <w:position w:val="2"/>
        </w:rPr>
        <w:t xml:space="preserve"> </w:t>
      </w:r>
      <w:r>
        <w:rPr>
          <w:color w:val="333333"/>
          <w:spacing w:val="-4"/>
          <w:position w:val="2"/>
        </w:rPr>
        <w:t>trim.</w:t>
      </w:r>
    </w:p>
    <w:p w14:paraId="15A8CE79">
      <w:pPr>
        <w:pStyle w:val="4"/>
        <w:spacing w:line="218" w:lineRule="exact"/>
        <w:ind w:left="460"/>
      </w:pPr>
      <w:r>
        <w:rPr>
          <w:b/>
          <w:bCs/>
          <w:color w:val="333333"/>
          <w:spacing w:val="-2"/>
          <w:position w:val="2"/>
        </w:rPr>
        <w:t>–</w:t>
      </w:r>
      <w:r>
        <w:rPr>
          <w:b/>
          <w:bCs/>
          <w:color w:val="333333"/>
          <w:spacing w:val="13"/>
          <w:w w:val="101"/>
          <w:position w:val="2"/>
        </w:rPr>
        <w:t xml:space="preserve">  </w:t>
      </w:r>
      <w:r>
        <w:rPr>
          <w:color w:val="333333"/>
          <w:spacing w:val="-2"/>
          <w:position w:val="2"/>
        </w:rPr>
        <w:t>Designed planning</w:t>
      </w:r>
      <w:r>
        <w:rPr>
          <w:color w:val="333333"/>
          <w:spacing w:val="-13"/>
          <w:position w:val="2"/>
        </w:rPr>
        <w:t xml:space="preserve"> </w:t>
      </w:r>
      <w:r>
        <w:rPr>
          <w:color w:val="333333"/>
          <w:spacing w:val="-2"/>
          <w:position w:val="2"/>
        </w:rPr>
        <w:t>w</w:t>
      </w:r>
      <w:r>
        <w:rPr>
          <w:color w:val="333333"/>
          <w:spacing w:val="-3"/>
          <w:position w:val="2"/>
        </w:rPr>
        <w:t>orkflows</w:t>
      </w:r>
      <w:r>
        <w:rPr>
          <w:color w:val="333333"/>
          <w:spacing w:val="-12"/>
          <w:position w:val="2"/>
        </w:rPr>
        <w:t xml:space="preserve"> </w:t>
      </w:r>
      <w:r>
        <w:rPr>
          <w:color w:val="333333"/>
          <w:spacing w:val="-3"/>
          <w:position w:val="2"/>
        </w:rPr>
        <w:t>that collect data</w:t>
      </w:r>
      <w:r>
        <w:rPr>
          <w:color w:val="333333"/>
          <w:spacing w:val="-12"/>
          <w:position w:val="2"/>
        </w:rPr>
        <w:t xml:space="preserve"> </w:t>
      </w:r>
      <w:r>
        <w:rPr>
          <w:color w:val="333333"/>
          <w:spacing w:val="-3"/>
          <w:position w:val="2"/>
        </w:rPr>
        <w:t>from multiple modules and provide</w:t>
      </w:r>
      <w:r>
        <w:rPr>
          <w:color w:val="333333"/>
          <w:spacing w:val="-11"/>
          <w:position w:val="2"/>
        </w:rPr>
        <w:t xml:space="preserve"> </w:t>
      </w:r>
      <w:r>
        <w:rPr>
          <w:color w:val="333333"/>
          <w:spacing w:val="-3"/>
          <w:position w:val="2"/>
        </w:rPr>
        <w:t>factory‑level process analytic.</w:t>
      </w:r>
    </w:p>
    <w:p w14:paraId="116ED8D3">
      <w:pPr>
        <w:pStyle w:val="4"/>
        <w:spacing w:line="243" w:lineRule="auto"/>
        <w:ind w:left="656" w:hanging="196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>Developed client‑side features including order creation, tech</w:t>
      </w:r>
      <w:r>
        <w:rPr>
          <w:rFonts w:hint="default"/>
          <w:color w:val="333333"/>
          <w:spacing w:val="-4"/>
          <w:lang w:val="en-US"/>
        </w:rPr>
        <w:t>-</w:t>
      </w:r>
      <w:r>
        <w:rPr>
          <w:color w:val="333333"/>
          <w:spacing w:val="-4"/>
        </w:rPr>
        <w:t>back file uploads, change request (e.g, size, color, quantity), cost shee</w:t>
      </w:r>
      <w:r>
        <w:rPr>
          <w:color w:val="333333"/>
          <w:spacing w:val="-5"/>
        </w:rPr>
        <w:t>t up‑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dates.</w:t>
      </w:r>
    </w:p>
    <w:p w14:paraId="18897092">
      <w:pPr>
        <w:pStyle w:val="4"/>
        <w:spacing w:before="50" w:line="230" w:lineRule="auto"/>
        <w:ind w:left="661" w:hanging="201"/>
      </w:pPr>
      <w:r>
        <w:rPr>
          <w:b/>
          <w:bCs/>
          <w:color w:val="333333"/>
          <w:spacing w:val="-3"/>
        </w:rPr>
        <w:t xml:space="preserve">–  </w:t>
      </w:r>
      <w:r>
        <w:rPr>
          <w:color w:val="333333"/>
          <w:spacing w:val="-3"/>
        </w:rPr>
        <w:t>Applied advanced design pattern: Strategy, Provider, Builder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3"/>
        </w:rPr>
        <w:t>to make business logic</w:t>
      </w:r>
      <w:r>
        <w:rPr>
          <w:color w:val="333333"/>
          <w:spacing w:val="-4"/>
        </w:rPr>
        <w:t xml:space="preserve"> easily extendable for change request. Additionally,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integrated Observer Pattern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to enable dynamic gener</w:t>
      </w:r>
      <w:r>
        <w:rPr>
          <w:color w:val="333333"/>
          <w:spacing w:val="-4"/>
        </w:rPr>
        <w:t>ation of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cutting docket print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files.</w:t>
      </w:r>
    </w:p>
    <w:p w14:paraId="7595233B">
      <w:pPr>
        <w:pStyle w:val="4"/>
        <w:spacing w:before="45" w:line="202" w:lineRule="auto"/>
        <w:ind w:left="460"/>
      </w:pPr>
      <w:r>
        <w:rPr>
          <w:b/>
          <w:bCs/>
          <w:color w:val="333333"/>
          <w:spacing w:val="-3"/>
        </w:rPr>
        <w:t xml:space="preserve">–  </w:t>
      </w:r>
      <w:r>
        <w:rPr>
          <w:color w:val="333333"/>
          <w:spacing w:val="-3"/>
        </w:rPr>
        <w:t>Supported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3"/>
        </w:rPr>
        <w:t>Warehouse module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3"/>
        </w:rPr>
        <w:t>with barcode and QR code generation, and automated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3"/>
        </w:rPr>
        <w:t>stock‑in/out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3"/>
        </w:rPr>
        <w:t>via SQL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3"/>
        </w:rPr>
        <w:t>stored p</w:t>
      </w:r>
      <w:r>
        <w:rPr>
          <w:color w:val="333333"/>
          <w:spacing w:val="-4"/>
        </w:rPr>
        <w:t>rocedures.</w:t>
      </w:r>
    </w:p>
    <w:p w14:paraId="5CF7D643">
      <w:pPr>
        <w:pStyle w:val="4"/>
        <w:spacing w:before="44" w:line="204" w:lineRule="auto"/>
        <w:ind w:left="460"/>
      </w:pPr>
      <w:r>
        <w:rPr>
          <w:b/>
          <w:bCs/>
          <w:color w:val="333333"/>
          <w:spacing w:val="-3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3"/>
        </w:rPr>
        <w:t>Implemented Finance module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3"/>
        </w:rPr>
        <w:t>with excel/pdf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export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features using Epplus,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3"/>
        </w:rPr>
        <w:t>supportin</w:t>
      </w:r>
      <w:r>
        <w:rPr>
          <w:color w:val="333333"/>
          <w:spacing w:val="-4"/>
        </w:rPr>
        <w:t>g cost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sheet approval and reporting.</w:t>
      </w:r>
    </w:p>
    <w:p w14:paraId="67407340">
      <w:pPr>
        <w:pStyle w:val="4"/>
        <w:spacing w:before="44" w:line="204" w:lineRule="auto"/>
        <w:ind w:left="460"/>
      </w:pPr>
      <w:r>
        <w:rPr>
          <w:b/>
          <w:bCs/>
          <w:color w:val="333333"/>
          <w:spacing w:val="-2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2"/>
        </w:rPr>
        <w:t>Participated in planning an</w:t>
      </w:r>
      <w:r>
        <w:rPr>
          <w:color w:val="333333"/>
          <w:spacing w:val="-3"/>
        </w:rPr>
        <w:t>d defining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the Purchase Module include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3"/>
        </w:rPr>
        <w:t>vendor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selection, item allocation, and order lifecycle.</w:t>
      </w:r>
    </w:p>
    <w:p w14:paraId="02756819">
      <w:pPr>
        <w:pStyle w:val="4"/>
        <w:spacing w:before="48" w:line="196" w:lineRule="auto"/>
        <w:ind w:left="16"/>
      </w:pPr>
      <w:r>
        <w:rPr>
          <w:color w:val="333333"/>
          <w:spacing w:val="-12"/>
        </w:rPr>
        <w:t>•</w:t>
      </w:r>
      <w:r>
        <w:rPr>
          <w:color w:val="333333"/>
          <w:spacing w:val="9"/>
        </w:rPr>
        <w:t xml:space="preserve">  </w:t>
      </w:r>
      <w:r>
        <w:rPr>
          <w:b/>
          <w:bCs/>
          <w:color w:val="333333"/>
          <w:spacing w:val="-12"/>
        </w:rPr>
        <w:t>Technology:</w:t>
      </w:r>
    </w:p>
    <w:p w14:paraId="711D7465">
      <w:pPr>
        <w:pStyle w:val="4"/>
        <w:spacing w:before="46" w:line="204" w:lineRule="auto"/>
        <w:ind w:left="460"/>
      </w:pPr>
      <w:r>
        <w:rPr>
          <w:b/>
          <w:bCs/>
          <w:color w:val="333333"/>
          <w:spacing w:val="-6"/>
        </w:rPr>
        <w:t>–</w:t>
      </w:r>
      <w:r>
        <w:rPr>
          <w:b/>
          <w:bCs/>
          <w:color w:val="333333"/>
          <w:spacing w:val="22"/>
          <w:w w:val="101"/>
        </w:rPr>
        <w:t xml:space="preserve">  </w:t>
      </w:r>
      <w:r>
        <w:rPr>
          <w:color w:val="333333"/>
          <w:spacing w:val="-6"/>
        </w:rPr>
        <w:t>Back‑end: ASP.NET, Entity Framework, SQL Server, Hangfire, Socket.IO, Epplus.</w:t>
      </w:r>
    </w:p>
    <w:p w14:paraId="751B1D14">
      <w:pPr>
        <w:pStyle w:val="4"/>
        <w:spacing w:before="44" w:line="202" w:lineRule="auto"/>
        <w:ind w:left="460"/>
      </w:pPr>
      <w:r>
        <w:rPr>
          <w:b/>
          <w:bCs/>
          <w:color w:val="333333"/>
          <w:spacing w:val="-5"/>
        </w:rPr>
        <w:t>–</w:t>
      </w:r>
      <w:r>
        <w:rPr>
          <w:b/>
          <w:bCs/>
          <w:color w:val="333333"/>
          <w:spacing w:val="18"/>
        </w:rPr>
        <w:t xml:space="preserve">  </w:t>
      </w:r>
      <w:r>
        <w:rPr>
          <w:color w:val="333333"/>
          <w:spacing w:val="-5"/>
        </w:rPr>
        <w:t>Frontend: Webform, JavaScript.</w:t>
      </w:r>
    </w:p>
    <w:p w14:paraId="7C4A1541">
      <w:pPr>
        <w:pStyle w:val="4"/>
        <w:spacing w:before="185" w:line="175" w:lineRule="auto"/>
        <w:jc w:val="right"/>
      </w:pPr>
      <w:r>
        <w:rPr>
          <w:b/>
          <w:bCs/>
          <w:color w:val="414141"/>
          <w:spacing w:val="-13"/>
          <w:sz w:val="19"/>
          <w:szCs w:val="19"/>
        </w:rPr>
        <w:t>U</w:t>
      </w:r>
      <w:r>
        <w:rPr>
          <w:b/>
          <w:bCs/>
          <w:color w:val="414141"/>
          <w:spacing w:val="-12"/>
          <w:sz w:val="19"/>
          <w:szCs w:val="19"/>
        </w:rPr>
        <w:t>N‑AVAILABLE LTD</w:t>
      </w:r>
      <w:r>
        <w:rPr>
          <w:b/>
          <w:bCs/>
          <w:color w:val="414141"/>
          <w:spacing w:val="1"/>
          <w:sz w:val="19"/>
          <w:szCs w:val="19"/>
        </w:rPr>
        <w:t xml:space="preserve">                      </w:t>
      </w:r>
      <w:r>
        <w:rPr>
          <w:b/>
          <w:bCs/>
          <w:color w:val="414141"/>
          <w:sz w:val="19"/>
          <w:szCs w:val="19"/>
        </w:rPr>
        <w:t xml:space="preserve">                                                                                                                    </w:t>
      </w:r>
      <w:r>
        <w:rPr>
          <w:spacing w:val="-12"/>
        </w:rPr>
        <w:t>HCM, Vietna</w:t>
      </w:r>
      <w:r>
        <w:rPr>
          <w:spacing w:val="-11"/>
        </w:rPr>
        <w:t>m</w:t>
      </w:r>
    </w:p>
    <w:p w14:paraId="42EF8378">
      <w:pPr>
        <w:pStyle w:val="4"/>
        <w:spacing w:before="103" w:line="201" w:lineRule="auto"/>
        <w:jc w:val="right"/>
        <w:rPr>
          <w:sz w:val="15"/>
          <w:szCs w:val="15"/>
        </w:rPr>
      </w:pPr>
      <w:r>
        <w:rPr>
          <w:color w:val="5D5D5D"/>
          <w:spacing w:val="-3"/>
        </w:rPr>
        <w:t>Enterprise ERP System (Mobile)</w:t>
      </w:r>
      <w:r>
        <w:rPr>
          <w:color w:val="5D5D5D"/>
          <w:spacing w:val="1"/>
        </w:rPr>
        <w:t xml:space="preserve">                                  </w:t>
      </w:r>
      <w:r>
        <w:rPr>
          <w:color w:val="5D5D5D"/>
        </w:rPr>
        <w:t xml:space="preserve">                                                                                                 </w:t>
      </w:r>
      <w:r>
        <w:rPr>
          <w:color w:val="5D5D5D"/>
          <w:spacing w:val="-3"/>
          <w:sz w:val="15"/>
          <w:szCs w:val="15"/>
        </w:rPr>
        <w:t>July</w:t>
      </w:r>
      <w:r>
        <w:rPr>
          <w:color w:val="5D5D5D"/>
          <w:spacing w:val="-20"/>
          <w:sz w:val="15"/>
          <w:szCs w:val="15"/>
        </w:rPr>
        <w:t xml:space="preserve"> </w:t>
      </w:r>
      <w:r>
        <w:rPr>
          <w:color w:val="5D5D5D"/>
          <w:spacing w:val="-3"/>
          <w:sz w:val="15"/>
          <w:szCs w:val="15"/>
        </w:rPr>
        <w:t>2024 ‑</w:t>
      </w:r>
      <w:r>
        <w:rPr>
          <w:color w:val="5D5D5D"/>
          <w:spacing w:val="-16"/>
          <w:sz w:val="15"/>
          <w:szCs w:val="15"/>
        </w:rPr>
        <w:t xml:space="preserve"> </w:t>
      </w:r>
      <w:r>
        <w:rPr>
          <w:color w:val="5D5D5D"/>
          <w:spacing w:val="-3"/>
          <w:sz w:val="15"/>
          <w:szCs w:val="15"/>
        </w:rPr>
        <w:t>2025</w:t>
      </w:r>
    </w:p>
    <w:p w14:paraId="6709E6F0">
      <w:pPr>
        <w:pStyle w:val="4"/>
        <w:spacing w:before="91" w:line="250" w:lineRule="auto"/>
        <w:ind w:left="177" w:hanging="161"/>
      </w:pPr>
      <w:r>
        <w:rPr>
          <w:color w:val="333333"/>
          <w:spacing w:val="-4"/>
        </w:rPr>
        <w:t xml:space="preserve">•  </w:t>
      </w:r>
      <w:r>
        <w:rPr>
          <w:b/>
          <w:bCs/>
          <w:color w:val="333333"/>
          <w:spacing w:val="-4"/>
        </w:rPr>
        <w:t>Description:</w:t>
      </w:r>
      <w:r>
        <w:rPr>
          <w:b/>
          <w:bCs/>
          <w:color w:val="333333"/>
          <w:spacing w:val="14"/>
        </w:rPr>
        <w:t xml:space="preserve"> </w:t>
      </w:r>
      <w:r>
        <w:rPr>
          <w:color w:val="333333"/>
          <w:spacing w:val="-4"/>
        </w:rPr>
        <w:t>A mobile‑oriented API project built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4"/>
        </w:rPr>
        <w:t>as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4"/>
        </w:rPr>
        <w:t>part of the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larger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ERP system, focusing on warehouse operations such as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managing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5"/>
        </w:rPr>
        <w:t>lots,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pallets and locations. API</w:t>
      </w:r>
      <w:r>
        <w:rPr>
          <w:rFonts w:hint="default"/>
          <w:color w:val="333333"/>
          <w:spacing w:val="-3"/>
          <w:lang w:val="en-US"/>
        </w:rPr>
        <w:t>s</w:t>
      </w:r>
      <w:r>
        <w:rPr>
          <w:color w:val="333333"/>
          <w:spacing w:val="-3"/>
        </w:rPr>
        <w:t xml:space="preserve"> are designed for integration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3"/>
        </w:rPr>
        <w:t>with mobile apps used by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3"/>
        </w:rPr>
        <w:t>warehouse sta</w:t>
      </w:r>
      <w:r>
        <w:rPr>
          <w:rFonts w:hint="default"/>
          <w:color w:val="333333"/>
          <w:spacing w:val="-3"/>
          <w:lang w:val="en-US"/>
        </w:rPr>
        <w:t>f</w:t>
      </w:r>
      <w:r>
        <w:rPr>
          <w:color w:val="333333"/>
          <w:spacing w:val="-3"/>
        </w:rPr>
        <w:t>f, aiming to improve real‑</w:t>
      </w:r>
      <w:r>
        <w:rPr>
          <w:color w:val="333333"/>
          <w:spacing w:val="-4"/>
        </w:rPr>
        <w:t>time inventory han</w:t>
      </w:r>
      <w:r>
        <w:rPr>
          <w:color w:val="333333"/>
          <w:spacing w:val="-2"/>
        </w:rPr>
        <w:t>dling and process au</w:t>
      </w:r>
      <w:r>
        <w:rPr>
          <w:color w:val="333333"/>
          <w:spacing w:val="-3"/>
        </w:rPr>
        <w:t>tomation.</w:t>
      </w:r>
    </w:p>
    <w:p w14:paraId="67671023">
      <w:pPr>
        <w:pStyle w:val="4"/>
        <w:spacing w:before="16" w:line="192" w:lineRule="auto"/>
        <w:ind w:left="16"/>
      </w:pPr>
      <w:r>
        <w:rPr>
          <w:color w:val="333333"/>
          <w:spacing w:val="-14"/>
        </w:rPr>
        <w:t>•</w:t>
      </w:r>
      <w:r>
        <w:rPr>
          <w:color w:val="333333"/>
          <w:spacing w:val="8"/>
        </w:rPr>
        <w:t xml:space="preserve">  </w:t>
      </w:r>
      <w:r>
        <w:rPr>
          <w:b/>
          <w:bCs/>
          <w:color w:val="333333"/>
          <w:spacing w:val="-14"/>
        </w:rPr>
        <w:t>Team</w:t>
      </w:r>
      <w:r>
        <w:rPr>
          <w:b/>
          <w:bCs/>
          <w:color w:val="333333"/>
          <w:spacing w:val="-9"/>
        </w:rPr>
        <w:t xml:space="preserve"> </w:t>
      </w:r>
      <w:r>
        <w:rPr>
          <w:b/>
          <w:bCs/>
          <w:color w:val="333333"/>
          <w:spacing w:val="-14"/>
        </w:rPr>
        <w:t>size:</w:t>
      </w:r>
      <w:r>
        <w:rPr>
          <w:b/>
          <w:bCs/>
          <w:color w:val="333333"/>
          <w:spacing w:val="3"/>
        </w:rPr>
        <w:t xml:space="preserve"> </w:t>
      </w:r>
      <w:r>
        <w:rPr>
          <w:color w:val="333333"/>
          <w:spacing w:val="-14"/>
        </w:rPr>
        <w:t>3.</w:t>
      </w:r>
    </w:p>
    <w:p w14:paraId="08FC5ABF">
      <w:pPr>
        <w:pStyle w:val="4"/>
        <w:spacing w:before="54" w:line="193" w:lineRule="auto"/>
        <w:ind w:left="16"/>
      </w:pPr>
      <w:r>
        <w:rPr>
          <w:color w:val="333333"/>
          <w:spacing w:val="-10"/>
        </w:rPr>
        <w:t>•</w:t>
      </w:r>
      <w:r>
        <w:rPr>
          <w:color w:val="333333"/>
          <w:spacing w:val="10"/>
        </w:rPr>
        <w:t xml:space="preserve">  </w:t>
      </w:r>
      <w:r>
        <w:rPr>
          <w:b/>
          <w:bCs/>
          <w:color w:val="333333"/>
          <w:spacing w:val="-10"/>
        </w:rPr>
        <w:t>Responsibilities:</w:t>
      </w:r>
    </w:p>
    <w:p w14:paraId="67FE1CEE">
      <w:pPr>
        <w:pStyle w:val="4"/>
        <w:spacing w:before="50" w:line="202" w:lineRule="auto"/>
        <w:ind w:left="460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4"/>
        </w:rPr>
        <w:t xml:space="preserve">  </w:t>
      </w:r>
      <w:r>
        <w:rPr>
          <w:color w:val="333333"/>
          <w:spacing w:val="-4"/>
        </w:rPr>
        <w:t>Developed RESTFul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APIs create and update data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to lots, pallets, locations 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w</w:t>
      </w:r>
      <w:r>
        <w:rPr>
          <w:color w:val="333333"/>
          <w:spacing w:val="-5"/>
        </w:rPr>
        <w:t>arehouses.</w:t>
      </w:r>
    </w:p>
    <w:p w14:paraId="33DBD643">
      <w:pPr>
        <w:pStyle w:val="4"/>
        <w:spacing w:before="46" w:line="202" w:lineRule="auto"/>
        <w:ind w:left="460"/>
      </w:pPr>
      <w:r>
        <w:rPr>
          <w:b/>
          <w:bCs/>
          <w:color w:val="333333"/>
          <w:spacing w:val="-3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3"/>
        </w:rPr>
        <w:t>Maintained and optimized SQL queries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to improve data retrieval performance.</w:t>
      </w:r>
    </w:p>
    <w:p w14:paraId="63A001D1">
      <w:pPr>
        <w:pStyle w:val="4"/>
        <w:spacing w:before="49" w:line="196" w:lineRule="auto"/>
        <w:ind w:left="16"/>
        <w:rPr>
          <w:b/>
          <w:bCs/>
          <w:color w:val="333333"/>
          <w:spacing w:val="-12"/>
        </w:rPr>
      </w:pPr>
      <w:r>
        <w:rPr>
          <w:color w:val="333333"/>
          <w:spacing w:val="-12"/>
        </w:rPr>
        <w:t>•</w:t>
      </w:r>
      <w:r>
        <w:rPr>
          <w:color w:val="333333"/>
          <w:spacing w:val="9"/>
        </w:rPr>
        <w:t xml:space="preserve">  </w:t>
      </w:r>
      <w:r>
        <w:rPr>
          <w:b/>
          <w:bCs/>
          <w:color w:val="333333"/>
          <w:spacing w:val="-12"/>
        </w:rPr>
        <w:t>Technology:</w:t>
      </w:r>
    </w:p>
    <w:p w14:paraId="47ADFC4B">
      <w:pPr>
        <w:pStyle w:val="4"/>
        <w:spacing w:before="46" w:line="202" w:lineRule="auto"/>
        <w:ind w:left="460"/>
        <w:rPr>
          <w:color w:val="999999"/>
          <w:spacing w:val="1"/>
          <w:sz w:val="15"/>
          <w:szCs w:val="15"/>
        </w:rPr>
      </w:pPr>
      <w:r>
        <w:rPr>
          <w:b/>
          <w:bCs/>
          <w:color w:val="333333"/>
          <w:spacing w:val="-3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7"/>
        </w:rPr>
        <w:t>NET 8, CQRS pattern, MediatR, SQL Server, Redis.</w:t>
      </w:r>
      <w:r>
        <w:rPr>
          <w:color w:val="999999"/>
          <w:spacing w:val="1"/>
          <w:sz w:val="15"/>
          <w:szCs w:val="15"/>
        </w:rPr>
        <w:t xml:space="preserve"> </w:t>
      </w:r>
    </w:p>
    <w:p w14:paraId="5A2F8880">
      <w:pPr>
        <w:pStyle w:val="4"/>
        <w:spacing w:before="46" w:line="202" w:lineRule="auto"/>
        <w:ind w:left="460"/>
        <w:rPr>
          <w:color w:val="999999"/>
          <w:sz w:val="15"/>
          <w:szCs w:val="15"/>
        </w:rPr>
      </w:pPr>
      <w:r>
        <w:rPr>
          <w:color w:val="999999"/>
          <w:spacing w:val="1"/>
          <w:sz w:val="15"/>
          <w:szCs w:val="15"/>
        </w:rPr>
        <w:t xml:space="preserve">                   </w:t>
      </w:r>
      <w:r>
        <w:rPr>
          <w:color w:val="999999"/>
          <w:sz w:val="15"/>
          <w:szCs w:val="15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3EC602EA">
      <w:pPr>
        <w:pStyle w:val="4"/>
        <w:spacing w:before="32" w:line="177" w:lineRule="auto"/>
        <w:ind w:left="4"/>
        <w:rPr>
          <w:color w:val="999999"/>
          <w:sz w:val="15"/>
          <w:szCs w:val="15"/>
        </w:rPr>
      </w:pPr>
    </w:p>
    <w:p w14:paraId="677C85B5">
      <w:pPr>
        <w:pStyle w:val="4"/>
        <w:spacing w:before="32" w:line="177" w:lineRule="auto"/>
        <w:ind w:left="4"/>
      </w:pPr>
      <w:r>
        <w:rPr>
          <w:b/>
          <w:bCs/>
          <w:color w:val="414141"/>
          <w:spacing w:val="-12"/>
          <w:sz w:val="19"/>
          <w:szCs w:val="19"/>
        </w:rPr>
        <w:t>TRUONG MINH THINH COMPANY</w:t>
      </w:r>
      <w:r>
        <w:rPr>
          <w:b/>
          <w:bCs/>
          <w:color w:val="414141"/>
          <w:spacing w:val="1"/>
          <w:sz w:val="19"/>
          <w:szCs w:val="19"/>
        </w:rPr>
        <w:t xml:space="preserve">                         </w:t>
      </w:r>
      <w:r>
        <w:rPr>
          <w:b/>
          <w:bCs/>
          <w:color w:val="414141"/>
          <w:sz w:val="19"/>
          <w:szCs w:val="19"/>
        </w:rPr>
        <w:t xml:space="preserve">                                                                                            </w:t>
      </w:r>
      <w:r>
        <w:rPr>
          <w:spacing w:val="-13"/>
        </w:rPr>
        <w:t>HCM, Vietnam</w:t>
      </w:r>
    </w:p>
    <w:p w14:paraId="4DCE8267">
      <w:pPr>
        <w:pStyle w:val="4"/>
        <w:spacing w:before="106" w:line="198" w:lineRule="auto"/>
        <w:ind w:left="5"/>
        <w:rPr>
          <w:sz w:val="15"/>
          <w:szCs w:val="15"/>
        </w:rPr>
      </w:pPr>
      <w:r>
        <w:rPr>
          <w:color w:val="5D5D5D"/>
          <w:spacing w:val="-6"/>
        </w:rPr>
        <w:t>TDesk</w:t>
      </w:r>
      <w:r>
        <w:rPr>
          <w:color w:val="5D5D5D"/>
        </w:rPr>
        <w:t xml:space="preserve">                                                                                                                                                                  </w:t>
      </w:r>
      <w:r>
        <w:rPr>
          <w:color w:val="5D5D5D"/>
          <w:spacing w:val="-6"/>
          <w:sz w:val="15"/>
          <w:szCs w:val="15"/>
        </w:rPr>
        <w:t>Nov.2020 ‑</w:t>
      </w:r>
      <w:r>
        <w:rPr>
          <w:color w:val="5D5D5D"/>
          <w:spacing w:val="1"/>
          <w:sz w:val="15"/>
          <w:szCs w:val="15"/>
        </w:rPr>
        <w:t xml:space="preserve"> </w:t>
      </w:r>
      <w:r>
        <w:rPr>
          <w:color w:val="5D5D5D"/>
          <w:spacing w:val="-6"/>
          <w:sz w:val="15"/>
          <w:szCs w:val="15"/>
        </w:rPr>
        <w:t>July</w:t>
      </w:r>
      <w:r>
        <w:rPr>
          <w:color w:val="5D5D5D"/>
          <w:spacing w:val="-21"/>
          <w:sz w:val="15"/>
          <w:szCs w:val="15"/>
        </w:rPr>
        <w:t xml:space="preserve"> </w:t>
      </w:r>
      <w:r>
        <w:rPr>
          <w:color w:val="5D5D5D"/>
          <w:spacing w:val="-6"/>
          <w:sz w:val="15"/>
          <w:szCs w:val="15"/>
        </w:rPr>
        <w:t>2023</w:t>
      </w:r>
    </w:p>
    <w:p w14:paraId="03E5EB00">
      <w:pPr>
        <w:pStyle w:val="4"/>
        <w:spacing w:before="44" w:line="274" w:lineRule="auto"/>
        <w:ind w:left="181" w:right="58" w:hanging="161"/>
      </w:pPr>
      <w:r>
        <w:rPr>
          <w:color w:val="333333"/>
          <w:spacing w:val="-3"/>
        </w:rPr>
        <w:t xml:space="preserve">•  </w:t>
      </w:r>
      <w:r>
        <w:rPr>
          <w:b/>
          <w:bCs/>
          <w:color w:val="333333"/>
          <w:spacing w:val="-3"/>
        </w:rPr>
        <w:t>Description:</w:t>
      </w:r>
      <w:r>
        <w:rPr>
          <w:b/>
          <w:bCs/>
          <w:color w:val="333333"/>
          <w:spacing w:val="36"/>
          <w:w w:val="101"/>
        </w:rPr>
        <w:t xml:space="preserve"> </w:t>
      </w:r>
      <w:r>
        <w:rPr>
          <w:color w:val="333333"/>
          <w:spacing w:val="-3"/>
        </w:rPr>
        <w:t>An all‑in‑one conversational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3"/>
        </w:rPr>
        <w:t>platform that connects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3"/>
        </w:rPr>
        <w:t>customers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3"/>
        </w:rPr>
        <w:t>and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3"/>
        </w:rPr>
        <w:t>businesses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3"/>
        </w:rPr>
        <w:t>efectively,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3"/>
        </w:rPr>
        <w:t>and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3"/>
        </w:rPr>
        <w:t>allows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3"/>
        </w:rPr>
        <w:t>users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3"/>
        </w:rPr>
        <w:t>to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3"/>
        </w:rPr>
        <w:t>chat with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3"/>
        </w:rPr>
        <w:t>each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other, can be integrated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3"/>
        </w:rPr>
        <w:t>with other omni‑channel platforms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3"/>
        </w:rPr>
        <w:t>v</w:t>
      </w:r>
      <w:r>
        <w:rPr>
          <w:color w:val="333333"/>
          <w:spacing w:val="-4"/>
        </w:rPr>
        <w:t>ia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websites, plugins.</w:t>
      </w:r>
    </w:p>
    <w:p w14:paraId="61E02BBD">
      <w:pPr>
        <w:pStyle w:val="4"/>
        <w:spacing w:before="16" w:line="192" w:lineRule="auto"/>
        <w:ind w:left="20"/>
      </w:pPr>
      <w:r>
        <w:rPr>
          <w:color w:val="333333"/>
          <w:spacing w:val="-14"/>
        </w:rPr>
        <w:t>•</w:t>
      </w:r>
      <w:r>
        <w:rPr>
          <w:color w:val="333333"/>
          <w:spacing w:val="7"/>
        </w:rPr>
        <w:t xml:space="preserve">  </w:t>
      </w:r>
      <w:r>
        <w:rPr>
          <w:b/>
          <w:bCs/>
          <w:color w:val="333333"/>
          <w:spacing w:val="-14"/>
        </w:rPr>
        <w:t>Team</w:t>
      </w:r>
      <w:r>
        <w:rPr>
          <w:b/>
          <w:bCs/>
          <w:color w:val="333333"/>
          <w:spacing w:val="-9"/>
        </w:rPr>
        <w:t xml:space="preserve"> </w:t>
      </w:r>
      <w:r>
        <w:rPr>
          <w:b/>
          <w:bCs/>
          <w:color w:val="333333"/>
          <w:spacing w:val="-14"/>
        </w:rPr>
        <w:t>size:</w:t>
      </w:r>
      <w:r>
        <w:rPr>
          <w:b/>
          <w:bCs/>
          <w:color w:val="333333"/>
          <w:spacing w:val="6"/>
        </w:rPr>
        <w:t xml:space="preserve"> </w:t>
      </w:r>
      <w:r>
        <w:rPr>
          <w:color w:val="333333"/>
          <w:spacing w:val="-14"/>
        </w:rPr>
        <w:t>7.</w:t>
      </w:r>
    </w:p>
    <w:p w14:paraId="78205CD9">
      <w:pPr>
        <w:pStyle w:val="4"/>
        <w:spacing w:before="54" w:line="193" w:lineRule="auto"/>
        <w:ind w:left="20"/>
      </w:pPr>
      <w:r>
        <w:rPr>
          <w:color w:val="333333"/>
          <w:spacing w:val="-10"/>
        </w:rPr>
        <w:t>•</w:t>
      </w:r>
      <w:r>
        <w:rPr>
          <w:color w:val="333333"/>
          <w:spacing w:val="10"/>
        </w:rPr>
        <w:t xml:space="preserve">  </w:t>
      </w:r>
      <w:r>
        <w:rPr>
          <w:b/>
          <w:bCs/>
          <w:color w:val="333333"/>
          <w:spacing w:val="-10"/>
        </w:rPr>
        <w:t>Responsibilities:</w:t>
      </w:r>
    </w:p>
    <w:p w14:paraId="5458FD79">
      <w:pPr>
        <w:pStyle w:val="4"/>
        <w:spacing w:before="3" w:line="275" w:lineRule="auto"/>
        <w:ind w:left="668" w:right="58" w:hanging="204"/>
      </w:pPr>
      <w:r>
        <w:rPr>
          <w:b/>
          <w:bCs/>
          <w:color w:val="333333"/>
          <w:spacing w:val="-3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3"/>
        </w:rPr>
        <w:t xml:space="preserve">Exploring, implementing, and deploying backend services using Node.js and .NET to handle </w:t>
      </w:r>
      <w:r>
        <w:rPr>
          <w:color w:val="333333"/>
          <w:spacing w:val="-4"/>
        </w:rPr>
        <w:t>real‑time messaging, generate distributed</w:t>
      </w:r>
      <w:r>
        <w:rPr>
          <w:color w:val="333333"/>
        </w:rPr>
        <w:t xml:space="preserve"> </w:t>
      </w:r>
      <w:r>
        <w:rPr>
          <w:color w:val="333333"/>
          <w:spacing w:val="-7"/>
        </w:rPr>
        <w:t>Id (snowflake)</w:t>
      </w:r>
    </w:p>
    <w:p w14:paraId="47ADF823">
      <w:pPr>
        <w:pStyle w:val="4"/>
        <w:spacing w:before="12" w:line="204" w:lineRule="auto"/>
        <w:ind w:left="464"/>
      </w:pPr>
      <w:r>
        <w:rPr>
          <w:b/>
          <w:bCs/>
          <w:color w:val="333333"/>
          <w:spacing w:val="-3"/>
        </w:rPr>
        <w:t xml:space="preserve">–  </w:t>
      </w:r>
      <w:r>
        <w:rPr>
          <w:color w:val="333333"/>
          <w:spacing w:val="-3"/>
        </w:rPr>
        <w:t>Optimize load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3"/>
        </w:rPr>
        <w:t>time and runtime performance 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3"/>
        </w:rPr>
        <w:t>web UI and develop reusable plugin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3"/>
        </w:rPr>
        <w:t>with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3"/>
        </w:rPr>
        <w:t>Angular Elements.</w:t>
      </w:r>
    </w:p>
    <w:p w14:paraId="77BD7B43">
      <w:pPr>
        <w:pStyle w:val="4"/>
        <w:spacing w:before="44" w:line="204" w:lineRule="auto"/>
        <w:ind w:left="464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>Design database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schema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for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system and using Cassandra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to optimate heavy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write me</w:t>
      </w:r>
      <w:r>
        <w:rPr>
          <w:color w:val="333333"/>
          <w:spacing w:val="-5"/>
        </w:rPr>
        <w:t>ssaging.</w:t>
      </w:r>
    </w:p>
    <w:p w14:paraId="47BF1984">
      <w:pPr>
        <w:pStyle w:val="4"/>
        <w:spacing w:before="43" w:line="204" w:lineRule="auto"/>
        <w:ind w:left="464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>Integrated Firebase FCM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to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Angu</w:t>
      </w:r>
      <w:r>
        <w:rPr>
          <w:color w:val="333333"/>
          <w:spacing w:val="-5"/>
        </w:rPr>
        <w:t>lar and .NET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5"/>
        </w:rPr>
        <w:t>to create push notification.</w:t>
      </w:r>
    </w:p>
    <w:p w14:paraId="16712D85">
      <w:pPr>
        <w:pStyle w:val="4"/>
        <w:spacing w:before="46" w:line="202" w:lineRule="auto"/>
        <w:ind w:left="464"/>
      </w:pPr>
      <w:r>
        <w:rPr>
          <w:b/>
          <w:bCs/>
          <w:color w:val="333333"/>
          <w:spacing w:val="-3"/>
        </w:rPr>
        <w:t xml:space="preserve">–  </w:t>
      </w:r>
      <w:r>
        <w:rPr>
          <w:color w:val="333333"/>
          <w:spacing w:val="-3"/>
        </w:rPr>
        <w:t>Conducting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3"/>
        </w:rPr>
        <w:t>thorough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testing and debugging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to ensure 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3"/>
        </w:rPr>
        <w:t>stable and reliable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sy</w:t>
      </w:r>
      <w:r>
        <w:rPr>
          <w:color w:val="333333"/>
          <w:spacing w:val="-4"/>
        </w:rPr>
        <w:t>stem.</w:t>
      </w:r>
    </w:p>
    <w:p w14:paraId="00EF4B5D">
      <w:pPr>
        <w:pStyle w:val="4"/>
        <w:spacing w:before="48" w:line="196" w:lineRule="auto"/>
        <w:ind w:left="20"/>
      </w:pPr>
      <w:r>
        <w:rPr>
          <w:color w:val="333333"/>
          <w:spacing w:val="-12"/>
        </w:rPr>
        <w:t>•</w:t>
      </w:r>
      <w:r>
        <w:rPr>
          <w:color w:val="333333"/>
          <w:spacing w:val="9"/>
        </w:rPr>
        <w:t xml:space="preserve">  </w:t>
      </w:r>
      <w:r>
        <w:rPr>
          <w:b/>
          <w:bCs/>
          <w:color w:val="333333"/>
          <w:spacing w:val="-12"/>
        </w:rPr>
        <w:t>Technology:</w:t>
      </w:r>
    </w:p>
    <w:p w14:paraId="160EB162">
      <w:pPr>
        <w:pStyle w:val="4"/>
        <w:spacing w:before="46" w:line="223" w:lineRule="auto"/>
        <w:ind w:left="659" w:right="58" w:hanging="195"/>
      </w:pPr>
      <w:r>
        <w:rPr>
          <w:b/>
          <w:bCs/>
          <w:color w:val="333333"/>
          <w:spacing w:val="-5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5"/>
        </w:rPr>
        <w:t>Backend: ABP Framework (.NET 6), NestJs, Socket IO, Redis, Seq, Kafka. Search Engine: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5"/>
        </w:rPr>
        <w:t>Elasti</w:t>
      </w:r>
      <w:r>
        <w:rPr>
          <w:color w:val="333333"/>
          <w:spacing w:val="-6"/>
        </w:rPr>
        <w:t>csearch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>with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6"/>
        </w:rPr>
        <w:t>Vietnamese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>token, Database:</w:t>
      </w:r>
      <w:r>
        <w:rPr>
          <w:color w:val="333333"/>
        </w:rPr>
        <w:t xml:space="preserve"> </w:t>
      </w:r>
      <w:r>
        <w:rPr>
          <w:color w:val="333333"/>
          <w:spacing w:val="-5"/>
        </w:rPr>
        <w:t>SQL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5"/>
        </w:rPr>
        <w:t>server, Cassandra.</w:t>
      </w:r>
    </w:p>
    <w:p w14:paraId="3DAE190C">
      <w:pPr>
        <w:pStyle w:val="4"/>
        <w:spacing w:before="57" w:line="202" w:lineRule="auto"/>
        <w:ind w:left="464"/>
      </w:pPr>
      <w:r>
        <w:rPr>
          <w:b/>
          <w:bCs/>
          <w:color w:val="333333"/>
          <w:spacing w:val="-5"/>
        </w:rPr>
        <w:t>–</w:t>
      </w:r>
      <w:r>
        <w:rPr>
          <w:b/>
          <w:bCs/>
          <w:color w:val="333333"/>
          <w:spacing w:val="14"/>
          <w:w w:val="101"/>
        </w:rPr>
        <w:t xml:space="preserve">  </w:t>
      </w:r>
      <w:r>
        <w:rPr>
          <w:color w:val="333333"/>
          <w:spacing w:val="-5"/>
        </w:rPr>
        <w:t>Frontend: Angular 13, Firebase FCM,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5"/>
        </w:rPr>
        <w:t>Angular Element,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5"/>
        </w:rPr>
        <w:t>Tailwind CSS.</w:t>
      </w:r>
    </w:p>
    <w:p w14:paraId="53042993">
      <w:pPr>
        <w:pStyle w:val="4"/>
        <w:spacing w:before="46" w:line="200" w:lineRule="auto"/>
        <w:ind w:left="464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>Deployment: Azure P</w:t>
      </w:r>
      <w:r>
        <w:rPr>
          <w:color w:val="333333"/>
          <w:spacing w:val="-5"/>
        </w:rPr>
        <w:t>ipeline, Helm Chart, K8s, Docker.</w:t>
      </w:r>
    </w:p>
    <w:p w14:paraId="25C43798">
      <w:pPr>
        <w:pStyle w:val="4"/>
        <w:spacing w:before="161" w:line="177" w:lineRule="auto"/>
        <w:jc w:val="right"/>
      </w:pPr>
      <w:r>
        <w:rPr>
          <w:b/>
          <w:bCs/>
          <w:color w:val="414141"/>
          <w:spacing w:val="-13"/>
          <w:sz w:val="19"/>
          <w:szCs w:val="19"/>
        </w:rPr>
        <w:t>TR</w:t>
      </w:r>
      <w:r>
        <w:rPr>
          <w:b/>
          <w:bCs/>
          <w:color w:val="414141"/>
          <w:spacing w:val="-12"/>
          <w:sz w:val="19"/>
          <w:szCs w:val="19"/>
        </w:rPr>
        <w:t>UONG MINH THINH COMP</w:t>
      </w:r>
      <w:r>
        <w:rPr>
          <w:b/>
          <w:bCs/>
          <w:color w:val="414141"/>
          <w:spacing w:val="-13"/>
          <w:sz w:val="19"/>
          <w:szCs w:val="19"/>
        </w:rPr>
        <w:t>ANY</w:t>
      </w:r>
      <w:r>
        <w:rPr>
          <w:b/>
          <w:bCs/>
          <w:color w:val="414141"/>
          <w:spacing w:val="1"/>
          <w:sz w:val="19"/>
          <w:szCs w:val="19"/>
        </w:rPr>
        <w:t xml:space="preserve">                          </w:t>
      </w:r>
      <w:r>
        <w:rPr>
          <w:b/>
          <w:bCs/>
          <w:color w:val="414141"/>
          <w:sz w:val="19"/>
          <w:szCs w:val="19"/>
        </w:rPr>
        <w:t xml:space="preserve">                                                                                           </w:t>
      </w:r>
      <w:r>
        <w:rPr>
          <w:spacing w:val="-13"/>
        </w:rPr>
        <w:t>HCM, Vietna</w:t>
      </w:r>
      <w:r>
        <w:rPr>
          <w:spacing w:val="-11"/>
        </w:rPr>
        <w:t>m</w:t>
      </w:r>
    </w:p>
    <w:p w14:paraId="2A75DBEB">
      <w:pPr>
        <w:pStyle w:val="4"/>
        <w:spacing w:before="109" w:line="192" w:lineRule="auto"/>
        <w:jc w:val="right"/>
        <w:rPr>
          <w:sz w:val="15"/>
          <w:szCs w:val="15"/>
        </w:rPr>
      </w:pPr>
      <w:r>
        <w:rPr>
          <w:color w:val="5D5D5D"/>
          <w:spacing w:val="-4"/>
        </w:rPr>
        <w:t>LiveApp</w:t>
      </w:r>
      <w:r>
        <w:rPr>
          <w:color w:val="5D5D5D"/>
        </w:rPr>
        <w:t xml:space="preserve">                                                                                                                                                               </w:t>
      </w:r>
      <w:r>
        <w:rPr>
          <w:color w:val="5D5D5D"/>
          <w:spacing w:val="-4"/>
          <w:sz w:val="15"/>
          <w:szCs w:val="15"/>
        </w:rPr>
        <w:t>July</w:t>
      </w:r>
      <w:r>
        <w:rPr>
          <w:color w:val="5D5D5D"/>
          <w:spacing w:val="-5"/>
          <w:sz w:val="15"/>
          <w:szCs w:val="15"/>
        </w:rPr>
        <w:t xml:space="preserve"> </w:t>
      </w:r>
      <w:r>
        <w:rPr>
          <w:color w:val="5D5D5D"/>
          <w:spacing w:val="-4"/>
          <w:sz w:val="15"/>
          <w:szCs w:val="15"/>
        </w:rPr>
        <w:t>2022 ‑</w:t>
      </w:r>
      <w:r>
        <w:rPr>
          <w:color w:val="5D5D5D"/>
          <w:spacing w:val="-15"/>
          <w:sz w:val="15"/>
          <w:szCs w:val="15"/>
        </w:rPr>
        <w:t xml:space="preserve"> </w:t>
      </w:r>
      <w:r>
        <w:rPr>
          <w:color w:val="5D5D5D"/>
          <w:spacing w:val="-4"/>
          <w:sz w:val="15"/>
          <w:szCs w:val="15"/>
        </w:rPr>
        <w:t>July</w:t>
      </w:r>
      <w:r>
        <w:rPr>
          <w:color w:val="5D5D5D"/>
          <w:spacing w:val="-21"/>
          <w:sz w:val="15"/>
          <w:szCs w:val="15"/>
        </w:rPr>
        <w:t xml:space="preserve"> </w:t>
      </w:r>
      <w:r>
        <w:rPr>
          <w:color w:val="5D5D5D"/>
          <w:spacing w:val="-4"/>
          <w:sz w:val="15"/>
          <w:szCs w:val="15"/>
        </w:rPr>
        <w:t>2023</w:t>
      </w:r>
    </w:p>
    <w:p w14:paraId="70EBD222">
      <w:pPr>
        <w:pStyle w:val="4"/>
        <w:spacing w:before="91" w:line="226" w:lineRule="auto"/>
        <w:ind w:left="235" w:hanging="157"/>
      </w:pPr>
      <w:r>
        <w:rPr>
          <w:color w:val="333333"/>
          <w:spacing w:val="-3"/>
        </w:rPr>
        <w:t xml:space="preserve">•  </w:t>
      </w:r>
      <w:r>
        <w:rPr>
          <w:b/>
          <w:bCs/>
          <w:color w:val="333333"/>
          <w:spacing w:val="-3"/>
        </w:rPr>
        <w:t xml:space="preserve">Description:  </w:t>
      </w:r>
      <w:r>
        <w:rPr>
          <w:color w:val="333333"/>
          <w:spacing w:val="-3"/>
        </w:rPr>
        <w:t>LiveApp is a livestream platform that empowers sellers and shops to efortlessly display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3"/>
        </w:rPr>
        <w:t>and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directly sell their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3"/>
        </w:rPr>
        <w:t>products to cus‑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tomers.</w:t>
      </w:r>
    </w:p>
    <w:p w14:paraId="62606C5D">
      <w:pPr>
        <w:pStyle w:val="4"/>
        <w:spacing w:before="54" w:line="192" w:lineRule="auto"/>
        <w:ind w:left="78"/>
      </w:pPr>
      <w:r>
        <w:rPr>
          <w:color w:val="333333"/>
          <w:spacing w:val="-14"/>
        </w:rPr>
        <w:t>•</w:t>
      </w:r>
      <w:r>
        <w:rPr>
          <w:color w:val="333333"/>
          <w:spacing w:val="7"/>
        </w:rPr>
        <w:t xml:space="preserve">  </w:t>
      </w:r>
      <w:r>
        <w:rPr>
          <w:b/>
          <w:bCs/>
          <w:color w:val="333333"/>
          <w:spacing w:val="-14"/>
        </w:rPr>
        <w:t>Team</w:t>
      </w:r>
      <w:r>
        <w:rPr>
          <w:b/>
          <w:bCs/>
          <w:color w:val="333333"/>
          <w:spacing w:val="-10"/>
        </w:rPr>
        <w:t xml:space="preserve"> </w:t>
      </w:r>
      <w:r>
        <w:rPr>
          <w:b/>
          <w:bCs/>
          <w:color w:val="333333"/>
          <w:spacing w:val="-14"/>
        </w:rPr>
        <w:t>size:</w:t>
      </w:r>
      <w:r>
        <w:rPr>
          <w:b/>
          <w:bCs/>
          <w:color w:val="333333"/>
          <w:spacing w:val="13"/>
        </w:rPr>
        <w:t xml:space="preserve"> </w:t>
      </w:r>
      <w:r>
        <w:rPr>
          <w:color w:val="333333"/>
          <w:spacing w:val="-14"/>
        </w:rPr>
        <w:t>10.</w:t>
      </w:r>
    </w:p>
    <w:p w14:paraId="7A579994">
      <w:pPr>
        <w:pStyle w:val="4"/>
        <w:spacing w:before="54" w:line="193" w:lineRule="auto"/>
        <w:ind w:left="78"/>
      </w:pPr>
      <w:r>
        <w:rPr>
          <w:color w:val="333333"/>
          <w:spacing w:val="-10"/>
        </w:rPr>
        <w:t>•</w:t>
      </w:r>
      <w:r>
        <w:rPr>
          <w:color w:val="333333"/>
          <w:spacing w:val="10"/>
        </w:rPr>
        <w:t xml:space="preserve">  </w:t>
      </w:r>
      <w:r>
        <w:rPr>
          <w:b/>
          <w:bCs/>
          <w:color w:val="333333"/>
          <w:spacing w:val="-10"/>
        </w:rPr>
        <w:t>Responsibilities:</w:t>
      </w:r>
    </w:p>
    <w:p w14:paraId="0335FB27">
      <w:pPr>
        <w:pStyle w:val="4"/>
        <w:spacing w:before="3" w:line="256" w:lineRule="auto"/>
        <w:ind w:left="712" w:hanging="189"/>
      </w:pPr>
      <w:r>
        <w:rPr>
          <w:b/>
          <w:bCs/>
          <w:color w:val="333333"/>
          <w:spacing w:val="-3"/>
        </w:rPr>
        <w:t xml:space="preserve">–  </w:t>
      </w:r>
      <w:r>
        <w:rPr>
          <w:color w:val="333333"/>
          <w:spacing w:val="-3"/>
        </w:rPr>
        <w:t xml:space="preserve">Conducting thorough testing and debugging to ensure a stable and reliable </w:t>
      </w:r>
      <w:r>
        <w:rPr>
          <w:color w:val="333333"/>
          <w:spacing w:val="-4"/>
        </w:rPr>
        <w:t>system.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-4"/>
        </w:rPr>
        <w:t>Implement the big features of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the current project: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video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3"/>
        </w:rPr>
        <w:t>view count, comment, post.</w:t>
      </w:r>
    </w:p>
    <w:p w14:paraId="5E2FAC9D">
      <w:pPr>
        <w:pStyle w:val="4"/>
        <w:spacing w:before="46" w:line="204" w:lineRule="auto"/>
        <w:ind w:left="523"/>
      </w:pPr>
      <w:r>
        <w:rPr>
          <w:b/>
          <w:bCs/>
          <w:color w:val="333333"/>
          <w:spacing w:val="-4"/>
        </w:rPr>
        <w:t xml:space="preserve">–  </w:t>
      </w:r>
      <w:r>
        <w:rPr>
          <w:color w:val="333333"/>
          <w:spacing w:val="-4"/>
        </w:rPr>
        <w:t>Write pipeline f</w:t>
      </w:r>
      <w:r>
        <w:rPr>
          <w:color w:val="333333"/>
          <w:spacing w:val="-5"/>
        </w:rPr>
        <w:t>or CI/CD and manage services in K8s.</w:t>
      </w:r>
    </w:p>
    <w:p w14:paraId="4EF04321">
      <w:pPr>
        <w:pStyle w:val="4"/>
        <w:spacing w:before="43" w:line="204" w:lineRule="auto"/>
        <w:ind w:left="523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>Integrated chat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service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f</w:t>
      </w:r>
      <w:r>
        <w:rPr>
          <w:color w:val="333333"/>
          <w:spacing w:val="-5"/>
        </w:rPr>
        <w:t>rom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5"/>
        </w:rPr>
        <w:t>TDesk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5"/>
        </w:rPr>
        <w:t>to LiveApp, create order and confirm order.</w:t>
      </w:r>
    </w:p>
    <w:p w14:paraId="6DDB30B0">
      <w:pPr>
        <w:pStyle w:val="4"/>
        <w:spacing w:before="48" w:line="196" w:lineRule="auto"/>
        <w:ind w:left="78"/>
      </w:pPr>
      <w:r>
        <w:rPr>
          <w:color w:val="333333"/>
          <w:spacing w:val="-12"/>
        </w:rPr>
        <w:t>•</w:t>
      </w:r>
      <w:r>
        <w:rPr>
          <w:color w:val="333333"/>
          <w:spacing w:val="9"/>
        </w:rPr>
        <w:t xml:space="preserve">  </w:t>
      </w:r>
      <w:r>
        <w:rPr>
          <w:b/>
          <w:bCs/>
          <w:color w:val="333333"/>
          <w:spacing w:val="-12"/>
        </w:rPr>
        <w:t>Technology:</w:t>
      </w:r>
    </w:p>
    <w:p w14:paraId="76C93901">
      <w:pPr>
        <w:pStyle w:val="4"/>
        <w:spacing w:before="46" w:line="203" w:lineRule="auto"/>
        <w:ind w:left="523"/>
      </w:pPr>
      <w:r>
        <w:rPr>
          <w:b/>
          <w:bCs/>
          <w:color w:val="333333"/>
          <w:spacing w:val="-5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5"/>
        </w:rPr>
        <w:t>Back‑end: ABP Framework, SQL server, Redis, Kafka, Fireba</w:t>
      </w:r>
      <w:r>
        <w:rPr>
          <w:color w:val="333333"/>
          <w:spacing w:val="-6"/>
        </w:rPr>
        <w:t>se FCM, SocketIO, IdentityServer4.</w:t>
      </w:r>
    </w:p>
    <w:p w14:paraId="30946D45">
      <w:pPr>
        <w:pStyle w:val="4"/>
        <w:spacing w:before="47" w:line="200" w:lineRule="auto"/>
        <w:ind w:left="523"/>
      </w:pPr>
      <w:r>
        <w:rPr>
          <w:b/>
          <w:bCs/>
          <w:color w:val="333333"/>
          <w:spacing w:val="-4"/>
        </w:rPr>
        <w:t>–</w:t>
      </w:r>
      <w:r>
        <w:rPr>
          <w:b/>
          <w:bCs/>
          <w:color w:val="333333"/>
          <w:spacing w:val="13"/>
          <w:w w:val="101"/>
        </w:rPr>
        <w:t xml:space="preserve">  </w:t>
      </w:r>
      <w:r>
        <w:rPr>
          <w:color w:val="333333"/>
          <w:spacing w:val="-4"/>
        </w:rPr>
        <w:t>Deployment: Azure Pipeline, Helm Chart, K8s, Docker Deployment: A</w:t>
      </w:r>
      <w:r>
        <w:rPr>
          <w:color w:val="333333"/>
          <w:spacing w:val="-5"/>
        </w:rPr>
        <w:t>zure Pipeline, Helm Chart, K8s, Docker.</w:t>
      </w:r>
    </w:p>
    <w:p w14:paraId="26C35404">
      <w:pPr>
        <w:pStyle w:val="4"/>
        <w:tabs>
          <w:tab w:val="left" w:pos="10274"/>
        </w:tabs>
        <w:spacing w:before="294" w:line="287" w:lineRule="auto"/>
        <w:ind w:right="58"/>
        <w:jc w:val="both"/>
      </w:pPr>
      <w:r>
        <w:rPr>
          <w:b/>
          <w:bCs/>
          <w:spacing w:val="-24"/>
          <w:w w:val="97"/>
          <w:sz w:val="31"/>
          <w:szCs w:val="31"/>
        </w:rPr>
        <w:t>EDU</w:t>
      </w:r>
      <w:r>
        <w:rPr>
          <w:b/>
          <w:bCs/>
          <w:color w:val="333333"/>
          <w:spacing w:val="-24"/>
          <w:w w:val="97"/>
          <w:sz w:val="31"/>
          <w:szCs w:val="31"/>
        </w:rPr>
        <w:t>CATION</w:t>
      </w:r>
      <w:r>
        <w:rPr>
          <w:b/>
          <w:bCs/>
          <w:color w:val="333333"/>
          <w:spacing w:val="-47"/>
          <w:sz w:val="31"/>
          <w:szCs w:val="31"/>
        </w:rPr>
        <w:t xml:space="preserve"> </w:t>
      </w:r>
      <w:r>
        <w:rPr>
          <w:b/>
          <w:bCs/>
          <w:color w:val="333333"/>
          <w:sz w:val="31"/>
          <w:szCs w:val="31"/>
          <w:u w:val="single" w:color="5D5D5D"/>
        </w:rPr>
        <w:tab/>
      </w:r>
      <w:r>
        <w:rPr>
          <w:b/>
          <w:bCs/>
          <w:color w:val="333333"/>
          <w:sz w:val="31"/>
          <w:szCs w:val="31"/>
        </w:rPr>
        <w:t xml:space="preserve"> </w:t>
      </w:r>
      <w:r>
        <w:rPr>
          <w:b/>
          <w:bCs/>
          <w:color w:val="414141"/>
          <w:spacing w:val="-9"/>
          <w:sz w:val="19"/>
          <w:szCs w:val="19"/>
        </w:rPr>
        <w:t xml:space="preserve">Bachelor’s Degree in </w:t>
      </w:r>
      <w:r>
        <w:rPr>
          <w:b/>
          <w:bCs/>
          <w:color w:val="414141"/>
          <w:spacing w:val="-10"/>
          <w:sz w:val="19"/>
          <w:szCs w:val="19"/>
        </w:rPr>
        <w:t>Information Technology (GPA: 7.7/10)</w:t>
      </w:r>
      <w:r>
        <w:rPr>
          <w:b/>
          <w:bCs/>
          <w:color w:val="414141"/>
          <w:spacing w:val="1"/>
          <w:sz w:val="19"/>
          <w:szCs w:val="19"/>
        </w:rPr>
        <w:t xml:space="preserve">                     </w:t>
      </w:r>
      <w:r>
        <w:rPr>
          <w:b/>
          <w:bCs/>
          <w:color w:val="414141"/>
          <w:sz w:val="19"/>
          <w:szCs w:val="19"/>
        </w:rPr>
        <w:t xml:space="preserve">                                                      </w:t>
      </w:r>
      <w:r>
        <w:rPr>
          <w:spacing w:val="-10"/>
        </w:rPr>
        <w:t>HCM, Vietnam</w:t>
      </w:r>
      <w:r>
        <w:rPr>
          <w:spacing w:val="1"/>
        </w:rPr>
        <w:t xml:space="preserve"> </w:t>
      </w:r>
      <w:r>
        <w:rPr>
          <w:color w:val="5D5D5D"/>
          <w:spacing w:val="-1"/>
        </w:rPr>
        <w:t>VNUHCM</w:t>
      </w:r>
      <w:r>
        <w:rPr>
          <w:color w:val="5D5D5D"/>
          <w:spacing w:val="-10"/>
        </w:rPr>
        <w:t xml:space="preserve"> </w:t>
      </w:r>
      <w:r>
        <w:rPr>
          <w:color w:val="5D5D5D"/>
          <w:spacing w:val="-1"/>
        </w:rPr>
        <w:t>‑ University of</w:t>
      </w:r>
      <w:r>
        <w:rPr>
          <w:color w:val="5D5D5D"/>
          <w:spacing w:val="-15"/>
        </w:rPr>
        <w:t xml:space="preserve"> </w:t>
      </w:r>
      <w:r>
        <w:rPr>
          <w:color w:val="5D5D5D"/>
          <w:spacing w:val="-1"/>
        </w:rPr>
        <w:t>Scien</w:t>
      </w:r>
      <w:r>
        <w:rPr>
          <w:color w:val="5D5D5D"/>
          <w:spacing w:val="-2"/>
        </w:rPr>
        <w:t>ce (HCMUS)</w:t>
      </w:r>
    </w:p>
    <w:sectPr>
      <w:footerReference r:id="rId5" w:type="default"/>
      <w:pgSz w:w="11906" w:h="16838"/>
      <w:pgMar w:top="476" w:right="735" w:bottom="843" w:left="793" w:header="0" w:footer="70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6C370">
    <w:pPr>
      <w:pStyle w:val="4"/>
      <w:spacing w:line="168" w:lineRule="auto"/>
      <w:ind w:left="5"/>
      <w:rPr>
        <w:sz w:val="15"/>
        <w:szCs w:val="15"/>
      </w:rPr>
    </w:pPr>
    <w:r>
      <w:rPr>
        <w:color w:val="999999"/>
        <w:spacing w:val="-8"/>
        <w:sz w:val="15"/>
        <w:szCs w:val="15"/>
      </w:rPr>
      <w:t>JULY 2,</w:t>
    </w:r>
    <w:r>
      <w:rPr>
        <w:color w:val="999999"/>
        <w:spacing w:val="-10"/>
        <w:sz w:val="15"/>
        <w:szCs w:val="15"/>
      </w:rPr>
      <w:t xml:space="preserve"> </w:t>
    </w:r>
    <w:r>
      <w:rPr>
        <w:color w:val="999999"/>
        <w:spacing w:val="-8"/>
        <w:sz w:val="15"/>
        <w:szCs w:val="15"/>
      </w:rPr>
      <w:t>2025</w:t>
    </w:r>
    <w:r>
      <w:rPr>
        <w:color w:val="999999"/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                           </w:t>
    </w:r>
    <w:r>
      <w:rPr>
        <w:color w:val="999999"/>
        <w:spacing w:val="-8"/>
        <w:sz w:val="15"/>
        <w:szCs w:val="15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0FA1D16"/>
    <w:rsid w:val="0B76395D"/>
    <w:rsid w:val="0D9E17A8"/>
    <w:rsid w:val="14EF77E1"/>
    <w:rsid w:val="1C0E762F"/>
    <w:rsid w:val="1DC345E1"/>
    <w:rsid w:val="1EF53A59"/>
    <w:rsid w:val="24D334FA"/>
    <w:rsid w:val="31645F17"/>
    <w:rsid w:val="39B325C4"/>
    <w:rsid w:val="40F612A2"/>
    <w:rsid w:val="54514662"/>
    <w:rsid w:val="5C9857F0"/>
    <w:rsid w:val="5FCA571A"/>
    <w:rsid w:val="73F872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ahoma" w:hAnsi="Tahoma" w:eastAsia="Tahoma" w:cs="Tahoma"/>
      <w:sz w:val="17"/>
      <w:szCs w:val="17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1121</Words>
  <Characters>7054</Characters>
  <TotalTime>71</TotalTime>
  <ScaleCrop>false</ScaleCrop>
  <LinksUpToDate>false</LinksUpToDate>
  <CharactersWithSpaces>10364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2025-07-02T03:09:00Z</dcterms:created>
  <dc:creator>pdlon</dc:creator>
  <cp:lastModifiedBy>PHAM LONG</cp:lastModifiedBy>
  <dcterms:modified xsi:type="dcterms:W3CDTF">2026-03-15T17:01:16Z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2026-02-23T20:55:50Z</vt:filetime>
  </property>
  <property fmtid="{D5CDD505-2E9C-101B-9397-08002B2CF9AE}" pid="4" name="KSOProductBuildVer">
    <vt:lpwstr>1033-12.2.0.23196</vt:lpwstr>
  </property>
  <property fmtid="{D5CDD505-2E9C-101B-9397-08002B2CF9AE}" pid="5" name="ICV">
    <vt:lpwstr>3F46FC80A30C42AF9F0BB26F78643180_13</vt:lpwstr>
  </property>
</Properties>
</file>