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EDDD2" w14:textId="77777777" w:rsidR="00CA12E8" w:rsidRPr="00CA12E8" w:rsidRDefault="00CA12E8" w:rsidP="00CA12E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阿里云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CentOS 7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服务器上，服务器本身有公网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IP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，用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的核心价值：</w:t>
      </w:r>
    </w:p>
    <w:p w14:paraId="1C9071EC" w14:textId="77777777" w:rsidR="00CA12E8" w:rsidRPr="00CA12E8" w:rsidRDefault="00CA12E8" w:rsidP="00CA12E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固定二级域名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自定义域名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：不用</w:t>
      </w:r>
      <w:proofErr w:type="gram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记复杂</w:t>
      </w:r>
      <w:proofErr w:type="gram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的公网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IP +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端口，用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的免费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付费域名访问</w:t>
      </w:r>
    </w:p>
    <w:p w14:paraId="6C6F19C9" w14:textId="77777777" w:rsidR="00CA12E8" w:rsidRPr="00CA12E8" w:rsidRDefault="00CA12E8" w:rsidP="00CA12E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内网穿透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安全访问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：给服务器的服务（如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80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端口、后台管理）做加密隧道，隐藏真实公网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IP</w:t>
      </w:r>
    </w:p>
    <w:p w14:paraId="7D3D36EA" w14:textId="77777777" w:rsidR="00CA12E8" w:rsidRPr="00CA12E8" w:rsidRDefault="00CA12E8" w:rsidP="00CA12E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多端口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多站点管理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：在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后台可视化管理多个站点、端口映射，比手动配置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Nginx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更灵活</w:t>
      </w:r>
    </w:p>
    <w:p w14:paraId="3070BBCD" w14:textId="77777777" w:rsidR="00CA12E8" w:rsidRPr="00CA12E8" w:rsidRDefault="00CA12E8" w:rsidP="00CA12E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本地调试远程服务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：把服务器的服务反向穿透到本地，方便本地调试</w:t>
      </w:r>
    </w:p>
    <w:p w14:paraId="6FE166A2" w14:textId="77777777" w:rsidR="00CA12E8" w:rsidRPr="00CA12E8" w:rsidRDefault="00CA12E8" w:rsidP="00CA12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A12E8">
        <w:rPr>
          <w:rFonts w:ascii="宋体" w:eastAsia="宋体" w:hAnsi="宋体" w:cs="宋体"/>
          <w:kern w:val="0"/>
          <w:sz w:val="24"/>
          <w:szCs w:val="24"/>
        </w:rPr>
        <w:pict w14:anchorId="1B68728A">
          <v:rect id="_x0000_i1025" style="width:0;height:1.5pt" o:hralign="center" o:hrstd="t" o:hrnoshade="t" o:hr="t" fillcolor="black" stroked="f"/>
        </w:pict>
      </w:r>
    </w:p>
    <w:p w14:paraId="352B59C6" w14:textId="77777777" w:rsidR="00CA12E8" w:rsidRPr="00CA12E8" w:rsidRDefault="00CA12E8" w:rsidP="00CA12E8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二、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CentOS 7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安装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完整步骤（对应你截图的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Linux 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版）</w:t>
      </w:r>
    </w:p>
    <w:p w14:paraId="5B1FE3C2" w14:textId="0391F3E4" w:rsidR="00CA12E8" w:rsidRPr="00CA12E8" w:rsidRDefault="00CA12E8" w:rsidP="0058490D">
      <w:pPr>
        <w:pStyle w:val="3"/>
      </w:pPr>
      <w:r w:rsidRPr="00CA12E8">
        <w:t xml:space="preserve">步骤 1：下载并安装 </w:t>
      </w:r>
      <w:proofErr w:type="spellStart"/>
      <w:r w:rsidRPr="00CA12E8">
        <w:t>cpolar</w:t>
      </w:r>
      <w:proofErr w:type="spellEnd"/>
      <w:r w:rsidRPr="00CA12E8">
        <w:t>（两种方式，推荐一键脚本）</w:t>
      </w:r>
    </w:p>
    <w:p w14:paraId="717179B7" w14:textId="77777777" w:rsidR="00CA12E8" w:rsidRPr="00CA12E8" w:rsidRDefault="00CA12E8" w:rsidP="00CA12E8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方式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：一键安装（最简单，推荐）</w:t>
      </w:r>
    </w:p>
    <w:p w14:paraId="2957656E" w14:textId="77777777" w:rsidR="00CA12E8" w:rsidRPr="00CA12E8" w:rsidRDefault="00CA12E8" w:rsidP="00CA12E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在服务器终端执行以下命令，自动下载安装最新版</w:t>
      </w: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18DB01DB" w14:textId="77777777" w:rsidR="00CA12E8" w:rsidRPr="00CA12E8" w:rsidRDefault="00CA12E8" w:rsidP="00CA12E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24E300AF" w14:textId="77777777" w:rsidR="00CA12E8" w:rsidRPr="00CA12E8" w:rsidRDefault="00CA12E8" w:rsidP="00CA12E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339DF00C" w14:textId="77777777" w:rsidR="00CA12E8" w:rsidRPr="00CA12E8" w:rsidRDefault="00CA12E8" w:rsidP="00CA12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CA12E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curl -L https://www.cpolar.com/static/downloads/install-release-cpolar.sh | </w:t>
      </w:r>
      <w:proofErr w:type="spellStart"/>
      <w:r w:rsidRPr="00CA12E8">
        <w:rPr>
          <w:rFonts w:ascii="Consolas" w:eastAsia="宋体" w:hAnsi="Consolas" w:cs="宋体"/>
          <w:color w:val="000000"/>
          <w:kern w:val="0"/>
          <w:sz w:val="24"/>
          <w:szCs w:val="24"/>
        </w:rPr>
        <w:t>sudo</w:t>
      </w:r>
      <w:proofErr w:type="spellEnd"/>
      <w:r w:rsidRPr="00CA12E8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bash</w:t>
      </w:r>
    </w:p>
    <w:p w14:paraId="4D0ED839" w14:textId="77777777" w:rsidR="00CA12E8" w:rsidRPr="00CA12E8" w:rsidRDefault="00CA12E8" w:rsidP="00CA12E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执行后会自动完成下载、解压、添加系统路径，直接全局可用</w:t>
      </w:r>
      <w:proofErr w:type="spellStart"/>
      <w:r w:rsidRPr="00CA12E8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CA12E8">
        <w:rPr>
          <w:rFonts w:ascii="Arial" w:eastAsia="宋体" w:hAnsi="Arial" w:cs="Arial"/>
          <w:color w:val="000000"/>
          <w:kern w:val="0"/>
          <w:sz w:val="24"/>
          <w:szCs w:val="24"/>
        </w:rPr>
        <w:t>命令</w:t>
      </w:r>
    </w:p>
    <w:p w14:paraId="66E0CAE1" w14:textId="00949F1A" w:rsidR="00CA12E8" w:rsidRDefault="00CA12E8"/>
    <w:p w14:paraId="356C572B" w14:textId="48EE396F" w:rsidR="006D009F" w:rsidRPr="006D009F" w:rsidRDefault="006D009F" w:rsidP="0058490D">
      <w:pPr>
        <w:pStyle w:val="3"/>
        <w:rPr>
          <w:rFonts w:hint="eastAsia"/>
        </w:rPr>
      </w:pPr>
      <w:r w:rsidRPr="006D009F">
        <w:t xml:space="preserve">步骤 2：绑定你的 </w:t>
      </w:r>
      <w:proofErr w:type="spellStart"/>
      <w:r w:rsidRPr="006D009F">
        <w:t>cpolar</w:t>
      </w:r>
      <w:proofErr w:type="spellEnd"/>
      <w:r w:rsidRPr="006D009F">
        <w:t xml:space="preserve"> 账号（对应</w:t>
      </w:r>
      <w:proofErr w:type="gramStart"/>
      <w:r w:rsidRPr="006D009F">
        <w:t>截图第</w:t>
      </w:r>
      <w:proofErr w:type="gramEnd"/>
      <w:r w:rsidRPr="006D009F">
        <w:t xml:space="preserve"> 3 步）</w:t>
      </w:r>
      <w:r w:rsidRPr="006D009F">
        <w:drawing>
          <wp:inline distT="0" distB="0" distL="0" distR="0" wp14:anchorId="0C078966" wp14:editId="3F769970">
            <wp:extent cx="3619500" cy="28634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580" cy="286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46B4" w14:textId="77777777" w:rsidR="006D009F" w:rsidRPr="006D009F" w:rsidRDefault="006D009F" w:rsidP="006D009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登录你截图里的</w:t>
      </w: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后台，在「验证」页面复制你的</w:t>
      </w: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authtoken</w:t>
      </w:r>
      <w:proofErr w:type="spellEnd"/>
    </w:p>
    <w:p w14:paraId="36A92B6D" w14:textId="77777777" w:rsidR="006D009F" w:rsidRPr="006D009F" w:rsidRDefault="006D009F" w:rsidP="006D009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在服务器终端执行绑定命令（</w:t>
      </w: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CentOS 7 </w:t>
      </w: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下直接用</w:t>
      </w: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authtoken</w:t>
      </w:r>
      <w:proofErr w:type="spellEnd"/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）：</w:t>
      </w:r>
    </w:p>
    <w:p w14:paraId="6A536EBF" w14:textId="77777777" w:rsidR="006D009F" w:rsidRPr="006D009F" w:rsidRDefault="006D009F" w:rsidP="006D00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authtoken</w:t>
      </w:r>
      <w:proofErr w:type="spellEnd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你的完整</w:t>
      </w: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authtoken</w:t>
      </w:r>
      <w:proofErr w:type="spellEnd"/>
    </w:p>
    <w:p w14:paraId="3147A29A" w14:textId="77777777" w:rsidR="00EE0729" w:rsidRDefault="006D009F" w:rsidP="006D009F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示例：</w:t>
      </w:r>
    </w:p>
    <w:p w14:paraId="1DCC7C7E" w14:textId="3D3B8755" w:rsidR="006D009F" w:rsidRPr="006D009F" w:rsidRDefault="006D009F" w:rsidP="006D009F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="00EE072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6D009F">
        <w:rPr>
          <w:rFonts w:ascii="Consolas" w:eastAsia="宋体" w:hAnsi="Consolas" w:cs="宋体"/>
          <w:color w:val="000000"/>
          <w:kern w:val="0"/>
          <w:sz w:val="24"/>
          <w:szCs w:val="24"/>
        </w:rPr>
        <w:t>authtokenYjA2MmE3NTAtZmNhNC00ZjJlLWI1YjAtYjFhNzQ5YjU4YjFh</w:t>
      </w:r>
    </w:p>
    <w:p w14:paraId="48D09EDA" w14:textId="77777777" w:rsidR="006D009F" w:rsidRPr="006D009F" w:rsidRDefault="006D009F" w:rsidP="006D009F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D009F">
        <w:rPr>
          <w:rFonts w:ascii="Arial" w:eastAsia="宋体" w:hAnsi="Arial" w:cs="Arial"/>
          <w:color w:val="000000"/>
          <w:kern w:val="0"/>
          <w:sz w:val="24"/>
          <w:szCs w:val="24"/>
        </w:rPr>
        <w:t>执行成功后，本地客户端就和云端账号绑定，所有隧道会在后台仪表盘显示</w:t>
      </w:r>
    </w:p>
    <w:p w14:paraId="60A856AD" w14:textId="77777777" w:rsidR="006D009F" w:rsidRPr="006D009F" w:rsidRDefault="006D009F"/>
    <w:p w14:paraId="7FF38EA2" w14:textId="77777777" w:rsidR="0095185E" w:rsidRPr="0095185E" w:rsidRDefault="0095185E" w:rsidP="0058490D">
      <w:pPr>
        <w:pStyle w:val="3"/>
      </w:pPr>
      <w:r w:rsidRPr="0095185E">
        <w:t>步骤 3：启动隧道，映射你的 PHP 站点（核心！）</w:t>
      </w:r>
    </w:p>
    <w:p w14:paraId="3DB3CF58" w14:textId="77777777" w:rsidR="0095185E" w:rsidRPr="0095185E" w:rsidRDefault="0095185E" w:rsidP="0095185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假设你的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站点跑在服务器的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80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端口（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Nginx/Apache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默认端口），分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种场景：</w:t>
      </w:r>
    </w:p>
    <w:p w14:paraId="36262B6D" w14:textId="77777777" w:rsidR="0095185E" w:rsidRPr="0095185E" w:rsidRDefault="0095185E" w:rsidP="0095185E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场景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：临时测试（免费，随机二级域名）</w:t>
      </w:r>
    </w:p>
    <w:p w14:paraId="715CC0DF" w14:textId="77777777" w:rsidR="0095185E" w:rsidRPr="0095185E" w:rsidRDefault="0095185E" w:rsidP="0095185E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直接执行命令，把服务器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80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端口的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站点穿透到公网：</w:t>
      </w:r>
    </w:p>
    <w:p w14:paraId="1FA2EEF6" w14:textId="77777777" w:rsidR="0095185E" w:rsidRPr="0095185E" w:rsidRDefault="0095185E" w:rsidP="009518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http 80</w:t>
      </w:r>
    </w:p>
    <w:p w14:paraId="48B60C3D" w14:textId="77777777" w:rsidR="0095185E" w:rsidRPr="0095185E" w:rsidRDefault="0095185E" w:rsidP="0095185E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执行后终端会输出公网地址，如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https://abc123.cpolar.io</w:t>
      </w:r>
    </w:p>
    <w:p w14:paraId="0B0054D5" w14:textId="77777777" w:rsidR="0095185E" w:rsidRPr="0095185E" w:rsidRDefault="0095185E" w:rsidP="0095185E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直接在浏览器打开这个地址，就能访问你服务器上的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站点</w:t>
      </w:r>
    </w:p>
    <w:p w14:paraId="26C32C99" w14:textId="06246D6B" w:rsidR="0095185E" w:rsidRDefault="0095185E" w:rsidP="0095185E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注意：免费版是随机域名，每次重</w:t>
      </w:r>
      <w:proofErr w:type="gramStart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启命令</w:t>
      </w:r>
      <w:proofErr w:type="gramEnd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都会变，适合临时测试</w:t>
      </w:r>
    </w:p>
    <w:p w14:paraId="3E865A5E" w14:textId="138C4151" w:rsidR="0095185E" w:rsidRPr="0095185E" w:rsidRDefault="0095185E" w:rsidP="0095185E">
      <w:pPr>
        <w:widowControl/>
        <w:spacing w:line="360" w:lineRule="atLeast"/>
        <w:ind w:left="360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  <w:r w:rsidRPr="00CA12E8">
        <w:drawing>
          <wp:inline distT="0" distB="0" distL="0" distR="0" wp14:anchorId="06B28583" wp14:editId="187B6E1B">
            <wp:extent cx="5274310" cy="25247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AC6B" w14:textId="77777777" w:rsidR="0095185E" w:rsidRPr="0095185E" w:rsidRDefault="0095185E" w:rsidP="0095185E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场景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：固定二级域名（付费套餐，长期用）</w:t>
      </w:r>
    </w:p>
    <w:p w14:paraId="1DED5F9D" w14:textId="77777777" w:rsidR="0095185E" w:rsidRPr="0095185E" w:rsidRDefault="0095185E" w:rsidP="0095185E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后台「预留」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「保留固定二级域名」，申请一个固定域名（如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myphp.cpolar.io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3679BC3D" w14:textId="77777777" w:rsidR="0095185E" w:rsidRPr="0095185E" w:rsidRDefault="0095185E" w:rsidP="0095185E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用命令启动固定隧道：</w:t>
      </w:r>
    </w:p>
    <w:p w14:paraId="2183F3B7" w14:textId="77777777" w:rsidR="0095185E" w:rsidRPr="0095185E" w:rsidRDefault="0095185E" w:rsidP="009518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http -subdomain=</w:t>
      </w:r>
      <w:proofErr w:type="spellStart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myphp</w:t>
      </w:r>
      <w:proofErr w:type="spellEnd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80</w:t>
      </w:r>
    </w:p>
    <w:p w14:paraId="5E296E5F" w14:textId="77777777" w:rsidR="0095185E" w:rsidRPr="0095185E" w:rsidRDefault="0095185E" w:rsidP="0095185E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每次启动都是同一个公网地址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https://myphp.cpolar.io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，不用每次更换</w:t>
      </w:r>
    </w:p>
    <w:p w14:paraId="767C29DF" w14:textId="77777777" w:rsidR="0095185E" w:rsidRPr="0095185E" w:rsidRDefault="0095185E" w:rsidP="0095185E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场景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：绑定你自己的域名（对应你上一张图的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www.saiplong.com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14:paraId="145F376A" w14:textId="77777777" w:rsidR="0095185E" w:rsidRPr="0095185E" w:rsidRDefault="0095185E" w:rsidP="0095185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在域名服务商后台，给你的域名做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CNAME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解析，指向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cn.cpolar.io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（国内节点）</w:t>
      </w:r>
    </w:p>
    <w:p w14:paraId="23DDAA76" w14:textId="77777777" w:rsidR="0095185E" w:rsidRPr="0095185E" w:rsidRDefault="0095185E" w:rsidP="0095185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在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cpolar</w:t>
      </w:r>
      <w:proofErr w:type="spellEnd"/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后台「预留」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「保留自定义域名」，填写你的域名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www.saiplong.com</w:t>
      </w:r>
    </w:p>
    <w:p w14:paraId="09E13940" w14:textId="77777777" w:rsidR="0095185E" w:rsidRPr="0095185E" w:rsidRDefault="0095185E" w:rsidP="0095185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用命令启动隧道：</w:t>
      </w:r>
    </w:p>
    <w:p w14:paraId="205E1190" w14:textId="77777777" w:rsidR="0095185E" w:rsidRPr="0095185E" w:rsidRDefault="0095185E" w:rsidP="0095185E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bash</w:t>
      </w:r>
    </w:p>
    <w:p w14:paraId="53D47576" w14:textId="77777777" w:rsidR="0095185E" w:rsidRPr="0095185E" w:rsidRDefault="0095185E" w:rsidP="0095185E">
      <w:pPr>
        <w:widowControl/>
        <w:spacing w:line="360" w:lineRule="atLeast"/>
        <w:ind w:left="72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14:paraId="18AB19E5" w14:textId="77777777" w:rsidR="0095185E" w:rsidRPr="0095185E" w:rsidRDefault="0095185E" w:rsidP="009518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left="720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cpolar</w:t>
      </w:r>
      <w:proofErr w:type="spellEnd"/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http -customdomain=www.saiplong.com 80</w:t>
      </w:r>
    </w:p>
    <w:p w14:paraId="770D1A7D" w14:textId="77777777" w:rsidR="0095185E" w:rsidRPr="0095185E" w:rsidRDefault="0095185E" w:rsidP="0095185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配置完成后，直接输入</w:t>
      </w:r>
      <w:r w:rsidRPr="0095185E">
        <w:rPr>
          <w:rFonts w:ascii="Consolas" w:eastAsia="宋体" w:hAnsi="Consolas" w:cs="宋体"/>
          <w:color w:val="000000"/>
          <w:kern w:val="0"/>
          <w:sz w:val="24"/>
          <w:szCs w:val="24"/>
        </w:rPr>
        <w:t>www.saiplong.com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就能访问服务器上的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PHP </w:t>
      </w:r>
      <w:r w:rsidRPr="0095185E">
        <w:rPr>
          <w:rFonts w:ascii="Arial" w:eastAsia="宋体" w:hAnsi="Arial" w:cs="Arial"/>
          <w:color w:val="000000"/>
          <w:kern w:val="0"/>
          <w:sz w:val="24"/>
          <w:szCs w:val="24"/>
        </w:rPr>
        <w:t>站点</w:t>
      </w:r>
    </w:p>
    <w:p w14:paraId="573CBA8A" w14:textId="77777777" w:rsidR="00CA12E8" w:rsidRPr="0095185E" w:rsidRDefault="00CA12E8"/>
    <w:p w14:paraId="7ACDEA93" w14:textId="77777777" w:rsidR="00AA0C82" w:rsidRPr="00AA0C82" w:rsidRDefault="00AA0C82" w:rsidP="00AA0C82">
      <w:pPr>
        <w:pStyle w:val="3"/>
      </w:pPr>
      <w:r>
        <w:t xml:space="preserve">步骤 4：配置开机自启（CentOS 7 </w:t>
      </w:r>
      <w:proofErr w:type="spellStart"/>
      <w:r>
        <w:t>systemd</w:t>
      </w:r>
      <w:proofErr w:type="spellEnd"/>
      <w:r>
        <w:t xml:space="preserve"> 服务，后台运行）</w:t>
      </w:r>
    </w:p>
    <w:p w14:paraId="48AD1059" w14:textId="77777777" w:rsidR="00AA0C82" w:rsidRDefault="00AA0C82" w:rsidP="00AA0C82">
      <w:pPr>
        <w:pStyle w:val="4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方式</w:t>
      </w:r>
      <w:r>
        <w:rPr>
          <w:rFonts w:ascii="Arial" w:hAnsi="Arial" w:cs="Arial"/>
          <w:b w:val="0"/>
          <w:bCs w:val="0"/>
          <w:color w:val="000000"/>
        </w:rPr>
        <w:t xml:space="preserve"> A</w:t>
      </w:r>
      <w:r>
        <w:rPr>
          <w:rFonts w:ascii="Arial" w:hAnsi="Arial" w:cs="Arial"/>
          <w:b w:val="0"/>
          <w:bCs w:val="0"/>
          <w:color w:val="000000"/>
        </w:rPr>
        <w:t>：一键配置自启（推荐）</w:t>
      </w:r>
    </w:p>
    <w:p w14:paraId="3259056B" w14:textId="77777777" w:rsidR="00AA0C82" w:rsidRDefault="00AA0C82" w:rsidP="00AA0C8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执行以下命令，自动配置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cpolar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为系统服务，开机自动运行：</w:t>
      </w:r>
    </w:p>
    <w:p w14:paraId="1C31A09B" w14:textId="77777777" w:rsidR="00AA0C82" w:rsidRDefault="00AA0C82" w:rsidP="00AA0C8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36EB1FC5" w14:textId="77777777" w:rsidR="00AA0C82" w:rsidRDefault="00AA0C82" w:rsidP="00AA0C8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752E8AA6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# </w:t>
      </w:r>
      <w:r>
        <w:rPr>
          <w:rStyle w:val="HTML1"/>
          <w:rFonts w:ascii="Consolas" w:hAnsi="Consolas"/>
          <w:color w:val="000000"/>
        </w:rPr>
        <w:t>配置</w:t>
      </w:r>
      <w:proofErr w:type="spellStart"/>
      <w:r>
        <w:rPr>
          <w:rStyle w:val="HTML1"/>
          <w:rFonts w:ascii="Consolas" w:hAnsi="Consolas"/>
          <w:color w:val="000000"/>
        </w:rPr>
        <w:t>systemd</w:t>
      </w:r>
      <w:proofErr w:type="spellEnd"/>
      <w:r>
        <w:rPr>
          <w:rStyle w:val="HTML1"/>
          <w:rFonts w:ascii="Consolas" w:hAnsi="Consolas"/>
          <w:color w:val="000000"/>
        </w:rPr>
        <w:t>服务</w:t>
      </w:r>
    </w:p>
    <w:p w14:paraId="158A0A74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proofErr w:type="spellStart"/>
      <w:r>
        <w:rPr>
          <w:rStyle w:val="HTML1"/>
          <w:rFonts w:ascii="Consolas" w:hAnsi="Consolas"/>
          <w:color w:val="000000"/>
        </w:rPr>
        <w:t>sudo</w:t>
      </w:r>
      <w:proofErr w:type="spellEnd"/>
      <w:r>
        <w:rPr>
          <w:rStyle w:val="HTML1"/>
          <w:rFonts w:ascii="Consolas" w:hAnsi="Consolas"/>
          <w:color w:val="000000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</w:rPr>
        <w:t>systemctl</w:t>
      </w:r>
      <w:proofErr w:type="spellEnd"/>
      <w:r>
        <w:rPr>
          <w:rStyle w:val="HTML1"/>
          <w:rFonts w:ascii="Consolas" w:hAnsi="Consolas"/>
          <w:color w:val="000000"/>
        </w:rPr>
        <w:t xml:space="preserve"> enable </w:t>
      </w:r>
      <w:proofErr w:type="spellStart"/>
      <w:r>
        <w:rPr>
          <w:rStyle w:val="HTML1"/>
          <w:rFonts w:ascii="Consolas" w:hAnsi="Consolas"/>
          <w:color w:val="000000"/>
        </w:rPr>
        <w:t>cpolar</w:t>
      </w:r>
      <w:proofErr w:type="spellEnd"/>
    </w:p>
    <w:p w14:paraId="6BBFB943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# </w:t>
      </w:r>
      <w:r>
        <w:rPr>
          <w:rStyle w:val="HTML1"/>
          <w:rFonts w:ascii="Consolas" w:hAnsi="Consolas"/>
          <w:color w:val="000000"/>
        </w:rPr>
        <w:t>启动服务</w:t>
      </w:r>
    </w:p>
    <w:p w14:paraId="3533373A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proofErr w:type="spellStart"/>
      <w:r>
        <w:rPr>
          <w:rStyle w:val="HTML1"/>
          <w:rFonts w:ascii="Consolas" w:hAnsi="Consolas"/>
          <w:color w:val="000000"/>
        </w:rPr>
        <w:t>sudo</w:t>
      </w:r>
      <w:proofErr w:type="spellEnd"/>
      <w:r>
        <w:rPr>
          <w:rStyle w:val="HTML1"/>
          <w:rFonts w:ascii="Consolas" w:hAnsi="Consolas"/>
          <w:color w:val="000000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</w:rPr>
        <w:t>systemctl</w:t>
      </w:r>
      <w:proofErr w:type="spellEnd"/>
      <w:r>
        <w:rPr>
          <w:rStyle w:val="HTML1"/>
          <w:rFonts w:ascii="Consolas" w:hAnsi="Consolas"/>
          <w:color w:val="000000"/>
        </w:rPr>
        <w:t xml:space="preserve"> start </w:t>
      </w:r>
      <w:proofErr w:type="spellStart"/>
      <w:r>
        <w:rPr>
          <w:rStyle w:val="HTML1"/>
          <w:rFonts w:ascii="Consolas" w:hAnsi="Consolas"/>
          <w:color w:val="000000"/>
        </w:rPr>
        <w:t>cpolar</w:t>
      </w:r>
      <w:proofErr w:type="spellEnd"/>
    </w:p>
    <w:p w14:paraId="08DA7787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r>
        <w:rPr>
          <w:rStyle w:val="HTML1"/>
          <w:rFonts w:ascii="Consolas" w:hAnsi="Consolas"/>
          <w:color w:val="000000"/>
        </w:rPr>
        <w:t xml:space="preserve"># </w:t>
      </w:r>
      <w:r>
        <w:rPr>
          <w:rStyle w:val="HTML1"/>
          <w:rFonts w:ascii="Consolas" w:hAnsi="Consolas"/>
          <w:color w:val="000000"/>
        </w:rPr>
        <w:t>查看服务状态</w:t>
      </w:r>
    </w:p>
    <w:p w14:paraId="40282626" w14:textId="77777777" w:rsidR="00AA0C82" w:rsidRDefault="00AA0C82" w:rsidP="00AA0C82">
      <w:pPr>
        <w:pStyle w:val="HTML"/>
        <w:spacing w:line="360" w:lineRule="atLeast"/>
        <w:rPr>
          <w:rStyle w:val="HTML1"/>
          <w:rFonts w:ascii="Consolas" w:hAnsi="Consolas"/>
          <w:color w:val="000000"/>
        </w:rPr>
      </w:pPr>
      <w:proofErr w:type="spellStart"/>
      <w:r>
        <w:rPr>
          <w:rStyle w:val="HTML1"/>
          <w:rFonts w:ascii="Consolas" w:hAnsi="Consolas"/>
          <w:color w:val="000000"/>
        </w:rPr>
        <w:t>sudo</w:t>
      </w:r>
      <w:proofErr w:type="spellEnd"/>
      <w:r>
        <w:rPr>
          <w:rStyle w:val="HTML1"/>
          <w:rFonts w:ascii="Consolas" w:hAnsi="Consolas"/>
          <w:color w:val="000000"/>
        </w:rPr>
        <w:t xml:space="preserve"> </w:t>
      </w:r>
      <w:proofErr w:type="spellStart"/>
      <w:r>
        <w:rPr>
          <w:rStyle w:val="HTML1"/>
          <w:rFonts w:ascii="Consolas" w:hAnsi="Consolas"/>
          <w:color w:val="000000"/>
        </w:rPr>
        <w:t>systemctl</w:t>
      </w:r>
      <w:proofErr w:type="spellEnd"/>
      <w:r>
        <w:rPr>
          <w:rStyle w:val="HTML1"/>
          <w:rFonts w:ascii="Consolas" w:hAnsi="Consolas"/>
          <w:color w:val="000000"/>
        </w:rPr>
        <w:t xml:space="preserve"> status </w:t>
      </w:r>
      <w:proofErr w:type="spellStart"/>
      <w:r>
        <w:rPr>
          <w:rStyle w:val="HTML1"/>
          <w:rFonts w:ascii="Consolas" w:hAnsi="Consolas"/>
          <w:color w:val="000000"/>
        </w:rPr>
        <w:t>cpolar</w:t>
      </w:r>
      <w:proofErr w:type="spellEnd"/>
    </w:p>
    <w:p w14:paraId="5F4C4ACE" w14:textId="77777777" w:rsidR="00AA0C82" w:rsidRDefault="00AA0C82" w:rsidP="00AA0C82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服务启动后，会自动加载</w:t>
      </w:r>
      <w:r>
        <w:rPr>
          <w:rStyle w:val="HTML1"/>
          <w:rFonts w:ascii="Consolas" w:hAnsi="Consolas"/>
          <w:color w:val="000000"/>
        </w:rPr>
        <w:t>/</w:t>
      </w:r>
      <w:proofErr w:type="spellStart"/>
      <w:r>
        <w:rPr>
          <w:rStyle w:val="HTML1"/>
          <w:rFonts w:ascii="Consolas" w:hAnsi="Consolas"/>
          <w:color w:val="000000"/>
        </w:rPr>
        <w:t>etc</w:t>
      </w:r>
      <w:proofErr w:type="spellEnd"/>
      <w:r>
        <w:rPr>
          <w:rStyle w:val="HTML1"/>
          <w:rFonts w:ascii="Consolas" w:hAnsi="Consolas"/>
          <w:color w:val="000000"/>
        </w:rPr>
        <w:t>/</w:t>
      </w:r>
      <w:proofErr w:type="spellStart"/>
      <w:r>
        <w:rPr>
          <w:rStyle w:val="HTML1"/>
          <w:rFonts w:ascii="Consolas" w:hAnsi="Consolas"/>
          <w:color w:val="000000"/>
        </w:rPr>
        <w:t>cpolar</w:t>
      </w:r>
      <w:proofErr w:type="spellEnd"/>
      <w:r>
        <w:rPr>
          <w:rStyle w:val="HTML1"/>
          <w:rFonts w:ascii="Consolas" w:hAnsi="Consolas"/>
          <w:color w:val="000000"/>
        </w:rPr>
        <w:t>/</w:t>
      </w:r>
      <w:proofErr w:type="spellStart"/>
      <w:r>
        <w:rPr>
          <w:rStyle w:val="HTML1"/>
          <w:rFonts w:ascii="Consolas" w:hAnsi="Consolas"/>
          <w:color w:val="000000"/>
        </w:rPr>
        <w:t>cpolar.yml</w:t>
      </w:r>
      <w:proofErr w:type="spellEnd"/>
      <w:r>
        <w:rPr>
          <w:rFonts w:ascii="Arial" w:hAnsi="Arial" w:cs="Arial"/>
          <w:color w:val="000000"/>
        </w:rPr>
        <w:t>配置文件，无需手动开终端</w:t>
      </w:r>
    </w:p>
    <w:p w14:paraId="0B057026" w14:textId="77777777" w:rsidR="00CA12E8" w:rsidRPr="00AA0C82" w:rsidRDefault="00CA12E8"/>
    <w:p w14:paraId="3228DBFD" w14:textId="61FEC6FB" w:rsidR="0014561C" w:rsidRDefault="0014561C"/>
    <w:p w14:paraId="24C39AEA" w14:textId="7F1ACDB5" w:rsidR="00CA12E8" w:rsidRDefault="00CA12E8"/>
    <w:p w14:paraId="42529CA1" w14:textId="77777777" w:rsidR="00CA12E8" w:rsidRDefault="00CA12E8">
      <w:pPr>
        <w:rPr>
          <w:rFonts w:hint="eastAsia"/>
        </w:rPr>
      </w:pPr>
    </w:p>
    <w:sectPr w:rsidR="00CA12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C1C2F" w14:textId="77777777" w:rsidR="0073554E" w:rsidRDefault="0073554E" w:rsidP="00CA12E8">
      <w:r>
        <w:separator/>
      </w:r>
    </w:p>
  </w:endnote>
  <w:endnote w:type="continuationSeparator" w:id="0">
    <w:p w14:paraId="424681E2" w14:textId="77777777" w:rsidR="0073554E" w:rsidRDefault="0073554E" w:rsidP="00CA1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B6630" w14:textId="77777777" w:rsidR="0073554E" w:rsidRDefault="0073554E" w:rsidP="00CA12E8">
      <w:r>
        <w:separator/>
      </w:r>
    </w:p>
  </w:footnote>
  <w:footnote w:type="continuationSeparator" w:id="0">
    <w:p w14:paraId="21AB855A" w14:textId="77777777" w:rsidR="0073554E" w:rsidRDefault="0073554E" w:rsidP="00CA1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A67C4"/>
    <w:multiLevelType w:val="multilevel"/>
    <w:tmpl w:val="3B0ED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9D7B25"/>
    <w:multiLevelType w:val="multilevel"/>
    <w:tmpl w:val="2AA6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43D3C"/>
    <w:multiLevelType w:val="multilevel"/>
    <w:tmpl w:val="BB7C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94689C"/>
    <w:multiLevelType w:val="multilevel"/>
    <w:tmpl w:val="DAEE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B16394"/>
    <w:multiLevelType w:val="multilevel"/>
    <w:tmpl w:val="FC34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1A"/>
    <w:rsid w:val="0014561C"/>
    <w:rsid w:val="0058490D"/>
    <w:rsid w:val="006D009F"/>
    <w:rsid w:val="0073554E"/>
    <w:rsid w:val="008B771A"/>
    <w:rsid w:val="0095185E"/>
    <w:rsid w:val="00AA0C82"/>
    <w:rsid w:val="00CA12E8"/>
    <w:rsid w:val="00EE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BE204"/>
  <w15:chartTrackingRefBased/>
  <w15:docId w15:val="{287E33AF-0D8E-4431-A334-2626DCA7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A12E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A12E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A12E8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1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12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1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12E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A12E8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A12E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A12E8"/>
    <w:rPr>
      <w:rFonts w:ascii="宋体" w:eastAsia="宋体" w:hAnsi="宋体" w:cs="宋体"/>
      <w:b/>
      <w:bCs/>
      <w:kern w:val="0"/>
      <w:sz w:val="24"/>
      <w:szCs w:val="24"/>
    </w:rPr>
  </w:style>
  <w:style w:type="character" w:styleId="a7">
    <w:name w:val="Strong"/>
    <w:basedOn w:val="a0"/>
    <w:uiPriority w:val="22"/>
    <w:qFormat/>
    <w:rsid w:val="00CA12E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A12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A12E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A12E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1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5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35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15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320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9990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7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5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1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02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1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0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5796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6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55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4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671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78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4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385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35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97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6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0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102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187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15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683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42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96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405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2026-04-06T09:19:00Z</dcterms:created>
  <dcterms:modified xsi:type="dcterms:W3CDTF">2026-04-06T09:24:00Z</dcterms:modified>
</cp:coreProperties>
</file>