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BF66">
      <w:pPr>
        <w:rPr>
          <w:b/>
          <w:bCs/>
          <w:lang w:val="vi-VN"/>
        </w:rPr>
      </w:pPr>
      <w:r>
        <w:rPr>
          <w:b/>
          <w:bCs/>
        </w:rPr>
        <w:t>PHÂN</w:t>
      </w:r>
      <w:r>
        <w:rPr>
          <w:b/>
          <w:bCs/>
          <w:lang w:val="vi-VN"/>
        </w:rPr>
        <w:t xml:space="preserve"> CÔNG NHIỆM VỤ </w:t>
      </w:r>
      <w:r>
        <w:rPr>
          <w:b/>
          <w:bCs/>
        </w:rPr>
        <w:t>HỌC TẬP NHÓM</w:t>
      </w:r>
      <w:r>
        <w:rPr>
          <w:b/>
          <w:bCs/>
          <w:lang w:val="vi-VN"/>
        </w:rPr>
        <w:t xml:space="preserve"> 14</w:t>
      </w:r>
    </w:p>
    <w:p w14:paraId="229D96C1">
      <w:pPr>
        <w:spacing w:before="60" w:after="60"/>
      </w:pPr>
      <w:r>
        <w:t xml:space="preserve">Tên lớp: </w:t>
      </w:r>
      <w:r>
        <w:rPr>
          <w:b/>
        </w:rPr>
        <w:t>IT6070</w:t>
      </w:r>
      <w:r>
        <w:rPr>
          <w:b/>
          <w:lang w:val="vi-VN"/>
        </w:rPr>
        <w:t xml:space="preserve">.3    </w:t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</w:rPr>
        <w:tab/>
      </w:r>
      <w:r>
        <w:t xml:space="preserve">Khóa: </w:t>
      </w:r>
      <w:r>
        <w:rPr>
          <w:b/>
        </w:rPr>
        <w:t>ĐH K18 (2023-2027)</w:t>
      </w:r>
    </w:p>
    <w:p w14:paraId="12AD36C5">
      <w:pPr>
        <w:spacing w:before="60" w:after="60"/>
        <w:rPr>
          <w:b/>
        </w:rPr>
      </w:pPr>
      <w:r>
        <w:rPr>
          <w:bCs/>
        </w:rPr>
        <w:t>Tên nhóm:</w:t>
      </w:r>
      <w:r>
        <w:rPr>
          <w:b/>
        </w:rPr>
        <w:t xml:space="preserve">  Nhóm 14</w:t>
      </w:r>
    </w:p>
    <w:p w14:paraId="1A1AD014">
      <w:pPr>
        <w:spacing w:before="60" w:after="60"/>
        <w:rPr>
          <w:b/>
          <w:bCs/>
        </w:rPr>
      </w:pPr>
      <w:r>
        <w:t xml:space="preserve">Tên chủ đề: </w:t>
      </w:r>
      <w:r>
        <w:rPr>
          <w:b/>
          <w:bCs/>
        </w:rPr>
        <w:t>Chuẩn DES và ứng dụng trong mã hóa dữ liệu (Sử dụng ngôn ngữ Java, C#)</w:t>
      </w:r>
    </w:p>
    <w:tbl>
      <w:tblPr>
        <w:tblStyle w:val="14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4"/>
        <w:gridCol w:w="2410"/>
        <w:gridCol w:w="1985"/>
        <w:gridCol w:w="1842"/>
      </w:tblGrid>
      <w:tr w14:paraId="4D58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D3EB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B0BA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BE3F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50E5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Kết quả đạt được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4CFE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Kiến nghị với giảng viên hướng dẫn </w:t>
            </w:r>
            <w:r>
              <w:rPr>
                <w:i/>
                <w:iCs/>
              </w:rPr>
              <w:t>(Nêu những khó khăn, hỗ trợ từ phía giảng viên,…)</w:t>
            </w:r>
          </w:p>
        </w:tc>
      </w:tr>
      <w:tr w14:paraId="5125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 w14:paraId="4A4E6476">
            <w:pPr>
              <w:widowControl w:val="0"/>
            </w:pPr>
          </w:p>
          <w:p w14:paraId="3C70CF25">
            <w:pPr>
              <w:widowControl w:val="0"/>
            </w:pPr>
          </w:p>
          <w:p w14:paraId="4EC794D5">
            <w:pPr>
              <w:widowControl w:val="0"/>
            </w:pPr>
          </w:p>
          <w:p w14:paraId="59A599C7">
            <w:pPr>
              <w:widowControl w:val="0"/>
            </w:pPr>
          </w:p>
          <w:p w14:paraId="41093E6F">
            <w:pPr>
              <w:widowControl w:val="0"/>
            </w:pPr>
          </w:p>
          <w:p w14:paraId="1AAD0BAF">
            <w:pPr>
              <w:widowControl w:val="0"/>
            </w:pPr>
          </w:p>
          <w:p w14:paraId="7BA5E680">
            <w:pPr>
              <w:widowControl w:val="0"/>
            </w:pPr>
          </w:p>
          <w:p w14:paraId="2688C9F7">
            <w:pPr>
              <w:widowControl w:val="0"/>
            </w:pPr>
            <w:r>
              <w:t>1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8E02B">
            <w:pPr>
              <w:widowControl w:val="0"/>
              <w:rPr>
                <w:lang w:val="vi-VN"/>
              </w:rPr>
            </w:pPr>
            <w:r>
              <w:t>Võ</w:t>
            </w:r>
            <w:r>
              <w:rPr>
                <w:lang w:val="vi-VN"/>
              </w:rPr>
              <w:t xml:space="preserve"> Anh Dũng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D181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Thực hiện phần Lời nói đầu, </w:t>
            </w:r>
          </w:p>
          <w:p w14:paraId="177CD0DA">
            <w:pPr>
              <w:widowControl w:val="0"/>
            </w:pPr>
            <w:r>
              <w:rPr>
                <w:color w:val="0D0D0D"/>
                <w:shd w:val="clear" w:color="auto" w:fill="FFFFFF"/>
              </w:rPr>
              <w:t>1.1 Tổng quan về an ninh mạng</w:t>
            </w:r>
          </w:p>
        </w:tc>
        <w:tc>
          <w:tcPr>
            <w:tcW w:w="198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4FF02">
            <w:pPr>
              <w:widowControl w:val="0"/>
            </w:pPr>
          </w:p>
          <w:p w14:paraId="7F97B1F6">
            <w:pPr>
              <w:widowControl w:val="0"/>
            </w:pPr>
          </w:p>
          <w:p w14:paraId="79931A15">
            <w:pPr>
              <w:widowControl w:val="0"/>
            </w:pPr>
          </w:p>
          <w:p w14:paraId="1B5C913D">
            <w:pPr>
              <w:widowControl w:val="0"/>
            </w:pPr>
          </w:p>
          <w:p w14:paraId="493CA382">
            <w:pPr>
              <w:widowControl w:val="0"/>
            </w:pPr>
          </w:p>
          <w:p w14:paraId="29477566">
            <w:pPr>
              <w:widowControl w:val="0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36597D9B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12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472CF">
            <w:pPr>
              <w:widowControl w:val="0"/>
            </w:pPr>
          </w:p>
        </w:tc>
      </w:tr>
      <w:tr w14:paraId="0D69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D4C8CD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8215D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12C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1.1.1 Khái niệm về an ninh mạng, </w:t>
            </w:r>
          </w:p>
          <w:p w14:paraId="6094ABCC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1.1.2 Vai trò và tầm quan trọng của an ninh mạng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FA81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08BA5">
            <w:pPr>
              <w:spacing w:line="240" w:lineRule="auto"/>
            </w:pPr>
          </w:p>
        </w:tc>
      </w:tr>
      <w:tr w14:paraId="2832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C7A939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3C69F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Trần Hoàng Long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D7A85">
            <w:pPr>
              <w:widowControl w:val="0"/>
              <w:rPr>
                <w:lang w:val="vi-VN"/>
              </w:rPr>
            </w:pPr>
            <w:r>
              <w:t xml:space="preserve">1.1.3 Các mối đe dọa an ninh mạng phổ biến, </w:t>
            </w:r>
          </w:p>
          <w:p w14:paraId="7672C782">
            <w:pPr>
              <w:widowControl w:val="0"/>
              <w:rPr>
                <w:lang w:val="vi-VN"/>
              </w:rPr>
            </w:pPr>
            <w:r>
              <w:t>1.1.4 Các nguyên tắc cơ bản của an ninh mạng</w:t>
            </w:r>
          </w:p>
          <w:p w14:paraId="0DD7B694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Chỉnh sửa hoàn thiện báo cáo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40610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9536E">
            <w:pPr>
              <w:spacing w:line="240" w:lineRule="auto"/>
            </w:pPr>
          </w:p>
        </w:tc>
      </w:tr>
      <w:tr w14:paraId="0EFE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642A44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630E5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28C9E">
            <w:pPr>
              <w:widowControl w:val="0"/>
              <w:rPr>
                <w:lang w:val="vi-VN"/>
              </w:rPr>
            </w:pPr>
            <w:r>
              <w:t xml:space="preserve">1.1.5 Các biện pháp bảo vệ an ninh mạng, </w:t>
            </w:r>
          </w:p>
          <w:p w14:paraId="5F7D1BF3">
            <w:pPr>
              <w:widowControl w:val="0"/>
              <w:rPr>
                <w:lang w:val="vi-VN"/>
              </w:rPr>
            </w:pPr>
            <w:r>
              <w:t xml:space="preserve">1.2 Lý do chọn đề tài </w:t>
            </w:r>
          </w:p>
          <w:p w14:paraId="730A6329">
            <w:pPr>
              <w:widowControl w:val="0"/>
              <w:rPr>
                <w:lang w:val="vi-VN"/>
              </w:rPr>
            </w:pPr>
            <w:r>
              <w:t>1.3 Nội dung nghiên cứu</w:t>
            </w:r>
          </w:p>
          <w:p w14:paraId="587E91E3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kết chương 1 cho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nhóm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FA35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AB77F">
            <w:pPr>
              <w:spacing w:line="240" w:lineRule="auto"/>
            </w:pPr>
          </w:p>
        </w:tc>
      </w:tr>
      <w:tr w14:paraId="309B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A7536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F78D4">
            <w:pPr>
              <w:widowControl w:val="0"/>
              <w:rPr>
                <w:lang w:val="vi-VN"/>
              </w:rPr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820DD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1.4 Ngôn ngữ lập trình, </w:t>
            </w:r>
          </w:p>
          <w:p w14:paraId="716B192E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1.4.2 Ngôn ngữ C</w:t>
            </w:r>
            <w:r>
              <w:rPr>
                <w:color w:val="0D0D0D"/>
                <w:shd w:val="clear" w:color="auto" w:fill="FFFFFF"/>
                <w:lang w:val="vi-VN"/>
              </w:rPr>
              <w:t>#</w:t>
            </w:r>
            <w:r>
              <w:rPr>
                <w:color w:val="0D0D0D"/>
                <w:shd w:val="clear" w:color="auto" w:fill="FFFFFF"/>
              </w:rPr>
              <w:t xml:space="preserve">,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1F472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B8146">
            <w:pPr>
              <w:spacing w:line="240" w:lineRule="auto"/>
            </w:pPr>
          </w:p>
        </w:tc>
      </w:tr>
      <w:tr w14:paraId="593C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D60E87">
            <w:pPr>
              <w:spacing w:line="240" w:lineRule="auto"/>
            </w:pPr>
            <w:r>
              <w:t>2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81526">
            <w:pPr>
              <w:widowControl w:val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72B8E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2.1 Hệ mã hóa khóa bí</w:t>
            </w:r>
          </w:p>
          <w:p w14:paraId="1A50574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 xml:space="preserve">2.1.1 </w:t>
            </w:r>
            <w:r>
              <w:rPr>
                <w:color w:val="0D0D0D"/>
                <w:shd w:val="clear" w:color="auto" w:fill="FFFFFF"/>
              </w:rPr>
              <w:t>Khái niệm, cơ chế hoạt động, 2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.1.2 </w:t>
            </w:r>
            <w:r>
              <w:rPr>
                <w:color w:val="0D0D0D"/>
                <w:shd w:val="clear" w:color="auto" w:fill="FFFFFF"/>
              </w:rPr>
              <w:t>Phân loại và các yêu cầu đối với hệ mã hóa khóa bí mật</w:t>
            </w:r>
          </w:p>
        </w:tc>
        <w:tc>
          <w:tcPr>
            <w:tcW w:w="19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E1BCB9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17311E08">
            <w:pP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19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59C736">
            <w:pPr>
              <w:spacing w:line="240" w:lineRule="auto"/>
            </w:pPr>
          </w:p>
        </w:tc>
      </w:tr>
      <w:tr w14:paraId="7455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D9FFA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06462">
            <w:pPr>
              <w:widowControl w:val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439A0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2.1.3 Ưu và nhược điểm của hệ mã hóa khóa bí mật và mục </w:t>
            </w:r>
          </w:p>
          <w:p w14:paraId="7987D379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>2.2.1 Giới thiệu chuẩn mã hóa DES (lịch sử, đặc điểm, ưu nhược điểm)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C8BAE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B7D437">
            <w:pPr>
              <w:spacing w:line="240" w:lineRule="auto"/>
            </w:pPr>
          </w:p>
        </w:tc>
      </w:tr>
      <w:tr w14:paraId="26D4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CB0EE8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78D74">
            <w:pPr>
              <w:widowControl w:val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7457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2.2.2 Cấu trúc thuật toán DES, bao gồm lưu đồ thuật toán, hoán vị IP, hàm f(R,K), tính khóa vòng KS và hoán vị IP-1</w:t>
            </w:r>
          </w:p>
          <w:p w14:paraId="6BCA9DA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>Chỉnh sửa và hoàn thành 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0F6CC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CD0F66">
            <w:pPr>
              <w:spacing w:line="240" w:lineRule="auto"/>
            </w:pPr>
          </w:p>
        </w:tc>
      </w:tr>
      <w:tr w14:paraId="2B56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77A9E7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DCFDF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FD4C7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2.2.3 Ví dụ mã hóa DES, bao gồm các bước tính toán IP, khóa vòng KS, hàm f(R,K), các vòng lặp mã hóa và IP-1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, </w:t>
            </w:r>
          </w:p>
          <w:p w14:paraId="37DC6665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hợp 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phần của </w:t>
            </w:r>
            <w:r>
              <w:rPr>
                <w:color w:val="0D0D0D"/>
                <w:shd w:val="clear" w:color="auto" w:fill="FFFFFF"/>
              </w:rPr>
              <w:t>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50F601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FA3883">
            <w:pPr>
              <w:spacing w:line="240" w:lineRule="auto"/>
            </w:pPr>
          </w:p>
        </w:tc>
      </w:tr>
      <w:tr w14:paraId="105D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BF2F8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E1EA2">
            <w:pPr>
              <w:widowControl w:val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C7499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2.2.4 Độ an toàn và ứng dụng của DES, mục </w:t>
            </w:r>
          </w:p>
          <w:p w14:paraId="303A2497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 xml:space="preserve">2.2.5 Nhận xét ưu nhược điểm 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9A725F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228538">
            <w:pPr>
              <w:spacing w:line="240" w:lineRule="auto"/>
            </w:pPr>
          </w:p>
        </w:tc>
      </w:tr>
      <w:tr w14:paraId="7CF84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6FBB37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3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64F74F">
            <w:pPr>
              <w:widowControl w:val="0"/>
              <w:ind w:firstLine="0" w:firstLineChars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74C0F9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6FBA86EE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37D1FB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6BCC8E04">
            <w:pPr>
              <w:spacing w:line="240" w:lineRule="auto"/>
              <w:ind w:firstLine="0" w:firstLineChars="0"/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26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2A7A37">
            <w:pPr>
              <w:spacing w:line="240" w:lineRule="auto"/>
              <w:ind w:firstLine="0" w:firstLineChars="0"/>
            </w:pPr>
          </w:p>
        </w:tc>
      </w:tr>
      <w:tr w14:paraId="6F61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570FA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A96C5A">
            <w:pPr>
              <w:widowControl w:val="0"/>
              <w:ind w:firstLine="0" w:firstLineChars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102CDA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5E3CCAC6">
            <w:pPr>
              <w:widowControl w:val="0"/>
              <w:ind w:firstLine="0" w:firstLineChars="0"/>
              <w:rPr>
                <w:color w:val="0D0D0D"/>
                <w:shd w:val="clear" w:color="auto" w:fill="FFFFFF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326954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088951">
            <w:pPr>
              <w:spacing w:line="240" w:lineRule="auto"/>
              <w:ind w:firstLine="0" w:firstLineChars="0"/>
            </w:pPr>
          </w:p>
        </w:tc>
      </w:tr>
      <w:tr w14:paraId="6B31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5E973D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7F24E2">
            <w:pPr>
              <w:widowControl w:val="0"/>
              <w:ind w:firstLine="0" w:firstLineChars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DBFD4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Java</w:t>
            </w:r>
          </w:p>
          <w:p w14:paraId="44463DA2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Java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7644BD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39B534">
            <w:pPr>
              <w:spacing w:line="240" w:lineRule="auto"/>
              <w:ind w:firstLine="0" w:firstLineChars="0"/>
            </w:pPr>
          </w:p>
        </w:tc>
      </w:tr>
      <w:tr w14:paraId="7640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84B29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523F89">
            <w:pPr>
              <w:widowControl w:val="0"/>
              <w:ind w:firstLine="0" w:firstLineChars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3223C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Java</w:t>
            </w:r>
          </w:p>
          <w:p w14:paraId="4168D1AC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Java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750B84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479C3D">
            <w:pPr>
              <w:spacing w:line="240" w:lineRule="auto"/>
              <w:ind w:firstLine="0" w:firstLineChars="0"/>
            </w:pPr>
          </w:p>
        </w:tc>
      </w:tr>
      <w:tr w14:paraId="6C4F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95604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3816A0">
            <w:pPr>
              <w:widowControl w:val="0"/>
              <w:ind w:firstLine="0" w:firstLineChars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339C74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022779E1">
            <w:pPr>
              <w:widowControl w:val="0"/>
              <w:ind w:firstLine="0" w:firstLineChars="0"/>
              <w:rPr>
                <w:color w:val="0D0D0D"/>
                <w:shd w:val="clear" w:color="auto" w:fill="FFFFFF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6251FB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1FA650">
            <w:pPr>
              <w:spacing w:line="240" w:lineRule="auto"/>
              <w:ind w:firstLine="0" w:firstLineChars="0"/>
            </w:pPr>
          </w:p>
        </w:tc>
      </w:tr>
    </w:tbl>
    <w:p w14:paraId="64F03F4A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FB8F3DD">
      <w:pPr>
        <w:ind w:left="5040"/>
        <w:contextualSpacing/>
        <w:jc w:val="center"/>
        <w:rPr>
          <w:i/>
          <w:iCs/>
          <w:lang w:val="vi-VN"/>
        </w:rPr>
      </w:pPr>
      <w:r>
        <w:rPr>
          <w:i/>
          <w:iCs/>
        </w:rPr>
        <w:t>Hà Nội, ngày 2</w:t>
      </w:r>
      <w:r>
        <w:rPr>
          <w:rFonts w:hint="default"/>
          <w:i/>
          <w:iCs/>
          <w:lang w:val="vi-VN"/>
        </w:rPr>
        <w:t>6</w:t>
      </w:r>
      <w:bookmarkStart w:id="0" w:name="_GoBack"/>
      <w:bookmarkEnd w:id="0"/>
      <w:r>
        <w:rPr>
          <w:i/>
          <w:iCs/>
        </w:rPr>
        <w:t xml:space="preserve"> tháng 05 năm 2026</w:t>
      </w:r>
    </w:p>
    <w:p w14:paraId="25705A66">
      <w:pPr>
        <w:ind w:left="5040"/>
        <w:contextualSpacing/>
        <w:jc w:val="center"/>
        <w:rPr>
          <w:b/>
          <w:bCs/>
        </w:rPr>
      </w:pPr>
      <w:r>
        <w:rPr>
          <w:b/>
          <w:bCs/>
        </w:rPr>
        <w:t>XÁC NHẬN CỦA GIẢNG VIÊN</w:t>
      </w:r>
    </w:p>
    <w:p w14:paraId="6248D14C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E922D13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8D7EAEC">
      <w:pPr>
        <w:ind w:left="5760"/>
        <w:contextualSpacing/>
        <w:rPr>
          <w:b/>
          <w:bCs/>
          <w:lang w:val="vi-VN"/>
        </w:rPr>
      </w:pPr>
      <w:r>
        <w:t>ThS. Phạm</w:t>
      </w:r>
      <w:r>
        <w:rPr>
          <w:lang w:val="vi-VN"/>
        </w:rPr>
        <w:t xml:space="preserve"> Văn Hiệp</w:t>
      </w:r>
    </w:p>
    <w:p w14:paraId="3E5C4257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69DEF1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C9AAD80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FEDB58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031A29F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3B389E14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061549E6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9C0ADDB">
      <w:pPr>
        <w:rPr>
          <w:b/>
          <w:bCs/>
        </w:rPr>
      </w:pPr>
      <w:r>
        <w:rPr>
          <w:b/>
          <w:bCs/>
        </w:rPr>
        <w:br w:type="page"/>
      </w:r>
    </w:p>
    <w:p w14:paraId="5C3827B3"/>
    <w:sectPr>
      <w:pgSz w:w="11907" w:h="15842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FB"/>
    <w:rsid w:val="00176D99"/>
    <w:rsid w:val="00197585"/>
    <w:rsid w:val="002C01CF"/>
    <w:rsid w:val="002D41D5"/>
    <w:rsid w:val="003E3385"/>
    <w:rsid w:val="006F32EE"/>
    <w:rsid w:val="007D4D89"/>
    <w:rsid w:val="00A222FB"/>
    <w:rsid w:val="00B36728"/>
    <w:rsid w:val="00C830E8"/>
    <w:rsid w:val="00E11A8B"/>
    <w:rsid w:val="00EA221E"/>
    <w:rsid w:val="34E02419"/>
    <w:rsid w:val="3C33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  <w:ind w:firstLine="0"/>
    </w:pPr>
    <w:rPr>
      <w:rFonts w:ascii="Times New Roman" w:hAnsi="Times New Roman" w:eastAsia="Calibri" w:cs="Times New Roman"/>
      <w:kern w:val="2"/>
      <w:sz w:val="28"/>
      <w:szCs w:val="28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ind w:firstLine="737"/>
    </w:pPr>
    <w:rPr>
      <w:rFonts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637</Words>
  <Characters>2329</Characters>
  <Lines>12</Lines>
  <Paragraphs>3</Paragraphs>
  <TotalTime>12</TotalTime>
  <ScaleCrop>false</ScaleCrop>
  <LinksUpToDate>false</LinksUpToDate>
  <CharactersWithSpaces>2907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2026-05-26T10:09:00Z</dcterms:created>
  <dc:creator>giakhanh0325478305@gmail.com</dc:creator>
  <cp:lastModifiedBy>Long Trần</cp:lastModifiedBy>
  <dcterms:modified xsi:type="dcterms:W3CDTF">2026-06-09T21:39:40Z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eyJoZGlkIjoiZGQwZjY3ZWRiZjlkNjg4Y2MzZDZiMGMzMmU3ODE4ZjkiLCJ1c2VySWQiOiIxMzkyMDUzNjk2ODI2In0=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A5CD6D1D720C41E6B8002C3D4B84BD3C_12</vt:lpwstr>
  </property>
</Properties>
</file>