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70AC" w14:textId="31E97047" w:rsidR="00724A92" w:rsidRPr="00214F87" w:rsidRDefault="00724A92" w:rsidP="00724A92">
      <w:pPr>
        <w:jc w:val="center"/>
        <w:rPr>
          <w:b/>
          <w:color w:val="134F5C"/>
          <w:sz w:val="32"/>
          <w:szCs w:val="32"/>
          <w:lang w:val="vi-VN"/>
        </w:rPr>
      </w:pPr>
      <w:r>
        <w:rPr>
          <w:b/>
          <w:noProof/>
          <w:color w:val="134F5C"/>
          <w:sz w:val="32"/>
          <w:szCs w:val="32"/>
        </w:rPr>
        <mc:AlternateContent>
          <mc:Choice Requires="wpg">
            <w:drawing>
              <wp:anchor distT="0" distB="0" distL="0" distR="0" simplePos="0" relativeHeight="251658240" behindDoc="1" locked="0" layoutInCell="1" hidden="0" allowOverlap="1" wp14:anchorId="43E163FF" wp14:editId="26467B47">
                <wp:simplePos x="0" y="0"/>
                <wp:positionH relativeFrom="page">
                  <wp:posOffset>421123</wp:posOffset>
                </wp:positionH>
                <wp:positionV relativeFrom="page">
                  <wp:posOffset>190500</wp:posOffset>
                </wp:positionV>
                <wp:extent cx="6960752" cy="10287000"/>
                <wp:effectExtent l="0" t="0" r="12065" b="19050"/>
                <wp:wrapNone/>
                <wp:docPr id="84" name="Group 84"/>
                <wp:cNvGraphicFramePr/>
                <a:graphic xmlns:a="http://schemas.openxmlformats.org/drawingml/2006/main">
                  <a:graphicData uri="http://schemas.microsoft.com/office/word/2010/wordprocessingGroup">
                    <wpg:wgp>
                      <wpg:cNvGrpSpPr/>
                      <wpg:grpSpPr>
                        <a:xfrm>
                          <a:off x="0" y="0"/>
                          <a:ext cx="6960752" cy="10287000"/>
                          <a:chOff x="1750313" y="0"/>
                          <a:chExt cx="7191375" cy="7560000"/>
                        </a:xfrm>
                      </wpg:grpSpPr>
                      <wpg:grpSp>
                        <wpg:cNvPr id="1675278785" name="Group 1675278785"/>
                        <wpg:cNvGrpSpPr/>
                        <wpg:grpSpPr>
                          <a:xfrm>
                            <a:off x="1750313" y="0"/>
                            <a:ext cx="7191375" cy="7560000"/>
                            <a:chOff x="1745550" y="0"/>
                            <a:chExt cx="7200925" cy="7560000"/>
                          </a:xfrm>
                        </wpg:grpSpPr>
                        <wps:wsp>
                          <wps:cNvPr id="1303988355" name="Rectangle 1303988355"/>
                          <wps:cNvSpPr/>
                          <wps:spPr>
                            <a:xfrm>
                              <a:off x="1745550" y="0"/>
                              <a:ext cx="7200925" cy="7560000"/>
                            </a:xfrm>
                            <a:prstGeom prst="rect">
                              <a:avLst/>
                            </a:prstGeom>
                            <a:noFill/>
                            <a:ln>
                              <a:noFill/>
                            </a:ln>
                          </wps:spPr>
                          <wps:txbx>
                            <w:txbxContent>
                              <w:p w14:paraId="7024CE35"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g:grpSp>
                          <wpg:cNvPr id="1074172793" name="Group 1074172793"/>
                          <wpg:cNvGrpSpPr/>
                          <wpg:grpSpPr>
                            <a:xfrm>
                              <a:off x="1750313" y="0"/>
                              <a:ext cx="7191375" cy="7560000"/>
                              <a:chOff x="1750313" y="0"/>
                              <a:chExt cx="7191375" cy="7560000"/>
                            </a:xfrm>
                          </wpg:grpSpPr>
                          <wps:wsp>
                            <wps:cNvPr id="69779350" name="Rectangle 69779350"/>
                            <wps:cNvSpPr/>
                            <wps:spPr>
                              <a:xfrm>
                                <a:off x="1750313" y="0"/>
                                <a:ext cx="7191375" cy="7560000"/>
                              </a:xfrm>
                              <a:prstGeom prst="rect">
                                <a:avLst/>
                              </a:prstGeom>
                              <a:noFill/>
                              <a:ln>
                                <a:noFill/>
                              </a:ln>
                            </wps:spPr>
                            <wps:txbx>
                              <w:txbxContent>
                                <w:p w14:paraId="4F07CA4E"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g:grpSp>
                            <wpg:cNvPr id="1639207080" name="Group 1639207080"/>
                            <wpg:cNvGrpSpPr/>
                            <wpg:grpSpPr>
                              <a:xfrm>
                                <a:off x="1750313" y="0"/>
                                <a:ext cx="7191375" cy="7560000"/>
                                <a:chOff x="1749360" y="0"/>
                                <a:chExt cx="7193280" cy="7560000"/>
                              </a:xfrm>
                            </wpg:grpSpPr>
                            <wps:wsp>
                              <wps:cNvPr id="751647518" name="Rectangle 751647518"/>
                              <wps:cNvSpPr/>
                              <wps:spPr>
                                <a:xfrm>
                                  <a:off x="1749360" y="0"/>
                                  <a:ext cx="7193275" cy="7560000"/>
                                </a:xfrm>
                                <a:prstGeom prst="rect">
                                  <a:avLst/>
                                </a:prstGeom>
                                <a:noFill/>
                                <a:ln>
                                  <a:noFill/>
                                </a:ln>
                              </wps:spPr>
                              <wps:txbx>
                                <w:txbxContent>
                                  <w:p w14:paraId="78E8E055"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g:grpSp>
                              <wpg:cNvPr id="1710234143" name="Group 1710234143"/>
                              <wpg:cNvGrpSpPr/>
                              <wpg:grpSpPr>
                                <a:xfrm>
                                  <a:off x="1749360" y="0"/>
                                  <a:ext cx="7193280" cy="7560000"/>
                                  <a:chOff x="1749360" y="0"/>
                                  <a:chExt cx="7193280" cy="7560000"/>
                                </a:xfrm>
                              </wpg:grpSpPr>
                              <wps:wsp>
                                <wps:cNvPr id="1980731055" name="Rectangle 1980731055"/>
                                <wps:cNvSpPr/>
                                <wps:spPr>
                                  <a:xfrm>
                                    <a:off x="1749360" y="0"/>
                                    <a:ext cx="7193275" cy="7560000"/>
                                  </a:xfrm>
                                  <a:prstGeom prst="rect">
                                    <a:avLst/>
                                  </a:prstGeom>
                                  <a:noFill/>
                                  <a:ln>
                                    <a:noFill/>
                                  </a:ln>
                                </wps:spPr>
                                <wps:txbx>
                                  <w:txbxContent>
                                    <w:p w14:paraId="18F32075"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g:grpSp>
                                <wpg:cNvPr id="2095971311" name="Group 2095971311"/>
                                <wpg:cNvGrpSpPr/>
                                <wpg:grpSpPr>
                                  <a:xfrm>
                                    <a:off x="1749360" y="0"/>
                                    <a:ext cx="7193280" cy="7560000"/>
                                    <a:chOff x="1625" y="1003"/>
                                    <a:chExt cx="9158" cy="14683"/>
                                  </a:xfrm>
                                </wpg:grpSpPr>
                                <wps:wsp>
                                  <wps:cNvPr id="925881191" name="Rectangle 925881191"/>
                                  <wps:cNvSpPr/>
                                  <wps:spPr>
                                    <a:xfrm>
                                      <a:off x="1625" y="1003"/>
                                      <a:ext cx="9150" cy="14675"/>
                                    </a:xfrm>
                                    <a:prstGeom prst="rect">
                                      <a:avLst/>
                                    </a:prstGeom>
                                    <a:noFill/>
                                    <a:ln>
                                      <a:noFill/>
                                    </a:ln>
                                  </wps:spPr>
                                  <wps:txbx>
                                    <w:txbxContent>
                                      <w:p w14:paraId="4230DA7B" w14:textId="77777777" w:rsidR="00724A92" w:rsidRDefault="00724A92" w:rsidP="00724A92">
                                        <w:pPr>
                                          <w:spacing w:line="240" w:lineRule="auto"/>
                                          <w:textDirection w:val="btLr"/>
                                        </w:pPr>
                                      </w:p>
                                      <w:p w14:paraId="673A8071" w14:textId="77777777" w:rsidR="00724A92" w:rsidRPr="006937B3" w:rsidRDefault="00724A92" w:rsidP="00724A92">
                                        <w:pPr>
                                          <w:spacing w:line="240" w:lineRule="auto"/>
                                          <w:textDirection w:val="btLr"/>
                                          <w:rPr>
                                            <w:lang w:val="vi-VN"/>
                                          </w:rPr>
                                        </w:pPr>
                                      </w:p>
                                    </w:txbxContent>
                                  </wps:txbx>
                                  <wps:bodyPr spcFirstLastPara="1" wrap="square" lIns="91425" tIns="91425" rIns="91425" bIns="91425" anchor="ctr" anchorCtr="0">
                                    <a:noAutofit/>
                                  </wps:bodyPr>
                                </wps:wsp>
                                <wps:wsp>
                                  <wps:cNvPr id="2106866304" name="Freeform: Shape 210686630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52123778" name="Freeform: Shape 452123778"/>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52545609" name="Freeform: Shape 1652545609"/>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07954945" name="Freeform: Shape 707954945"/>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17516952" name="Freeform: Shape 917516952"/>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06283938" name="Freeform: Shape 120628393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02187928" name="Freeform: Shape 1002187928"/>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95462883" name="Freeform: Shape 595462883"/>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14395737" name="Freeform: Shape 1214395737"/>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04996769" name="Freeform: Shape 1904996769"/>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91783353" name="Freeform: Shape 39178335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64184443" name="Freeform: Shape 146418444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73745657" name="Freeform: Shape 1773745657"/>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86391007" name="Freeform: Shape 118639100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22144859" name="Freeform: Shape 6221448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2359666" name="Freeform: Shape 82359666"/>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98130323" name="Freeform: Shape 698130323"/>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4789516" name="Freeform: Shape 194789516"/>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45193457" name="Freeform: Shape 94519345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34896266" name="Freeform: Shape 5348962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52510558" name="Freeform: Shape 1852510558"/>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60153488" name="Freeform: Shape 860153488"/>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08981024" name="Freeform: Shape 70898102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41583927" name="Freeform: Shape 1041583927"/>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60092870" name="Freeform: Shape 1160092870"/>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03829075" name="Freeform: Shape 110382907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2536154" name="Freeform: Shape 11253615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32381995" name="Freeform: Shape 33238199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27776574" name="Freeform: Shape 102777657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49880597" name="Freeform: Shape 44988059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29430382" name="Freeform: Shape 1029430382"/>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3877232" name="Freeform: Shape 223877232"/>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30390769" name="Freeform: Shape 2130390769"/>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3144815" name="Freeform: Shape 223144815"/>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01640248" name="Freeform: Shape 2001640248"/>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4749784" name="Freeform: Shape 34749784"/>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29963341" name="Freeform: Shape 172996334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8440527" name="Freeform: Shape 58440527"/>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0214425" name="Freeform: Shape 120214425"/>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79198464" name="Freeform: Shape 1479198464"/>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57984402" name="Freeform: Shape 457984402"/>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63748836" name="Freeform: Shape 1063748836"/>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33021231" name="Freeform: Shape 63302123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57450861" name="Freeform: Shape 857450861"/>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27609340" name="Freeform: Shape 627609340"/>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42263029" name="Freeform: Shape 2142263029"/>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66356290" name="Freeform: Shape 1066356290"/>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34460489" name="Rectangle 534460489"/>
                                  <wps:cNvSpPr/>
                                  <wps:spPr>
                                    <a:xfrm>
                                      <a:off x="1759" y="4055"/>
                                      <a:ext cx="82" cy="850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4A5E4E22"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s:wsp>
                                  <wps:cNvPr id="257353990" name="Rectangle 257353990"/>
                                  <wps:cNvSpPr/>
                                  <wps:spPr>
                                    <a:xfrm>
                                      <a:off x="4087" y="1166"/>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1EE85B73"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s:wsp>
                                  <wps:cNvPr id="1074393502" name="Freeform: Shape 107439350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44035301" name="Freeform: Shape 644035301"/>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47281888" name="Freeform: Shape 247281888"/>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72485117" name="Freeform: Shape 1672485117"/>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94827506" name="Freeform: Shape 149482750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61957457" name="Freeform: Shape 86195745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07554033" name="Freeform: Shape 40755403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523960233" name="Freeform: Shape 152396023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38730469" name="Freeform: Shape 13873046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60911785" name="Freeform: Shape 1760911785"/>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28555103" name="Freeform: Shape 828555103"/>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580058405" name="Freeform: Shape 1580058405"/>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16330058" name="Freeform: Shape 1416330058"/>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05647632" name="Freeform: Shape 305647632"/>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79967197" name="Freeform: Shape 1179967197"/>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57191283" name="Freeform: Shape 2571912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363936455" name="Rectangle 1363936455"/>
                                  <wps:cNvSpPr/>
                                  <wps:spPr>
                                    <a:xfrm>
                                      <a:off x="4087" y="15470"/>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5309103C"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s:wsp>
                                  <wps:cNvPr id="2105794644" name="Rectangle 2105794644"/>
                                  <wps:cNvSpPr/>
                                  <wps:spPr>
                                    <a:xfrm>
                                      <a:off x="10558" y="4118"/>
                                      <a:ext cx="86" cy="8505"/>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1DC0B640" w14:textId="77777777" w:rsidR="00724A92" w:rsidRDefault="00724A92" w:rsidP="00724A92">
                                        <w:pPr>
                                          <w:spacing w:line="240" w:lineRule="auto"/>
                                          <w:textDirection w:val="btLr"/>
                                        </w:pPr>
                                      </w:p>
                                    </w:txbxContent>
                                  </wps:txbx>
                                  <wps:bodyPr spcFirstLastPara="1" wrap="square" lIns="91425" tIns="91425" rIns="91425" bIns="91425" anchor="ctr" anchorCtr="0">
                                    <a:noAutofit/>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43E163FF" id="Group 84" o:spid="_x0000_s1026" style="position:absolute;left:0;text-align:left;margin-left:33.15pt;margin-top:15pt;width:548.1pt;height:810pt;z-index:-251658240;mso-wrap-distance-left:0;mso-wrap-distance-right:0;mso-position-horizontal-relative:page;mso-position-vertical-relative:page;mso-width-relative:margin;mso-height-relative:margin" coordorigin="17503" coordsize="7191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">
                <v:group id="Group 1675278785" o:spid="_x0000_s1027" style="position:absolute;left:17503;width:71913;height:75600" coordorigin="17455" coordsize="7200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">
                  <v:rect id="Rectangle 1303988355" o:spid="_x0000_s1028" style="position:absolute;left:17455;width:7200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" filled="f" stroked="f">
                    <v:textbox inset="2.53958mm,2.53958mm,2.53958mm,2.53958mm">
                      <w:txbxContent>
                        <w:p w14:paraId="7024CE35" w14:textId="77777777" w:rsidR="00724A92" w:rsidRDefault="00724A92" w:rsidP="00724A92">
                          <w:pPr>
                            <w:spacing w:line="240" w:lineRule="auto"/>
                            <w:textDirection w:val="btLr"/>
                          </w:pPr>
                        </w:p>
                      </w:txbxContent>
                    </v:textbox>
                  </v:rect>
                  <v:group id="Group 1074172793" o:spid="_x0000_s1029" style="position:absolute;left:17503;width:71913;height:75600" coordorigin="17503" coordsize="7191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">
                    <v:rect id="Rectangle 69779350" o:spid="_x0000_s1030" style="position:absolute;left:17503;width:7191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" filled="f" stroked="f">
                      <v:textbox inset="2.53958mm,2.53958mm,2.53958mm,2.53958mm">
                        <w:txbxContent>
                          <w:p w14:paraId="4F07CA4E" w14:textId="77777777" w:rsidR="00724A92" w:rsidRDefault="00724A92" w:rsidP="00724A92">
                            <w:pPr>
                              <w:spacing w:line="240" w:lineRule="auto"/>
                              <w:textDirection w:val="btLr"/>
                            </w:pPr>
                          </w:p>
                        </w:txbxContent>
                      </v:textbox>
                    </v:rect>
                    <v:group id="Group 1639207080" o:spid="_x0000_s1031" style="position:absolute;left:17503;width:71913;height:75600" coordorigin="17493" coordsize="719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">
                      <v:rect id="Rectangle 751647518" o:spid="_x0000_s1032" style="position:absolute;left:17493;width:7193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" filled="f" stroked="f">
                        <v:textbox inset="2.53958mm,2.53958mm,2.53958mm,2.53958mm">
                          <w:txbxContent>
                            <w:p w14:paraId="78E8E055" w14:textId="77777777" w:rsidR="00724A92" w:rsidRDefault="00724A92" w:rsidP="00724A92">
                              <w:pPr>
                                <w:spacing w:line="240" w:lineRule="auto"/>
                                <w:textDirection w:val="btLr"/>
                              </w:pPr>
                            </w:p>
                          </w:txbxContent>
                        </v:textbox>
                      </v:rect>
                      <v:group id="Group 1710234143" o:spid="_x0000_s1033" style="position:absolute;left:17493;width:71933;height:75600" coordorigin="17493" coordsize="719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">
                        <v:rect id="Rectangle 1980731055" o:spid="_x0000_s1034" style="position:absolute;left:17493;width:7193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" filled="f" stroked="f">
                          <v:textbox inset="2.53958mm,2.53958mm,2.53958mm,2.53958mm">
                            <w:txbxContent>
                              <w:p w14:paraId="18F32075" w14:textId="77777777" w:rsidR="00724A92" w:rsidRDefault="00724A92" w:rsidP="00724A92">
                                <w:pPr>
                                  <w:spacing w:line="240" w:lineRule="auto"/>
                                  <w:textDirection w:val="btLr"/>
                                </w:pPr>
                              </w:p>
                            </w:txbxContent>
                          </v:textbox>
                        </v:rect>
                        <v:group id="Group 2095971311" o:spid="_x0000_s1035" style="position:absolute;left:17493;width:71933;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">
                          <v:rect id="Rectangle 925881191" o:spid="_x0000_s1036"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" filled="f" stroked="f">
                            <v:textbox inset="2.53958mm,2.53958mm,2.53958mm,2.53958mm">
                              <w:txbxContent>
                                <w:p w14:paraId="4230DA7B" w14:textId="77777777" w:rsidR="00724A92" w:rsidRDefault="00724A92" w:rsidP="00724A92">
                                  <w:pPr>
                                    <w:spacing w:line="240" w:lineRule="auto"/>
                                    <w:textDirection w:val="btLr"/>
                                  </w:pPr>
                                </w:p>
                                <w:p w14:paraId="673A8071" w14:textId="77777777" w:rsidR="00724A92" w:rsidRPr="006937B3" w:rsidRDefault="00724A92" w:rsidP="00724A92">
                                  <w:pPr>
                                    <w:spacing w:line="240" w:lineRule="auto"/>
                                    <w:textDirection w:val="btLr"/>
                                    <w:rPr>
                                      <w:lang w:val="vi-VN"/>
                                    </w:rPr>
                                  </w:pPr>
                                </w:p>
                              </w:txbxContent>
                            </v:textbox>
                          </v:rect>
                          <v:shape id="Freeform: Shape 2106866304" o:spid="_x0000_s103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215d65" strokecolor="#215d65">
                            <v:stroke startarrowwidth="narrow" startarrowlength="short" endarrowwidth="narrow" endarrowlength="short"/>
                            <v:path arrowok="t" o:extrusionok="f"/>
                          </v:shape>
                          <v:shape id="Freeform: Shape 452123778" o:spid="_x0000_s103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" path="m38,182r10,-9l58,153r9,-19l77,105r,-24l77,53r,-24l72,,67,19,62,43,58,57,53,77,43,86,34,96r-15,l,91r38,91xe" fillcolor="#215d65" strokecolor="#215d65">
                            <v:stroke startarrowwidth="narrow" startarrowlength="short" endarrowwidth="narrow" endarrowlength="short"/>
                            <v:path arrowok="t" o:extrusionok="f"/>
                          </v:shape>
                          <v:shape id="Freeform: Shape 1652545609" o:spid="_x0000_s103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" path="m53,77l57,53,62,39,57,20,53,5,43,5,38,,33,,29,5r-5,l19,10r-5,5l9,20,,29,,48,5,63,9,77r10,5l29,87,43,82,53,77xe" fillcolor="#215d65" strokecolor="#215d65">
                            <v:stroke startarrowwidth="narrow" startarrowlength="short" endarrowwidth="narrow" endarrowlength="short"/>
                            <v:path arrowok="t" o:extrusionok="f"/>
                          </v:shape>
                          <v:shape id="Freeform: Shape 707954945" o:spid="_x0000_s104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215d65" strokecolor="#215d65">
                            <v:stroke startarrowwidth="narrow" startarrowlength="short" endarrowwidth="narrow" endarrowlength="short"/>
                            <v:path arrowok="t" o:extrusionok="f"/>
                          </v:shape>
                          <v:shape id="Freeform: Shape 917516952" o:spid="_x0000_s104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" path="m44,317l68,288,92,264r28,-29l149,216r34,-24l212,178r33,-19l279,144r33,-9l346,125r38,-10l418,111r38,l495,111r38,9l572,125,648,29,615,19,581,10,548,5,509,,471,,432,,394,5r-43,5l312,19,274,29,231,39,192,53,154,72,120,91,82,115,48,139r,10l48,159r,14l44,187r-5,15l29,211r-9,15l5,240,,250r,9l5,269r10,5l24,283r5,15l39,307r5,10xe" fillcolor="#215d65" strokecolor="#215d65">
                            <v:stroke startarrowwidth="narrow" startarrowlength="short" endarrowwidth="narrow" endarrowlength="short"/>
                            <v:path arrowok="t" o:extrusionok="f"/>
                          </v:shape>
                          <v:shape id="Freeform: Shape 1206283938" o:spid="_x0000_s104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215d65" strokecolor="#215d65">
                            <v:stroke startarrowwidth="narrow" startarrowlength="short" endarrowwidth="narrow" endarrowlength="short"/>
                            <v:path arrowok="t" o:extrusionok="f"/>
                          </v:shape>
                          <v:shape id="Freeform: Shape 1002187928" o:spid="_x0000_s104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215d65" strokecolor="#215d65">
                            <v:stroke startarrowwidth="narrow" startarrowlength="short" endarrowwidth="narrow" endarrowlength="short"/>
                            <v:path arrowok="t" o:extrusionok="f"/>
                          </v:shape>
                          <v:shape id="Freeform: Shape 595462883" o:spid="_x0000_s104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" path="m116,l101,14,87,24,72,33,58,43,39,48r-15,l10,52,,48,5,62,15,72r9,9l34,91r10,9l53,110r5,5l68,115r-10,5l53,129r-9,5l39,144r-5,14l34,168r,14l44,192,159,48,116,xe" fillcolor="#215d65" strokecolor="#215d65">
                            <v:stroke startarrowwidth="narrow" startarrowlength="short" endarrowwidth="narrow" endarrowlength="short"/>
                            <v:path arrowok="t" o:extrusionok="f"/>
                          </v:shape>
                          <v:shape id="Freeform: Shape 1214395737" o:spid="_x0000_s104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" path="m153,52r-9,20l134,86r-10,24l120,129r-5,15l115,168r-5,14l115,196r-10,-9l96,177,86,168,81,153r-9,-9l67,134,62,124r,-9l57,124r-5,10l43,144r-5,9l28,158r-9,l9,153,,144,115,r38,52xe" fillcolor="#215d65" strokecolor="#215d65">
                            <v:stroke startarrowwidth="narrow" startarrowlength="short" endarrowwidth="narrow" endarrowlength="short"/>
                            <v:path arrowok="t" o:extrusionok="f"/>
                          </v:shape>
                          <v:shape id="Freeform: Shape 1904996769" o:spid="_x0000_s104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" path="m29,l44,19,63,43,77,62,96,81r15,19l120,115r10,14l135,134r5,5l140,148r,15l135,172r-5,5l120,182r-4,l106,172,92,158,77,139,58,115,44,91,29,67,15,52,5,38,,33,29,xe" fillcolor="#215d65" strokecolor="#215d65">
                            <v:stroke startarrowwidth="narrow" startarrowlength="short" endarrowwidth="narrow" endarrowlength="short"/>
                            <v:path arrowok="t" o:extrusionok="f"/>
                          </v:shape>
                          <v:shape id="Freeform: Shape 391783353" o:spid="_x0000_s104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215d65" strokecolor="#215d65">
                            <v:stroke startarrowwidth="narrow" startarrowlength="short" endarrowwidth="narrow" endarrowlength="short"/>
                            <v:path arrowok="t" o:extrusionok="f"/>
                          </v:shape>
                          <v:shape id="Freeform: Shape 1464184443" o:spid="_x0000_s104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" path="m,52l10,38,24,24,43,14,63,9,82,4,106,r19,4l149,9,130,19r-15,5l101,28,87,38,77,48,72,62,67,76r5,20l,52xe" fillcolor="#215d65" strokecolor="#215d65">
                            <v:stroke startarrowwidth="narrow" startarrowlength="short" endarrowwidth="narrow" endarrowlength="short"/>
                            <v:path arrowok="t" o:extrusionok="f"/>
                          </v:shape>
                          <v:shape id="Freeform: Shape 1773745657" o:spid="_x0000_s104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" path="m9,14l14,4r10,l33,r5,l43,,53,4r4,l62,14r5,14l67,38,57,52,53,67r-5,5l43,76r-10,l29,76,24,72r-10,l9,67r,-5l5,52,,38,,24,9,14xe" fillcolor="#215d65" strokecolor="#215d65">
                            <v:stroke startarrowwidth="narrow" startarrowlength="short" endarrowwidth="narrow" endarrowlength="short"/>
                            <v:path arrowok="t" o:extrusionok="f"/>
                          </v:shape>
                          <v:shape id="Freeform: Shape 1186391007" o:spid="_x0000_s105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215d65" strokecolor="#215d65">
                            <v:stroke startarrowwidth="narrow" startarrowlength="short" endarrowwidth="narrow" endarrowlength="short"/>
                            <v:path arrowok="t" o:extrusionok="f"/>
                          </v:shape>
                          <v:shape id="Freeform: Shape 622144859" o:spid="_x0000_s105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" path="m,754l43,691,82,619r28,-77l134,461r20,-91l163,278r,-91l149,96,230,r15,82l250,173r,96l245,365,230,466,211,566r-33,92l144,744r-10,l125,744r-15,5l101,754r-10,4l82,768,72,782,58,802r-5,4l43,806r-5,-4l29,792,24,778,14,768,5,758,,754xe" fillcolor="#215d65" strokecolor="#215d65">
                            <v:stroke startarrowwidth="narrow" startarrowlength="short" endarrowwidth="narrow" endarrowlength="short"/>
                            <v:path arrowok="t" o:extrusionok="f"/>
                          </v:shape>
                          <v:shape id="Freeform: Shape 82359666" o:spid="_x0000_s105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" path="m149,34l130,53,115,77,96,96,82,115,67,135r-9,14l43,163r-5,5l34,173r-5,l19,168r-9,l5,159,,149,,139,10,125,24,111,38,91,58,72,77,53,91,29,106,15,115,r5,l149,34xe" fillcolor="#215d65" strokecolor="#215d65">
                            <v:stroke startarrowwidth="narrow" startarrowlength="short" endarrowwidth="narrow" endarrowlength="short"/>
                            <v:path arrowok="t" o:extrusionok="f"/>
                          </v:shape>
                          <v:shape id="Freeform: Shape 698130323" o:spid="_x0000_s105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215d65" strokecolor="#215d65">
                            <v:stroke startarrowwidth="narrow" startarrowlength="short" endarrowwidth="narrow" endarrowlength="short"/>
                            <v:path arrowok="t" o:extrusionok="f"/>
                          </v:shape>
                          <v:shape id="Freeform: Shape 194789516" o:spid="_x0000_s105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" path="m33,l48,10r9,19l67,48r5,29l76,101r,29l76,154r-4,29l67,159,62,144,57,125,52,106,43,91,33,87r-14,l,87,33,xe" fillcolor="#215d65" strokecolor="#215d65">
                            <v:stroke startarrowwidth="narrow" startarrowlength="short" endarrowwidth="narrow" endarrowlength="short"/>
                            <v:path arrowok="t" o:extrusionok="f"/>
                          </v:shape>
                          <v:shape id="Freeform: Shape 945193457" o:spid="_x0000_s105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" path="m53,9r5,19l63,48,58,67,53,81r-9,l39,86r-5,l29,81r-5,l20,76,15,72,5,67,,52,,38,5,24,10,9,20,4,29,,44,r9,9xe" fillcolor="#215d65" strokecolor="#215d65">
                            <v:stroke startarrowwidth="narrow" startarrowlength="short" endarrowwidth="narrow" endarrowlength="short"/>
                            <v:path arrowok="t" o:extrusionok="f"/>
                          </v:shape>
                          <v:shape id="Freeform: Shape 534896266" o:spid="_x0000_s105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215d65" strokecolor="#215d65">
                            <v:stroke startarrowwidth="narrow" startarrowlength="short" endarrowwidth="narrow" endarrowlength="short"/>
                            <v:path arrowok="t" o:extrusionok="f"/>
                          </v:shape>
                          <v:shape id="Freeform: Shape 1852510558" o:spid="_x0000_s105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215d65" strokecolor="#215d65">
                            <v:stroke startarrowwidth="narrow" startarrowlength="short" endarrowwidth="narrow" endarrowlength="short"/>
                            <v:path arrowok="t" o:extrusionok="f"/>
                          </v:shape>
                          <v:shape id="Freeform: Shape 860153488" o:spid="_x0000_s105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215d65" strokecolor="#215d65">
                            <v:stroke startarrowwidth="narrow" startarrowlength="short" endarrowwidth="narrow" endarrowlength="short"/>
                            <v:path arrowok="t" o:extrusionok="f"/>
                          </v:shape>
                          <v:shape id="Freeform: Shape 708981024" o:spid="_x0000_s105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215d65" strokecolor="#215d65">
                            <v:stroke startarrowwidth="narrow" startarrowlength="short" endarrowwidth="narrow" endarrowlength="short"/>
                            <v:path arrowok="t" o:extrusionok="f"/>
                          </v:shape>
                          <v:shape id="Freeform: Shape 1041583927" o:spid="_x0000_s106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" path="m115,187l101,177,86,163,72,158,58,149,38,144r-14,l10,139,,144,5,129r9,-9l24,110r10,-9l43,91,53,86r5,-9l67,77,58,72,48,62,43,57,38,48,34,33,29,24,34,9,43,,158,144r-43,43xe" fillcolor="#215d65" strokecolor="#215d65">
                            <v:stroke startarrowwidth="narrow" startarrowlength="short" endarrowwidth="narrow" endarrowlength="short"/>
                            <v:path arrowok="t" o:extrusionok="f"/>
                          </v:shape>
                          <v:shape id="Freeform: Shape 1160092870" o:spid="_x0000_s106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" path="m154,149l144,130r-9,-20l125,91,120,67,115,53r,-24l111,14,115,r-9,10l96,19,87,29,82,43,72,53r-5,9l63,72r,10l58,72,53,62,43,53,39,43,29,38r-10,l10,43,,53,115,197r39,-48xe" fillcolor="#215d65" strokecolor="#215d65">
                            <v:stroke startarrowwidth="narrow" startarrowlength="short" endarrowwidth="narrow" endarrowlength="short"/>
                            <v:path arrowok="t" o:extrusionok="f"/>
                          </v:shape>
                          <v:shape id="Freeform: Shape 1103829075" o:spid="_x0000_s106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" path="m29,183l43,164,62,144,77,120,96,101,110,82,120,68,130,53r4,-5l139,39r,-10l139,20,134,10,130,5,120,,110,r-9,10l91,24,77,44,58,68,43,92,24,111,14,130,5,144,,149r29,34xe" fillcolor="#215d65" strokecolor="#215d65">
                            <v:stroke startarrowwidth="narrow" startarrowlength="short" endarrowwidth="narrow" endarrowlength="short"/>
                            <v:path arrowok="t" o:extrusionok="f"/>
                          </v:shape>
                          <v:shape id="Freeform: Shape 112536154" o:spid="_x0000_s106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215d65" strokecolor="#215d65">
                            <v:stroke startarrowwidth="narrow" startarrowlength="short" endarrowwidth="narrow" endarrowlength="short"/>
                            <v:path arrowok="t" o:extrusionok="f"/>
                          </v:shape>
                          <v:shape id="Freeform: Shape 332381995" o:spid="_x0000_s106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" path="m,43l9,62,24,72,43,86r19,5l81,96r24,l125,96r19,-5l129,82,115,77,101,67,86,62,77,53,72,38,67,24,72,,,43xe" fillcolor="#215d65" strokecolor="#215d65">
                            <v:stroke startarrowwidth="narrow" startarrowlength="short" endarrowwidth="narrow" endarrowlength="short"/>
                            <v:path arrowok="t" o:extrusionok="f"/>
                          </v:shape>
                          <v:shape id="Freeform: Shape 1027776574" o:spid="_x0000_s106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" path="m5,62l15,72r9,l34,77r5,l44,77r9,-5l58,72,63,62,68,48r,-10l58,24,53,10,48,5,44,,34,,29,,20,5r-5,l10,10,5,14,,24,,38,,53r5,9xe" fillcolor="#215d65" strokecolor="#215d65">
                            <v:stroke startarrowwidth="narrow" startarrowlength="short" endarrowwidth="narrow" endarrowlength="short"/>
                            <v:path arrowok="t" o:extrusionok="f"/>
                          </v:shape>
                          <v:shape id="Freeform: Shape 449880597" o:spid="_x0000_s106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215d65" strokecolor="#215d65">
                            <v:stroke startarrowwidth="narrow" startarrowlength="short" endarrowwidth="narrow" endarrowlength="short"/>
                            <v:path arrowok="t" o:extrusionok="f"/>
                          </v:shape>
                          <v:shape id="Freeform: Shape 1029430382" o:spid="_x0000_s106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" path="m,53r48,62l81,187r34,77l139,346r19,86l163,523r,96l153,710r82,101l249,730r5,-92l254,542,249,442,235,341,211,240,182,149,144,62r-5,l129,62,115,58,105,53,96,48,86,34,77,24,62,5,57,,48,,43,5,33,14,29,29,19,38,9,48,,53xe" fillcolor="#215d65" strokecolor="#215d65">
                            <v:stroke startarrowwidth="narrow" startarrowlength="short" endarrowwidth="narrow" endarrowlength="short"/>
                            <v:path arrowok="t" o:extrusionok="f"/>
                          </v:shape>
                          <v:shape id="Freeform: Shape 223877232" o:spid="_x0000_s106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" path="m,140l19,120,34,96,53,77,67,58,82,39,96,24,106,10r4,-5l115,r10,l134,r5,5l149,15r,9l149,34,139,44r-9,19l110,82,96,101,77,125,58,144,43,159r-9,14l29,173,,140xe" fillcolor="#215d65" strokecolor="#215d65">
                            <v:stroke startarrowwidth="narrow" startarrowlength="short" endarrowwidth="narrow" endarrowlength="short"/>
                            <v:path arrowok="t" o:extrusionok="f"/>
                          </v:shape>
                          <v:shape id="Freeform: Shape 2130390769" o:spid="_x0000_s106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215d65" strokecolor="#215d65">
                            <v:stroke startarrowwidth="narrow" startarrowlength="short" endarrowwidth="narrow" endarrowlength="short"/>
                            <v:path arrowok="t" o:extrusionok="f"/>
                          </v:shape>
                          <v:shape id="Freeform: Shape 223144815" o:spid="_x0000_s107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" path="m39,182l29,173,20,153,10,134,5,105,,81,,53,,29,5,r5,19l20,43r4,14l29,77r5,9l44,96r14,l77,91,39,182xe" fillcolor="#215d65" strokecolor="#215d65">
                            <v:stroke startarrowwidth="narrow" startarrowlength="short" endarrowwidth="narrow" endarrowlength="short"/>
                            <v:path arrowok="t" o:extrusionok="f"/>
                          </v:shape>
                          <v:shape id="Freeform: Shape 2001640248" o:spid="_x0000_s107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" path="m14,77l5,53,,39,5,20,14,5,24,,34,5r14,5l58,20r4,9l62,48,58,63,53,77,43,82r-9,5l24,82,14,77xe" fillcolor="#215d65" strokecolor="#215d65">
                            <v:stroke startarrowwidth="narrow" startarrowlength="short" endarrowwidth="narrow" endarrowlength="short"/>
                            <v:path arrowok="t" o:extrusionok="f"/>
                          </v:shape>
                          <v:shape id="Freeform: Shape 34749784" o:spid="_x0000_s107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215d65" strokecolor="#215d65">
                            <v:stroke startarrowwidth="narrow" startarrowlength="short" endarrowwidth="narrow" endarrowlength="short"/>
                            <v:path arrowok="t" o:extrusionok="f"/>
                          </v:shape>
                          <v:shape id="Freeform: Shape 1729963341" o:spid="_x0000_s107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215d65" strokecolor="#215d65">
                            <v:stroke startarrowwidth="narrow" startarrowlength="short" endarrowwidth="narrow" endarrowlength="short"/>
                            <v:path arrowok="t" o:extrusionok="f"/>
                          </v:shape>
                          <v:shape id="Freeform: Shape 58440527" o:spid="_x0000_s107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215d65" strokecolor="#215d65">
                            <v:stroke startarrowwidth="narrow" startarrowlength="short" endarrowwidth="narrow" endarrowlength="short"/>
                            <v:path arrowok="t" o:extrusionok="f"/>
                          </v:shape>
                          <v:shape id="Freeform: Shape 120214425" o:spid="_x0000_s107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215d65" strokecolor="#215d65">
                            <v:stroke startarrowwidth="narrow" startarrowlength="short" endarrowwidth="narrow" endarrowlength="short"/>
                            <v:path arrowok="t" o:extrusionok="f"/>
                          </v:shape>
                          <v:shape id="Freeform: Shape 1479198464" o:spid="_x0000_s107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" path="m44,l58,14,72,24r15,9l106,43r14,5l135,48r14,4l164,48,154,62,144,72r-9,9l125,91r-9,9l106,110r-5,5l92,115r9,5l111,129r9,5l125,144r5,14l130,168r-5,14l120,192,,48,44,xe" fillcolor="#215d65" strokecolor="#215d65">
                            <v:stroke startarrowwidth="narrow" startarrowlength="short" endarrowwidth="narrow" endarrowlength="short"/>
                            <v:path arrowok="t" o:extrusionok="f"/>
                          </v:shape>
                          <v:shape id="Freeform: Shape 457984402" o:spid="_x0000_s107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" path="m,52l9,72,19,86r5,24l29,129r4,15l38,168r,14l38,196r5,-9l53,177r9,-9l72,153r5,-9l86,134r5,-10l91,115r,9l101,134r4,10l115,153r5,5l129,158r10,-5l149,144,33,,,52xe" fillcolor="#215d65" strokecolor="#215d65">
                            <v:stroke startarrowwidth="narrow" startarrowlength="short" endarrowwidth="narrow" endarrowlength="short"/>
                            <v:path arrowok="t" o:extrusionok="f"/>
                          </v:shape>
                          <v:shape id="Freeform: Shape 1063748836" o:spid="_x0000_s107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" path="m110,l96,19,81,43,62,62,48,81,33,100,19,115,9,129r-5,5l,139r,9l4,163r,9l14,177r5,5l28,182,38,172,52,158,67,139,81,115,100,91,115,67,129,52,139,38r,-5l110,xe" fillcolor="#215d65" strokecolor="#215d65">
                            <v:stroke startarrowwidth="narrow" startarrowlength="short" endarrowwidth="narrow" endarrowlength="short"/>
                            <v:path arrowok="t" o:extrusionok="f"/>
                          </v:shape>
                          <v:shape id="Freeform: Shape 633021231" o:spid="_x0000_s107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215d65" strokecolor="#215d65">
                            <v:stroke startarrowwidth="narrow" startarrowlength="short" endarrowwidth="narrow" endarrowlength="short"/>
                            <v:path arrowok="t" o:extrusionok="f"/>
                          </v:shape>
                          <v:shape id="Freeform: Shape 857450861" o:spid="_x0000_s108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" path="m149,52l134,38,120,24,106,14,86,9,62,4,43,,19,4,,9,14,19r15,5l43,28,58,38r9,10l72,62r5,14l72,96,149,52xe" fillcolor="#215d65" strokecolor="#215d65">
                            <v:stroke startarrowwidth="narrow" startarrowlength="short" endarrowwidth="narrow" endarrowlength="short"/>
                            <v:path arrowok="t" o:extrusionok="f"/>
                          </v:shape>
                          <v:shape id="Freeform: Shape 627609340" o:spid="_x0000_s108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" path="m63,14l53,4,43,4,39,,29,,24,,19,4r-9,l10,14,,28,5,38r5,14l19,67r5,5l29,76r5,l39,76r9,-4l53,72r5,-5l63,62,67,52,72,38r,-14l63,14xe" fillcolor="#215d65" strokecolor="#215d65">
                            <v:stroke startarrowwidth="narrow" startarrowlength="short" endarrowwidth="narrow" endarrowlength="short"/>
                            <v:path arrowok="t" o:extrusionok="f"/>
                          </v:shape>
                          <v:shape id="Freeform: Shape 2142263029" o:spid="_x0000_s108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215d65" strokecolor="#215d65">
                            <v:stroke startarrowwidth="narrow" startarrowlength="short" endarrowwidth="narrow" endarrowlength="short"/>
                            <v:path arrowok="t" o:extrusionok="f"/>
                          </v:shape>
                          <v:shape id="Freeform: Shape 1066356290" o:spid="_x0000_s108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" path="m254,754l211,691,172,619,139,542,115,461,100,370,91,278r,-91l100,96,24,,9,82,,173r,96l9,365,24,466,43,566r29,92l110,744r10,l129,744r10,5l148,754r10,4l172,768r10,14l192,802r9,4l206,806r10,-4l220,792r10,-14l235,768r9,-10l254,754xe" fillcolor="#215d65" strokecolor="#215d65">
                            <v:stroke startarrowwidth="narrow" startarrowlength="short" endarrowwidth="narrow" endarrowlength="short"/>
                            <v:path arrowok="t" o:extrusionok="f"/>
                          </v:shape>
                          <v:rect id="Rectangle 534460489" o:spid="_x0000_s108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" fillcolor="#215d65" strokecolor="#215d65">
                            <v:stroke startarrowwidth="narrow" startarrowlength="short" endarrowwidth="narrow" endarrowlength="short"/>
                            <v:textbox inset="2.53958mm,2.53958mm,2.53958mm,2.53958mm">
                              <w:txbxContent>
                                <w:p w14:paraId="4A5E4E22" w14:textId="77777777" w:rsidR="00724A92" w:rsidRDefault="00724A92" w:rsidP="00724A92">
                                  <w:pPr>
                                    <w:spacing w:line="240" w:lineRule="auto"/>
                                    <w:textDirection w:val="btLr"/>
                                  </w:pPr>
                                </w:p>
                              </w:txbxContent>
                            </v:textbox>
                          </v:rect>
                          <v:rect id="Rectangle 257353990" o:spid="_x0000_s108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" fillcolor="#215d65" strokecolor="#215d65">
                            <v:stroke startarrowwidth="narrow" startarrowlength="short" endarrowwidth="narrow" endarrowlength="short"/>
                            <v:textbox inset="2.53958mm,2.53958mm,2.53958mm,2.53958mm">
                              <w:txbxContent>
                                <w:p w14:paraId="1EE85B73" w14:textId="77777777" w:rsidR="00724A92" w:rsidRDefault="00724A92" w:rsidP="00724A92">
                                  <w:pPr>
                                    <w:spacing w:line="240" w:lineRule="auto"/>
                                    <w:textDirection w:val="btLr"/>
                                  </w:pPr>
                                </w:p>
                              </w:txbxContent>
                            </v:textbox>
                          </v:rect>
                          <v:shape id="Freeform: Shape 1074393502" o:spid="_x0000_s108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" path="m,34l14,53,33,77,48,96r14,19l76,135r15,14l100,163r5,5l115,173r5,l129,168r5,l144,159r,-10l144,139,134,125,124,111,110,91,91,72,72,53,52,29,38,15,28,,24,,,34xe" fillcolor="#215d65" strokecolor="#215d65">
                            <v:stroke startarrowwidth="narrow" startarrowlength="short" endarrowwidth="narrow" endarrowlength="short"/>
                            <v:path arrowok="t" o:extrusionok="f"/>
                          </v:shape>
                          <v:shape id="Freeform: Shape 644035301" o:spid="_x0000_s108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215d65" strokecolor="#215d65">
                            <v:stroke startarrowwidth="narrow" startarrowlength="short" endarrowwidth="narrow" endarrowlength="short"/>
                            <v:path arrowok="t" o:extrusionok="f"/>
                          </v:shape>
                          <v:shape id="Freeform: Shape 247281888" o:spid="_x0000_s108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" path="m43,l29,10,19,29,10,48,5,77,,101r,29l5,154r,29l15,159r4,-15l24,125r5,-19l39,91r9,-4l58,87r19,l43,xe" fillcolor="#215d65" strokecolor="#215d65">
                            <v:stroke startarrowwidth="narrow" startarrowlength="short" endarrowwidth="narrow" endarrowlength="short"/>
                            <v:path arrowok="t" o:extrusionok="f"/>
                          </v:shape>
                          <v:shape id="Freeform: Shape 1672485117" o:spid="_x0000_s108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" path="m9,9l,28,,48,,67,9,81r10,5l33,81,43,76r9,-9l57,52r,-14l52,24,48,9,43,4,28,,19,,9,9xe" fillcolor="#215d65" strokecolor="#215d65">
                            <v:stroke startarrowwidth="narrow" startarrowlength="short" endarrowwidth="narrow" endarrowlength="short"/>
                            <v:path arrowok="t" o:extrusionok="f"/>
                          </v:shape>
                          <v:shape id="Freeform: Shape 1494827506" o:spid="_x0000_s109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215d65" strokecolor="#215d65">
                            <v:stroke startarrowwidth="narrow" startarrowlength="short" endarrowwidth="narrow" endarrowlength="short"/>
                            <v:path arrowok="t" o:extrusionok="f"/>
                          </v:shape>
                          <v:shape id="Freeform: Shape 861957457" o:spid="_x0000_s109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215d65" strokecolor="#215d65">
                            <v:stroke startarrowwidth="narrow" startarrowlength="short" endarrowwidth="narrow" endarrowlength="short"/>
                            <v:path arrowok="t" o:extrusionok="f"/>
                          </v:shape>
                          <v:shape id="Freeform: Shape 407554033" o:spid="_x0000_s109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215d65" strokecolor="#215d65">
                            <v:stroke startarrowwidth="narrow" startarrowlength="short" endarrowwidth="narrow" endarrowlength="short"/>
                            <v:path arrowok="t" o:extrusionok="f"/>
                          </v:shape>
                          <v:shape id="Freeform: Shape 1523960233" o:spid="_x0000_s109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215d65" strokecolor="#215d65">
                            <v:stroke startarrowwidth="narrow" startarrowlength="short" endarrowwidth="narrow" endarrowlength="short"/>
                            <v:path arrowok="t" o:extrusionok="f"/>
                          </v:shape>
                          <v:shape id="Freeform: Shape 138730469" o:spid="_x0000_s109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" path="m38,187l53,177,67,163r19,-5l101,149r14,-5l130,144r14,-5l158,144r-9,-15l139,120r-9,-10l125,101,115,91r-9,-5l96,77r-5,l96,72,106,62r9,-5l120,48r5,-15l125,24,120,9,115,,,144r38,43xe" fillcolor="#215d65" strokecolor="#215d65">
                            <v:stroke startarrowwidth="narrow" startarrowlength="short" endarrowwidth="narrow" endarrowlength="short"/>
                            <v:path arrowok="t" o:extrusionok="f"/>
                          </v:shape>
                          <v:shape id="Freeform: Shape 1760911785" o:spid="_x0000_s109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" path="m,149l9,130,19,110,24,91,33,67,38,53r,-24l38,14,38,,48,10r4,9l62,29,72,43r9,10l86,62r5,10l91,82,96,72r4,-10l105,53,115,43r9,-5l134,38r10,5l153,53,38,197,,149xe" fillcolor="#215d65" strokecolor="#215d65">
                            <v:stroke startarrowwidth="narrow" startarrowlength="short" endarrowwidth="narrow" endarrowlength="short"/>
                            <v:path arrowok="t" o:extrusionok="f"/>
                          </v:shape>
                          <v:shape id="Freeform: Shape 828555103" o:spid="_x0000_s109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" path="m111,183l91,164,77,144,58,120,43,101,29,82,15,68,5,53,,48,,39,,29,,20,5,10,10,5,15,r9,l34,10,48,24,63,44,77,68,96,92r15,19l125,130r10,14l139,149r-28,34xe" fillcolor="#215d65" strokecolor="#215d65">
                            <v:stroke startarrowwidth="narrow" startarrowlength="short" endarrowwidth="narrow" endarrowlength="short"/>
                            <v:path arrowok="t" o:extrusionok="f"/>
                          </v:shape>
                          <v:shape id="Freeform: Shape 1580058405" o:spid="_x0000_s109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215d65" strokecolor="#215d65">
                            <v:stroke startarrowwidth="narrow" startarrowlength="short" endarrowwidth="narrow" endarrowlength="short"/>
                            <v:path arrowok="t" o:extrusionok="f"/>
                          </v:shape>
                          <v:shape id="Freeform: Shape 1416330058" o:spid="_x0000_s109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" path="m149,43l139,62,125,72,105,86,86,91,67,96r-24,l19,96,,91,19,82,33,77,48,67r9,-5l72,53,77,38r,-14l72,r77,43xe" fillcolor="#215d65" strokecolor="#215d65">
                            <v:stroke startarrowwidth="narrow" startarrowlength="short" endarrowwidth="narrow" endarrowlength="short"/>
                            <v:path arrowok="t" o:extrusionok="f"/>
                          </v:shape>
                          <v:shape id="Freeform: Shape 305647632" o:spid="_x0000_s109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" path="m57,62l48,72r-5,l33,77r-4,l19,77,14,72r-5,l5,62,,48,,38,5,24,14,10,19,5,24,r9,l38,r5,5l48,5r9,5l57,14r5,10l67,38r,15l57,62xe" fillcolor="#215d65" strokecolor="#215d65">
                            <v:stroke startarrowwidth="narrow" startarrowlength="short" endarrowwidth="narrow" endarrowlength="short"/>
                            <v:path arrowok="t" o:extrusionok="f"/>
                          </v:shape>
                          <v:shape id="Freeform: Shape 1179967197" o:spid="_x0000_s110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215d65" strokecolor="#215d65">
                            <v:stroke startarrowwidth="narrow" startarrowlength="short" endarrowwidth="narrow" endarrowlength="short"/>
                            <v:path arrowok="t" o:extrusionok="f"/>
                          </v:shape>
                          <v:shape id="Freeform: Shape 257191283" o:spid="_x0000_s110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" path="m250,53r-43,62l168,187r-29,77l111,346,96,432r-9,91l87,619r9,91l19,811,5,730,,638,,542,5,442,19,341,39,240,72,149,106,62r9,l125,62r10,-4l144,53r15,-5l168,34,178,24,192,5,197,r10,l211,5r10,9l226,29r9,9l240,48r10,5xe" fillcolor="#215d65" strokecolor="#215d65">
                            <v:stroke startarrowwidth="narrow" startarrowlength="short" endarrowwidth="narrow" endarrowlength="short"/>
                            <v:path arrowok="t" o:extrusionok="f"/>
                          </v:shape>
                          <v:rect id="Rectangle 1363936455" o:spid="_x0000_s110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" fillcolor="#215d65" strokecolor="#215d65">
                            <v:stroke startarrowwidth="narrow" startarrowlength="short" endarrowwidth="narrow" endarrowlength="short"/>
                            <v:textbox inset="2.53958mm,2.53958mm,2.53958mm,2.53958mm">
                              <w:txbxContent>
                                <w:p w14:paraId="5309103C" w14:textId="77777777" w:rsidR="00724A92" w:rsidRDefault="00724A92" w:rsidP="00724A92">
                                  <w:pPr>
                                    <w:spacing w:line="240" w:lineRule="auto"/>
                                    <w:textDirection w:val="btLr"/>
                                  </w:pPr>
                                </w:p>
                              </w:txbxContent>
                            </v:textbox>
                          </v:rect>
                          <v:rect id="Rectangle 2105794644" o:spid="_x0000_s110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" fillcolor="#215d65" strokecolor="#215d65">
                            <v:stroke startarrowwidth="narrow" startarrowlength="short" endarrowwidth="narrow" endarrowlength="short"/>
                            <v:textbox inset="2.53958mm,2.53958mm,2.53958mm,2.53958mm">
                              <w:txbxContent>
                                <w:p w14:paraId="1DC0B640" w14:textId="77777777" w:rsidR="00724A92" w:rsidRDefault="00724A92" w:rsidP="00724A92">
                                  <w:pPr>
                                    <w:spacing w:line="240" w:lineRule="auto"/>
                                    <w:textDirection w:val="btLr"/>
                                  </w:pPr>
                                </w:p>
                              </w:txbxContent>
                            </v:textbox>
                          </v:rect>
                        </v:group>
                      </v:group>
                    </v:group>
                  </v:group>
                </v:group>
                <w10:wrap anchorx="page" anchory="page"/>
              </v:group>
            </w:pict>
          </mc:Fallback>
        </mc:AlternateContent>
      </w:r>
      <w:r w:rsidR="00214F87" w:rsidRPr="00214F87">
        <w:t xml:space="preserve"> </w:t>
      </w:r>
      <w:r w:rsidR="00214F87" w:rsidRPr="00214F87">
        <w:rPr>
          <w:b/>
          <w:color w:val="134F5C"/>
          <w:sz w:val="32"/>
          <w:szCs w:val="32"/>
        </w:rPr>
        <w:t>MINISTRY OF EDUCATION AND TRAINING</w:t>
      </w:r>
    </w:p>
    <w:p w14:paraId="548C889B" w14:textId="77777777" w:rsidR="00214F87" w:rsidRDefault="00214F87" w:rsidP="00724A92">
      <w:pPr>
        <w:jc w:val="center"/>
        <w:rPr>
          <w:b/>
          <w:color w:val="134F5C"/>
          <w:sz w:val="32"/>
          <w:szCs w:val="32"/>
          <w:lang w:val="vi-VN"/>
        </w:rPr>
      </w:pPr>
      <w:r w:rsidRPr="00214F87">
        <w:rPr>
          <w:b/>
          <w:color w:val="134F5C"/>
          <w:sz w:val="32"/>
          <w:szCs w:val="32"/>
          <w:lang w:val="vi-VN"/>
        </w:rPr>
        <w:t>UNIVERSITY OF ECONOMICS HO CHI MINH CITY</w:t>
      </w:r>
    </w:p>
    <w:p w14:paraId="29A2B407" w14:textId="210193B7" w:rsidR="00214F87" w:rsidRPr="00214F87" w:rsidRDefault="00214F87" w:rsidP="00724A92">
      <w:pPr>
        <w:jc w:val="center"/>
        <w:rPr>
          <w:b/>
          <w:color w:val="134F5C"/>
          <w:sz w:val="32"/>
          <w:szCs w:val="32"/>
          <w:lang w:val="vi-VN"/>
        </w:rPr>
      </w:pPr>
      <w:r>
        <w:rPr>
          <w:noProof/>
        </w:rPr>
        <w:drawing>
          <wp:anchor distT="0" distB="0" distL="114300" distR="114300" simplePos="0" relativeHeight="251660288" behindDoc="0" locked="0" layoutInCell="1" allowOverlap="1" wp14:anchorId="20D19CB8" wp14:editId="4DC3AEC7">
            <wp:simplePos x="0" y="0"/>
            <wp:positionH relativeFrom="column">
              <wp:posOffset>1664970</wp:posOffset>
            </wp:positionH>
            <wp:positionV relativeFrom="paragraph">
              <wp:posOffset>441325</wp:posOffset>
            </wp:positionV>
            <wp:extent cx="2609850" cy="1687195"/>
            <wp:effectExtent l="0" t="0" r="0" b="0"/>
            <wp:wrapTopAndBottom/>
            <wp:docPr id="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09850" cy="1687195"/>
                    </a:xfrm>
                    <a:prstGeom prst="rect">
                      <a:avLst/>
                    </a:prstGeom>
                    <a:ln/>
                  </pic:spPr>
                </pic:pic>
              </a:graphicData>
            </a:graphic>
          </wp:anchor>
        </w:drawing>
      </w:r>
    </w:p>
    <w:p w14:paraId="5D81D1A9" w14:textId="77777777" w:rsidR="00724A92" w:rsidRPr="00CA60EF" w:rsidRDefault="00724A92" w:rsidP="00724A92">
      <w:pPr>
        <w:jc w:val="center"/>
        <w:rPr>
          <w:lang w:val="vi-VN"/>
        </w:rPr>
      </w:pPr>
    </w:p>
    <w:p w14:paraId="57AD11C3" w14:textId="77777777" w:rsidR="00724A92" w:rsidRDefault="00724A92" w:rsidP="00724A92">
      <w:pPr>
        <w:jc w:val="center"/>
        <w:rPr>
          <w:b/>
          <w:color w:val="134F5C"/>
          <w:sz w:val="36"/>
          <w:szCs w:val="36"/>
          <w:lang w:val="vi-VN"/>
        </w:rPr>
      </w:pPr>
      <w:r w:rsidRPr="00724A92">
        <w:rPr>
          <w:b/>
          <w:color w:val="134F5C"/>
          <w:sz w:val="36"/>
          <w:szCs w:val="36"/>
          <w:lang w:val="vi-VN"/>
        </w:rPr>
        <w:t>INVESTMENT PROPOSAL REPORT</w:t>
      </w:r>
    </w:p>
    <w:p w14:paraId="084842D1" w14:textId="03F34F88" w:rsidR="00724A92" w:rsidRDefault="00724A92" w:rsidP="00724A92">
      <w:pPr>
        <w:jc w:val="center"/>
        <w:rPr>
          <w:b/>
          <w:color w:val="134F5C"/>
          <w:sz w:val="36"/>
          <w:szCs w:val="36"/>
          <w:lang w:val="vi-VN"/>
        </w:rPr>
      </w:pPr>
      <w:r w:rsidRPr="00724A92">
        <w:rPr>
          <w:b/>
          <w:color w:val="134F5C"/>
          <w:sz w:val="36"/>
          <w:szCs w:val="36"/>
          <w:lang w:val="vi-VN"/>
        </w:rPr>
        <w:t>Next-</w:t>
      </w:r>
      <w:r w:rsidR="00214F87">
        <w:rPr>
          <w:b/>
          <w:color w:val="134F5C"/>
          <w:sz w:val="36"/>
          <w:szCs w:val="36"/>
          <w:lang w:val="vi-VN"/>
        </w:rPr>
        <w:t>g</w:t>
      </w:r>
      <w:r w:rsidRPr="00724A92">
        <w:rPr>
          <w:b/>
          <w:color w:val="134F5C"/>
          <w:sz w:val="36"/>
          <w:szCs w:val="36"/>
          <w:lang w:val="vi-VN"/>
        </w:rPr>
        <w:t xml:space="preserve">eneration </w:t>
      </w:r>
      <w:r w:rsidR="00214F87">
        <w:rPr>
          <w:b/>
          <w:color w:val="134F5C"/>
          <w:sz w:val="36"/>
          <w:szCs w:val="36"/>
          <w:lang w:val="vi-VN"/>
        </w:rPr>
        <w:t>e</w:t>
      </w:r>
      <w:r w:rsidRPr="00724A92">
        <w:rPr>
          <w:b/>
          <w:color w:val="134F5C"/>
          <w:sz w:val="36"/>
          <w:szCs w:val="36"/>
          <w:lang w:val="vi-VN"/>
        </w:rPr>
        <w:t>-</w:t>
      </w:r>
      <w:r w:rsidR="00214F87">
        <w:rPr>
          <w:b/>
          <w:color w:val="134F5C"/>
          <w:sz w:val="36"/>
          <w:szCs w:val="36"/>
          <w:lang w:val="vi-VN"/>
        </w:rPr>
        <w:t>w</w:t>
      </w:r>
      <w:r w:rsidRPr="00724A92">
        <w:rPr>
          <w:b/>
          <w:color w:val="134F5C"/>
          <w:sz w:val="36"/>
          <w:szCs w:val="36"/>
          <w:lang w:val="vi-VN"/>
        </w:rPr>
        <w:t>allet</w:t>
      </w:r>
      <w:r w:rsidR="00214F87">
        <w:rPr>
          <w:b/>
          <w:color w:val="134F5C"/>
          <w:sz w:val="36"/>
          <w:szCs w:val="36"/>
          <w:lang w:val="vi-VN"/>
        </w:rPr>
        <w:t xml:space="preserve"> Fincore</w:t>
      </w:r>
      <w:r w:rsidRPr="00724A92">
        <w:rPr>
          <w:b/>
          <w:color w:val="134F5C"/>
          <w:sz w:val="36"/>
          <w:szCs w:val="36"/>
          <w:lang w:val="vi-VN"/>
        </w:rPr>
        <w:t>: Implementing Alternative Data Risk Scoring and AI-Powered Portfolio Matching</w:t>
      </w:r>
    </w:p>
    <w:p w14:paraId="11DF6193" w14:textId="77777777" w:rsidR="00214F87" w:rsidRDefault="00214F87" w:rsidP="00214F87">
      <w:pPr>
        <w:ind w:firstLine="720"/>
        <w:rPr>
          <w:b/>
          <w:color w:val="134F5C"/>
          <w:sz w:val="28"/>
          <w:szCs w:val="28"/>
          <w:lang w:val="vi-VN"/>
        </w:rPr>
      </w:pPr>
    </w:p>
    <w:p w14:paraId="6BA57DD4" w14:textId="77777777" w:rsidR="00214F87" w:rsidRDefault="00214F87" w:rsidP="00214F87">
      <w:pPr>
        <w:ind w:firstLine="720"/>
        <w:rPr>
          <w:b/>
          <w:color w:val="134F5C"/>
          <w:sz w:val="28"/>
          <w:szCs w:val="28"/>
          <w:lang w:val="vi-VN"/>
        </w:rPr>
      </w:pPr>
    </w:p>
    <w:p w14:paraId="6F1EB191" w14:textId="6340E8C7" w:rsidR="00724A92" w:rsidRPr="001C26CC" w:rsidRDefault="00214F87" w:rsidP="00214F87">
      <w:pPr>
        <w:ind w:firstLine="720"/>
        <w:rPr>
          <w:color w:val="134F5C"/>
          <w:sz w:val="28"/>
          <w:szCs w:val="28"/>
          <w:lang w:val="vi-VN"/>
        </w:rPr>
      </w:pPr>
      <w:r>
        <w:rPr>
          <w:b/>
          <w:color w:val="134F5C"/>
          <w:sz w:val="28"/>
          <w:szCs w:val="28"/>
          <w:lang w:val="vi-VN"/>
        </w:rPr>
        <w:t xml:space="preserve">Presentation Group 5: </w:t>
      </w:r>
      <w:r w:rsidR="00724A92">
        <w:rPr>
          <w:color w:val="134F5C"/>
          <w:sz w:val="28"/>
          <w:szCs w:val="28"/>
          <w:lang w:val="vi-VN"/>
        </w:rPr>
        <w:tab/>
      </w:r>
      <w:r w:rsidR="00724A92" w:rsidRPr="001C26CC">
        <w:rPr>
          <w:color w:val="134F5C"/>
          <w:sz w:val="28"/>
          <w:szCs w:val="28"/>
          <w:lang w:val="vi-VN"/>
        </w:rPr>
        <w:t xml:space="preserve"> </w:t>
      </w:r>
    </w:p>
    <w:p w14:paraId="078EF141" w14:textId="77777777" w:rsidR="00724A92" w:rsidRDefault="00724A92" w:rsidP="00724A92">
      <w:pPr>
        <w:ind w:firstLine="720"/>
        <w:rPr>
          <w:color w:val="134F5C"/>
          <w:sz w:val="28"/>
          <w:szCs w:val="28"/>
          <w:lang w:val="vi-VN"/>
        </w:rPr>
      </w:pPr>
      <w:r w:rsidRPr="001C26CC">
        <w:rPr>
          <w:color w:val="134F5C"/>
          <w:sz w:val="28"/>
          <w:szCs w:val="28"/>
          <w:lang w:val="vi-VN"/>
        </w:rPr>
        <w:t>Nguyễn Huỳnh Phi Long</w:t>
      </w:r>
      <w:r>
        <w:rPr>
          <w:color w:val="134F5C"/>
          <w:sz w:val="28"/>
          <w:szCs w:val="28"/>
          <w:lang w:val="vi-VN"/>
        </w:rPr>
        <w:tab/>
      </w:r>
      <w:r>
        <w:rPr>
          <w:color w:val="134F5C"/>
          <w:sz w:val="28"/>
          <w:szCs w:val="28"/>
          <w:lang w:val="vi-VN"/>
        </w:rPr>
        <w:tab/>
      </w:r>
      <w:r>
        <w:rPr>
          <w:color w:val="134F5C"/>
          <w:sz w:val="28"/>
          <w:szCs w:val="28"/>
          <w:lang w:val="vi-VN"/>
        </w:rPr>
        <w:tab/>
        <w:t>-</w:t>
      </w:r>
      <w:r>
        <w:rPr>
          <w:color w:val="134F5C"/>
          <w:sz w:val="28"/>
          <w:szCs w:val="28"/>
          <w:lang w:val="vi-VN"/>
        </w:rPr>
        <w:tab/>
      </w:r>
      <w:r>
        <w:rPr>
          <w:color w:val="134F5C"/>
          <w:sz w:val="28"/>
          <w:szCs w:val="28"/>
          <w:lang w:val="vi-VN"/>
        </w:rPr>
        <w:tab/>
      </w:r>
      <w:r w:rsidRPr="001C26CC">
        <w:rPr>
          <w:color w:val="134F5C"/>
          <w:sz w:val="28"/>
          <w:szCs w:val="28"/>
          <w:lang w:val="vi-VN"/>
        </w:rPr>
        <w:t>31231022148</w:t>
      </w:r>
      <w:r>
        <w:rPr>
          <w:color w:val="134F5C"/>
          <w:sz w:val="28"/>
          <w:szCs w:val="28"/>
          <w:lang w:val="vi-VN"/>
        </w:rPr>
        <w:t xml:space="preserve"> </w:t>
      </w:r>
      <w:r w:rsidRPr="001C26CC">
        <w:rPr>
          <w:color w:val="134F5C"/>
          <w:sz w:val="28"/>
          <w:szCs w:val="28"/>
          <w:lang w:val="vi-VN"/>
        </w:rPr>
        <w:t xml:space="preserve"> </w:t>
      </w:r>
    </w:p>
    <w:p w14:paraId="11C9FB8B" w14:textId="77777777" w:rsidR="00724A92" w:rsidRPr="001C26CC" w:rsidRDefault="00724A92" w:rsidP="00724A92">
      <w:pPr>
        <w:tabs>
          <w:tab w:val="left" w:pos="720"/>
          <w:tab w:val="left" w:pos="1440"/>
          <w:tab w:val="left" w:pos="2160"/>
          <w:tab w:val="left" w:pos="2880"/>
          <w:tab w:val="left" w:pos="3600"/>
          <w:tab w:val="left" w:pos="4320"/>
          <w:tab w:val="left" w:pos="5040"/>
        </w:tabs>
        <w:rPr>
          <w:color w:val="134F5C"/>
          <w:sz w:val="28"/>
          <w:szCs w:val="28"/>
          <w:lang w:val="vi-VN"/>
        </w:rPr>
      </w:pPr>
      <w:r>
        <w:rPr>
          <w:color w:val="134F5C"/>
          <w:sz w:val="28"/>
          <w:szCs w:val="28"/>
          <w:lang w:val="vi-VN"/>
        </w:rPr>
        <w:tab/>
      </w:r>
      <w:r w:rsidRPr="001C26CC">
        <w:rPr>
          <w:color w:val="134F5C"/>
          <w:sz w:val="28"/>
          <w:szCs w:val="28"/>
          <w:lang w:val="vi-VN"/>
        </w:rPr>
        <w:t>Đặng Thị Mai Phương</w:t>
      </w:r>
      <w:r>
        <w:rPr>
          <w:color w:val="134F5C"/>
          <w:sz w:val="28"/>
          <w:szCs w:val="28"/>
          <w:lang w:val="vi-VN"/>
        </w:rPr>
        <w:tab/>
      </w:r>
      <w:r>
        <w:rPr>
          <w:color w:val="134F5C"/>
          <w:sz w:val="28"/>
          <w:szCs w:val="28"/>
          <w:lang w:val="vi-VN"/>
        </w:rPr>
        <w:tab/>
      </w:r>
      <w:r>
        <w:rPr>
          <w:color w:val="134F5C"/>
          <w:sz w:val="28"/>
          <w:szCs w:val="28"/>
          <w:lang w:val="vi-VN"/>
        </w:rPr>
        <w:tab/>
        <w:t xml:space="preserve">- </w:t>
      </w:r>
      <w:r>
        <w:rPr>
          <w:color w:val="134F5C"/>
          <w:sz w:val="28"/>
          <w:szCs w:val="28"/>
          <w:lang w:val="vi-VN"/>
        </w:rPr>
        <w:tab/>
      </w:r>
      <w:r>
        <w:rPr>
          <w:color w:val="134F5C"/>
          <w:sz w:val="28"/>
          <w:szCs w:val="28"/>
          <w:lang w:val="vi-VN"/>
        </w:rPr>
        <w:tab/>
      </w:r>
      <w:r w:rsidRPr="001C26CC">
        <w:rPr>
          <w:color w:val="134F5C"/>
          <w:sz w:val="28"/>
          <w:szCs w:val="28"/>
          <w:lang w:val="vi-VN"/>
        </w:rPr>
        <w:t>31231021017</w:t>
      </w:r>
    </w:p>
    <w:p w14:paraId="4ED2F7A6" w14:textId="77777777" w:rsidR="00724A92" w:rsidRPr="001C26CC" w:rsidRDefault="00724A92" w:rsidP="00724A92">
      <w:pPr>
        <w:ind w:firstLine="720"/>
        <w:rPr>
          <w:color w:val="134F5C"/>
          <w:sz w:val="28"/>
          <w:szCs w:val="28"/>
          <w:lang w:val="vi-VN"/>
        </w:rPr>
      </w:pPr>
      <w:r>
        <w:rPr>
          <w:color w:val="134F5C"/>
          <w:sz w:val="28"/>
          <w:szCs w:val="28"/>
          <w:lang w:val="vi-VN"/>
        </w:rPr>
        <w:t>Lê Đoàn Khánh Chi</w:t>
      </w:r>
      <w:r>
        <w:rPr>
          <w:color w:val="134F5C"/>
          <w:sz w:val="28"/>
          <w:szCs w:val="28"/>
          <w:lang w:val="vi-VN"/>
        </w:rPr>
        <w:tab/>
      </w:r>
      <w:r>
        <w:rPr>
          <w:color w:val="134F5C"/>
          <w:sz w:val="28"/>
          <w:szCs w:val="28"/>
          <w:lang w:val="vi-VN"/>
        </w:rPr>
        <w:tab/>
      </w:r>
      <w:r>
        <w:rPr>
          <w:color w:val="134F5C"/>
          <w:sz w:val="28"/>
          <w:szCs w:val="28"/>
          <w:lang w:val="vi-VN"/>
        </w:rPr>
        <w:tab/>
        <w:t>-</w:t>
      </w:r>
      <w:r>
        <w:rPr>
          <w:color w:val="134F5C"/>
          <w:sz w:val="28"/>
          <w:szCs w:val="28"/>
          <w:lang w:val="vi-VN"/>
        </w:rPr>
        <w:tab/>
      </w:r>
      <w:r>
        <w:rPr>
          <w:color w:val="134F5C"/>
          <w:sz w:val="28"/>
          <w:szCs w:val="28"/>
          <w:lang w:val="vi-VN"/>
        </w:rPr>
        <w:tab/>
      </w:r>
      <w:r w:rsidRPr="00CA60EF">
        <w:rPr>
          <w:color w:val="134F5C"/>
          <w:sz w:val="28"/>
          <w:szCs w:val="28"/>
          <w:lang w:val="vi-VN"/>
        </w:rPr>
        <w:t>31231025306</w:t>
      </w:r>
    </w:p>
    <w:p w14:paraId="0E738329" w14:textId="66179481" w:rsidR="00724A92" w:rsidRDefault="00724A92" w:rsidP="00724A92">
      <w:pPr>
        <w:tabs>
          <w:tab w:val="left" w:pos="3900"/>
        </w:tabs>
        <w:rPr>
          <w:color w:val="134F5C"/>
          <w:sz w:val="28"/>
          <w:szCs w:val="28"/>
          <w:lang w:val="vi-VN"/>
        </w:rPr>
      </w:pPr>
      <w:r>
        <w:rPr>
          <w:color w:val="134F5C"/>
          <w:sz w:val="28"/>
          <w:szCs w:val="28"/>
          <w:lang w:val="vi-VN"/>
        </w:rPr>
        <w:t xml:space="preserve">          </w:t>
      </w:r>
      <w:r w:rsidR="00214F87">
        <w:rPr>
          <w:color w:val="134F5C"/>
          <w:sz w:val="28"/>
          <w:szCs w:val="28"/>
          <w:lang w:val="vi-VN"/>
        </w:rPr>
        <w:t>Bùi</w:t>
      </w:r>
      <w:r>
        <w:rPr>
          <w:color w:val="134F5C"/>
          <w:sz w:val="28"/>
          <w:szCs w:val="28"/>
          <w:lang w:val="vi-VN"/>
        </w:rPr>
        <w:t xml:space="preserve"> </w:t>
      </w:r>
      <w:r w:rsidR="00214F87">
        <w:rPr>
          <w:color w:val="134F5C"/>
          <w:sz w:val="28"/>
          <w:szCs w:val="28"/>
          <w:lang w:val="vi-VN"/>
        </w:rPr>
        <w:t>Đức Huy</w:t>
      </w:r>
      <w:r>
        <w:rPr>
          <w:color w:val="134F5C"/>
          <w:sz w:val="28"/>
          <w:szCs w:val="28"/>
          <w:lang w:val="vi-VN"/>
        </w:rPr>
        <w:tab/>
      </w:r>
      <w:r>
        <w:rPr>
          <w:color w:val="134F5C"/>
          <w:sz w:val="28"/>
          <w:szCs w:val="28"/>
          <w:lang w:val="vi-VN"/>
        </w:rPr>
        <w:tab/>
      </w:r>
      <w:r>
        <w:rPr>
          <w:color w:val="134F5C"/>
          <w:sz w:val="28"/>
          <w:szCs w:val="28"/>
          <w:lang w:val="vi-VN"/>
        </w:rPr>
        <w:tab/>
        <w:t>-</w:t>
      </w:r>
      <w:r>
        <w:rPr>
          <w:color w:val="134F5C"/>
          <w:sz w:val="28"/>
          <w:szCs w:val="28"/>
          <w:lang w:val="vi-VN"/>
        </w:rPr>
        <w:tab/>
      </w:r>
      <w:r>
        <w:rPr>
          <w:color w:val="134F5C"/>
          <w:sz w:val="28"/>
          <w:szCs w:val="28"/>
          <w:lang w:val="vi-VN"/>
        </w:rPr>
        <w:tab/>
      </w:r>
      <w:r w:rsidR="00214F87" w:rsidRPr="00214F87">
        <w:rPr>
          <w:color w:val="134F5C"/>
          <w:sz w:val="28"/>
          <w:szCs w:val="28"/>
          <w:lang w:val="vi-VN"/>
        </w:rPr>
        <w:t>31231026578</w:t>
      </w:r>
    </w:p>
    <w:p w14:paraId="67563268" w14:textId="77777777" w:rsidR="00724A92" w:rsidRDefault="00724A92" w:rsidP="00724A92">
      <w:pPr>
        <w:rPr>
          <w:color w:val="134F5C"/>
          <w:sz w:val="28"/>
          <w:szCs w:val="28"/>
          <w:lang w:val="vi-VN"/>
        </w:rPr>
      </w:pPr>
    </w:p>
    <w:p w14:paraId="144D91FD" w14:textId="77777777" w:rsidR="00214F87" w:rsidRDefault="00214F87" w:rsidP="00724A92">
      <w:pPr>
        <w:jc w:val="center"/>
        <w:rPr>
          <w:color w:val="134F5C"/>
          <w:sz w:val="28"/>
          <w:szCs w:val="28"/>
          <w:lang w:val="vi-VN"/>
        </w:rPr>
      </w:pPr>
    </w:p>
    <w:p w14:paraId="70D8AFE9" w14:textId="7FB51CBE" w:rsidR="00724A92" w:rsidRPr="006937B3" w:rsidRDefault="00214F87" w:rsidP="00724A92">
      <w:pPr>
        <w:jc w:val="center"/>
        <w:rPr>
          <w:color w:val="134F5C"/>
          <w:sz w:val="28"/>
          <w:szCs w:val="28"/>
          <w:lang w:val="vi-VN"/>
        </w:rPr>
        <w:sectPr w:rsidR="00724A92" w:rsidRPr="006937B3" w:rsidSect="00724A92">
          <w:pgSz w:w="11906" w:h="16838"/>
          <w:pgMar w:top="1440" w:right="1115" w:bottom="1440" w:left="1440" w:header="720" w:footer="720" w:gutter="0"/>
          <w:pgNumType w:start="0"/>
          <w:cols w:space="720"/>
        </w:sectPr>
      </w:pPr>
      <w:r>
        <w:rPr>
          <w:color w:val="134F5C"/>
          <w:sz w:val="28"/>
          <w:szCs w:val="28"/>
          <w:lang w:val="vi-VN"/>
        </w:rPr>
        <w:t xml:space="preserve">Ho Chi Minh City </w:t>
      </w:r>
      <w:r w:rsidR="00724A92">
        <w:rPr>
          <w:color w:val="134F5C"/>
          <w:sz w:val="28"/>
          <w:szCs w:val="28"/>
          <w:lang w:val="vi-VN"/>
        </w:rPr>
        <w:t xml:space="preserve">- </w:t>
      </w:r>
      <w:r w:rsidR="00BB34EE">
        <w:rPr>
          <w:color w:val="134F5C"/>
          <w:sz w:val="28"/>
          <w:szCs w:val="28"/>
          <w:lang w:val="vi-VN"/>
        </w:rPr>
        <w:t>05</w:t>
      </w:r>
      <w:r w:rsidR="00724A92">
        <w:rPr>
          <w:color w:val="134F5C"/>
          <w:sz w:val="28"/>
          <w:szCs w:val="28"/>
          <w:lang w:val="vi-VN"/>
        </w:rPr>
        <w:t>/</w:t>
      </w:r>
      <w:r w:rsidR="00BB34EE">
        <w:rPr>
          <w:color w:val="134F5C"/>
          <w:sz w:val="28"/>
          <w:szCs w:val="28"/>
          <w:lang w:val="vi-VN"/>
        </w:rPr>
        <w:t>06</w:t>
      </w:r>
      <w:r w:rsidR="00724A92">
        <w:rPr>
          <w:color w:val="134F5C"/>
          <w:sz w:val="28"/>
          <w:szCs w:val="28"/>
          <w:lang w:val="vi-VN"/>
        </w:rPr>
        <w:t>/2026</w:t>
      </w:r>
    </w:p>
    <w:p w14:paraId="167743FF" w14:textId="63773B24" w:rsidR="00724A92" w:rsidRPr="00724A92" w:rsidRDefault="00724A92">
      <w:pPr>
        <w:spacing w:after="200" w:line="276" w:lineRule="auto"/>
        <w:rPr>
          <w:rFonts w:eastAsiaTheme="majorEastAsia" w:cstheme="majorBidi"/>
          <w:b/>
          <w:bCs/>
          <w:sz w:val="28"/>
          <w:szCs w:val="28"/>
          <w:lang w:val="vi-VN"/>
        </w:rPr>
      </w:pPr>
    </w:p>
    <w:sdt>
      <w:sdtPr>
        <w:rPr>
          <w:rFonts w:eastAsiaTheme="minorEastAsia" w:cstheme="minorBidi"/>
          <w:b w:val="0"/>
          <w:bCs w:val="0"/>
          <w:sz w:val="26"/>
          <w:szCs w:val="22"/>
        </w:rPr>
        <w:id w:val="1715697712"/>
        <w:docPartObj>
          <w:docPartGallery w:val="Table of Contents"/>
          <w:docPartUnique/>
        </w:docPartObj>
      </w:sdtPr>
      <w:sdtEndPr>
        <w:rPr>
          <w:noProof/>
        </w:rPr>
      </w:sdtEndPr>
      <w:sdtContent>
        <w:p w14:paraId="33C92B75" w14:textId="1D30BB10" w:rsidR="00724A92" w:rsidRPr="00724A92" w:rsidRDefault="00724A92">
          <w:pPr>
            <w:pStyle w:val="TOCHeading"/>
            <w:rPr>
              <w:lang w:val="vi-VN"/>
            </w:rPr>
          </w:pPr>
          <w:r>
            <w:t>TABLE</w:t>
          </w:r>
          <w:r>
            <w:rPr>
              <w:lang w:val="vi-VN"/>
            </w:rPr>
            <w:t xml:space="preserve"> OF CONTENTS</w:t>
          </w:r>
        </w:p>
        <w:p w14:paraId="367281DA" w14:textId="1661E60B" w:rsidR="00724A92" w:rsidRPr="00724A92" w:rsidRDefault="00724A92" w:rsidP="00724A92">
          <w:pPr>
            <w:pStyle w:val="TOC1"/>
            <w:rPr>
              <w:rFonts w:asciiTheme="minorHAnsi" w:hAnsiTheme="minorHAnsi"/>
              <w:kern w:val="2"/>
              <w:sz w:val="24"/>
              <w:szCs w:val="24"/>
              <w:lang w:val="vi-VN" w:eastAsia="vi-VN"/>
              <w14:ligatures w14:val="standardContextual"/>
            </w:rPr>
          </w:pPr>
          <w:r>
            <w:fldChar w:fldCharType="begin"/>
          </w:r>
          <w:r>
            <w:instrText xml:space="preserve"> TOC \o "1-3" \h \z \u </w:instrText>
          </w:r>
          <w:r>
            <w:fldChar w:fldCharType="separate"/>
          </w:r>
          <w:hyperlink w:anchor="_Toc231466487" w:history="1">
            <w:r w:rsidRPr="00724A92">
              <w:rPr>
                <w:rStyle w:val="Hyperlink"/>
              </w:rPr>
              <w:t>EXECUTIVE SUMMARY</w:t>
            </w:r>
            <w:r w:rsidRPr="00724A92">
              <w:rPr>
                <w:webHidden/>
              </w:rPr>
              <w:tab/>
            </w:r>
            <w:r w:rsidRPr="00724A92">
              <w:rPr>
                <w:webHidden/>
              </w:rPr>
              <w:fldChar w:fldCharType="begin"/>
            </w:r>
            <w:r w:rsidRPr="00724A92">
              <w:rPr>
                <w:webHidden/>
              </w:rPr>
              <w:instrText xml:space="preserve"> PAGEREF _Toc231466487 \h </w:instrText>
            </w:r>
            <w:r w:rsidRPr="00724A92">
              <w:rPr>
                <w:webHidden/>
              </w:rPr>
            </w:r>
            <w:r w:rsidRPr="00724A92">
              <w:rPr>
                <w:webHidden/>
              </w:rPr>
              <w:fldChar w:fldCharType="separate"/>
            </w:r>
            <w:r w:rsidRPr="00724A92">
              <w:rPr>
                <w:webHidden/>
              </w:rPr>
              <w:t>3</w:t>
            </w:r>
            <w:r w:rsidRPr="00724A92">
              <w:rPr>
                <w:webHidden/>
              </w:rPr>
              <w:fldChar w:fldCharType="end"/>
            </w:r>
          </w:hyperlink>
        </w:p>
        <w:p w14:paraId="61EC5B71" w14:textId="04D7D764" w:rsidR="00724A92" w:rsidRDefault="00724A92" w:rsidP="00724A92">
          <w:pPr>
            <w:pStyle w:val="TOC1"/>
            <w:rPr>
              <w:rFonts w:asciiTheme="minorHAnsi" w:hAnsiTheme="minorHAnsi"/>
              <w:kern w:val="2"/>
              <w:sz w:val="24"/>
              <w:szCs w:val="24"/>
              <w:lang w:val="vi-VN" w:eastAsia="vi-VN"/>
              <w14:ligatures w14:val="standardContextual"/>
            </w:rPr>
          </w:pPr>
          <w:hyperlink w:anchor="_Toc231466488" w:history="1">
            <w:r w:rsidRPr="009C5E06">
              <w:rPr>
                <w:rStyle w:val="Hyperlink"/>
              </w:rPr>
              <w:t>PART 1: PROPRIETARY AI METHODOLOGIES</w:t>
            </w:r>
            <w:r>
              <w:rPr>
                <w:webHidden/>
              </w:rPr>
              <w:tab/>
            </w:r>
            <w:r>
              <w:rPr>
                <w:webHidden/>
              </w:rPr>
              <w:fldChar w:fldCharType="begin"/>
            </w:r>
            <w:r>
              <w:rPr>
                <w:webHidden/>
              </w:rPr>
              <w:instrText xml:space="preserve"> PAGEREF _Toc231466488 \h </w:instrText>
            </w:r>
            <w:r>
              <w:rPr>
                <w:webHidden/>
              </w:rPr>
            </w:r>
            <w:r>
              <w:rPr>
                <w:webHidden/>
              </w:rPr>
              <w:fldChar w:fldCharType="separate"/>
            </w:r>
            <w:r>
              <w:rPr>
                <w:webHidden/>
              </w:rPr>
              <w:t>4</w:t>
            </w:r>
            <w:r>
              <w:rPr>
                <w:webHidden/>
              </w:rPr>
              <w:fldChar w:fldCharType="end"/>
            </w:r>
          </w:hyperlink>
        </w:p>
        <w:p w14:paraId="437CDEB5" w14:textId="203ED452"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89" w:history="1">
            <w:r w:rsidRPr="009C5E06">
              <w:rPr>
                <w:rStyle w:val="Hyperlink"/>
                <w:noProof/>
              </w:rPr>
              <w:t>1.1 Alternative Data Sources</w:t>
            </w:r>
            <w:r>
              <w:rPr>
                <w:noProof/>
                <w:webHidden/>
              </w:rPr>
              <w:tab/>
            </w:r>
            <w:r>
              <w:rPr>
                <w:noProof/>
                <w:webHidden/>
              </w:rPr>
              <w:fldChar w:fldCharType="begin"/>
            </w:r>
            <w:r>
              <w:rPr>
                <w:noProof/>
                <w:webHidden/>
              </w:rPr>
              <w:instrText xml:space="preserve"> PAGEREF _Toc231466489 \h </w:instrText>
            </w:r>
            <w:r>
              <w:rPr>
                <w:noProof/>
                <w:webHidden/>
              </w:rPr>
            </w:r>
            <w:r>
              <w:rPr>
                <w:noProof/>
                <w:webHidden/>
              </w:rPr>
              <w:fldChar w:fldCharType="separate"/>
            </w:r>
            <w:r>
              <w:rPr>
                <w:noProof/>
                <w:webHidden/>
              </w:rPr>
              <w:t>4</w:t>
            </w:r>
            <w:r>
              <w:rPr>
                <w:noProof/>
                <w:webHidden/>
              </w:rPr>
              <w:fldChar w:fldCharType="end"/>
            </w:r>
          </w:hyperlink>
        </w:p>
        <w:p w14:paraId="2878ABBC" w14:textId="3FB5A77B"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0" w:history="1">
            <w:r w:rsidRPr="009C5E06">
              <w:rPr>
                <w:rStyle w:val="Hyperlink"/>
                <w:noProof/>
              </w:rPr>
              <w:t>1.2 Feature Engineering</w:t>
            </w:r>
            <w:r>
              <w:rPr>
                <w:noProof/>
                <w:webHidden/>
              </w:rPr>
              <w:tab/>
            </w:r>
            <w:r>
              <w:rPr>
                <w:noProof/>
                <w:webHidden/>
              </w:rPr>
              <w:fldChar w:fldCharType="begin"/>
            </w:r>
            <w:r>
              <w:rPr>
                <w:noProof/>
                <w:webHidden/>
              </w:rPr>
              <w:instrText xml:space="preserve"> PAGEREF _Toc231466490 \h </w:instrText>
            </w:r>
            <w:r>
              <w:rPr>
                <w:noProof/>
                <w:webHidden/>
              </w:rPr>
            </w:r>
            <w:r>
              <w:rPr>
                <w:noProof/>
                <w:webHidden/>
              </w:rPr>
              <w:fldChar w:fldCharType="separate"/>
            </w:r>
            <w:r>
              <w:rPr>
                <w:noProof/>
                <w:webHidden/>
              </w:rPr>
              <w:t>4</w:t>
            </w:r>
            <w:r>
              <w:rPr>
                <w:noProof/>
                <w:webHidden/>
              </w:rPr>
              <w:fldChar w:fldCharType="end"/>
            </w:r>
          </w:hyperlink>
        </w:p>
        <w:p w14:paraId="386106F1" w14:textId="2C495507"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1" w:history="1">
            <w:r w:rsidRPr="009C5E06">
              <w:rPr>
                <w:rStyle w:val="Hyperlink"/>
                <w:noProof/>
              </w:rPr>
              <w:t>1.3 Hybrid Machine Learning Pipeline (K-Means &amp; XGBoost)</w:t>
            </w:r>
            <w:r>
              <w:rPr>
                <w:noProof/>
                <w:webHidden/>
              </w:rPr>
              <w:tab/>
            </w:r>
            <w:r>
              <w:rPr>
                <w:noProof/>
                <w:webHidden/>
              </w:rPr>
              <w:fldChar w:fldCharType="begin"/>
            </w:r>
            <w:r>
              <w:rPr>
                <w:noProof/>
                <w:webHidden/>
              </w:rPr>
              <w:instrText xml:space="preserve"> PAGEREF _Toc231466491 \h </w:instrText>
            </w:r>
            <w:r>
              <w:rPr>
                <w:noProof/>
                <w:webHidden/>
              </w:rPr>
            </w:r>
            <w:r>
              <w:rPr>
                <w:noProof/>
                <w:webHidden/>
              </w:rPr>
              <w:fldChar w:fldCharType="separate"/>
            </w:r>
            <w:r>
              <w:rPr>
                <w:noProof/>
                <w:webHidden/>
              </w:rPr>
              <w:t>5</w:t>
            </w:r>
            <w:r>
              <w:rPr>
                <w:noProof/>
                <w:webHidden/>
              </w:rPr>
              <w:fldChar w:fldCharType="end"/>
            </w:r>
          </w:hyperlink>
        </w:p>
        <w:p w14:paraId="7D541580" w14:textId="50C0ED61"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2" w:history="1">
            <w:r w:rsidRPr="009C5E06">
              <w:rPr>
                <w:rStyle w:val="Hyperlink"/>
                <w:noProof/>
              </w:rPr>
              <w:t>1.4 Portfolio Matching &amp; Gemini ReAct Agent</w:t>
            </w:r>
            <w:r>
              <w:rPr>
                <w:noProof/>
                <w:webHidden/>
              </w:rPr>
              <w:tab/>
            </w:r>
            <w:r>
              <w:rPr>
                <w:noProof/>
                <w:webHidden/>
              </w:rPr>
              <w:fldChar w:fldCharType="begin"/>
            </w:r>
            <w:r>
              <w:rPr>
                <w:noProof/>
                <w:webHidden/>
              </w:rPr>
              <w:instrText xml:space="preserve"> PAGEREF _Toc231466492 \h </w:instrText>
            </w:r>
            <w:r>
              <w:rPr>
                <w:noProof/>
                <w:webHidden/>
              </w:rPr>
            </w:r>
            <w:r>
              <w:rPr>
                <w:noProof/>
                <w:webHidden/>
              </w:rPr>
              <w:fldChar w:fldCharType="separate"/>
            </w:r>
            <w:r>
              <w:rPr>
                <w:noProof/>
                <w:webHidden/>
              </w:rPr>
              <w:t>6</w:t>
            </w:r>
            <w:r>
              <w:rPr>
                <w:noProof/>
                <w:webHidden/>
              </w:rPr>
              <w:fldChar w:fldCharType="end"/>
            </w:r>
          </w:hyperlink>
        </w:p>
        <w:p w14:paraId="1DC9DA6B" w14:textId="30F67C9B" w:rsidR="00724A92" w:rsidRDefault="00724A92" w:rsidP="00724A92">
          <w:pPr>
            <w:pStyle w:val="TOC1"/>
            <w:rPr>
              <w:rFonts w:asciiTheme="minorHAnsi" w:hAnsiTheme="minorHAnsi"/>
              <w:kern w:val="2"/>
              <w:sz w:val="24"/>
              <w:szCs w:val="24"/>
              <w:lang w:val="vi-VN" w:eastAsia="vi-VN"/>
              <w14:ligatures w14:val="standardContextual"/>
            </w:rPr>
          </w:pPr>
          <w:hyperlink w:anchor="_Toc231466493" w:history="1">
            <w:r w:rsidRPr="009C5E06">
              <w:rPr>
                <w:rStyle w:val="Hyperlink"/>
              </w:rPr>
              <w:t>PART 2: CUSTOM INFRASTRUCTURE ARCHITECTURE</w:t>
            </w:r>
            <w:r>
              <w:rPr>
                <w:webHidden/>
              </w:rPr>
              <w:tab/>
            </w:r>
            <w:r>
              <w:rPr>
                <w:webHidden/>
              </w:rPr>
              <w:fldChar w:fldCharType="begin"/>
            </w:r>
            <w:r>
              <w:rPr>
                <w:webHidden/>
              </w:rPr>
              <w:instrText xml:space="preserve"> PAGEREF _Toc231466493 \h </w:instrText>
            </w:r>
            <w:r>
              <w:rPr>
                <w:webHidden/>
              </w:rPr>
            </w:r>
            <w:r>
              <w:rPr>
                <w:webHidden/>
              </w:rPr>
              <w:fldChar w:fldCharType="separate"/>
            </w:r>
            <w:r>
              <w:rPr>
                <w:webHidden/>
              </w:rPr>
              <w:t>7</w:t>
            </w:r>
            <w:r>
              <w:rPr>
                <w:webHidden/>
              </w:rPr>
              <w:fldChar w:fldCharType="end"/>
            </w:r>
          </w:hyperlink>
        </w:p>
        <w:p w14:paraId="63CD0BB8" w14:textId="41FC9AAF"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4" w:history="1">
            <w:r w:rsidRPr="009C5E06">
              <w:rPr>
                <w:rStyle w:val="Hyperlink"/>
                <w:noProof/>
              </w:rPr>
              <w:t>2.1 The Limitations of Global Fintech Infrastructure in Vietnam</w:t>
            </w:r>
            <w:r>
              <w:rPr>
                <w:noProof/>
                <w:webHidden/>
              </w:rPr>
              <w:tab/>
            </w:r>
            <w:r>
              <w:rPr>
                <w:noProof/>
                <w:webHidden/>
              </w:rPr>
              <w:fldChar w:fldCharType="begin"/>
            </w:r>
            <w:r>
              <w:rPr>
                <w:noProof/>
                <w:webHidden/>
              </w:rPr>
              <w:instrText xml:space="preserve"> PAGEREF _Toc231466494 \h </w:instrText>
            </w:r>
            <w:r>
              <w:rPr>
                <w:noProof/>
                <w:webHidden/>
              </w:rPr>
            </w:r>
            <w:r>
              <w:rPr>
                <w:noProof/>
                <w:webHidden/>
              </w:rPr>
              <w:fldChar w:fldCharType="separate"/>
            </w:r>
            <w:r>
              <w:rPr>
                <w:noProof/>
                <w:webHidden/>
              </w:rPr>
              <w:t>7</w:t>
            </w:r>
            <w:r>
              <w:rPr>
                <w:noProof/>
                <w:webHidden/>
              </w:rPr>
              <w:fldChar w:fldCharType="end"/>
            </w:r>
          </w:hyperlink>
        </w:p>
        <w:p w14:paraId="4C476B4F" w14:textId="765B99DE"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5" w:history="1">
            <w:r w:rsidRPr="009C5E06">
              <w:rPr>
                <w:rStyle w:val="Hyperlink"/>
                <w:noProof/>
              </w:rPr>
              <w:t>2.2 Endpoint Classification and VND Localization</w:t>
            </w:r>
            <w:r>
              <w:rPr>
                <w:noProof/>
                <w:webHidden/>
              </w:rPr>
              <w:tab/>
            </w:r>
            <w:r>
              <w:rPr>
                <w:noProof/>
                <w:webHidden/>
              </w:rPr>
              <w:fldChar w:fldCharType="begin"/>
            </w:r>
            <w:r>
              <w:rPr>
                <w:noProof/>
                <w:webHidden/>
              </w:rPr>
              <w:instrText xml:space="preserve"> PAGEREF _Toc231466495 \h </w:instrText>
            </w:r>
            <w:r>
              <w:rPr>
                <w:noProof/>
                <w:webHidden/>
              </w:rPr>
            </w:r>
            <w:r>
              <w:rPr>
                <w:noProof/>
                <w:webHidden/>
              </w:rPr>
              <w:fldChar w:fldCharType="separate"/>
            </w:r>
            <w:r>
              <w:rPr>
                <w:noProof/>
                <w:webHidden/>
              </w:rPr>
              <w:t>7</w:t>
            </w:r>
            <w:r>
              <w:rPr>
                <w:noProof/>
                <w:webHidden/>
              </w:rPr>
              <w:fldChar w:fldCharType="end"/>
            </w:r>
          </w:hyperlink>
        </w:p>
        <w:p w14:paraId="6AEC8AE4" w14:textId="0EF7064E"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6" w:history="1">
            <w:r w:rsidRPr="009C5E06">
              <w:rPr>
                <w:rStyle w:val="Hyperlink"/>
                <w:noProof/>
              </w:rPr>
              <w:t>2.3 System Architecture and Uptime Security</w:t>
            </w:r>
            <w:r>
              <w:rPr>
                <w:noProof/>
                <w:webHidden/>
              </w:rPr>
              <w:tab/>
            </w:r>
            <w:r>
              <w:rPr>
                <w:noProof/>
                <w:webHidden/>
              </w:rPr>
              <w:fldChar w:fldCharType="begin"/>
            </w:r>
            <w:r>
              <w:rPr>
                <w:noProof/>
                <w:webHidden/>
              </w:rPr>
              <w:instrText xml:space="preserve"> PAGEREF _Toc231466496 \h </w:instrText>
            </w:r>
            <w:r>
              <w:rPr>
                <w:noProof/>
                <w:webHidden/>
              </w:rPr>
            </w:r>
            <w:r>
              <w:rPr>
                <w:noProof/>
                <w:webHidden/>
              </w:rPr>
              <w:fldChar w:fldCharType="separate"/>
            </w:r>
            <w:r>
              <w:rPr>
                <w:noProof/>
                <w:webHidden/>
              </w:rPr>
              <w:t>8</w:t>
            </w:r>
            <w:r>
              <w:rPr>
                <w:noProof/>
                <w:webHidden/>
              </w:rPr>
              <w:fldChar w:fldCharType="end"/>
            </w:r>
          </w:hyperlink>
        </w:p>
        <w:p w14:paraId="0F993AD3" w14:textId="2DFE6900" w:rsidR="00724A92" w:rsidRDefault="00724A92" w:rsidP="00724A92">
          <w:pPr>
            <w:pStyle w:val="TOC1"/>
            <w:rPr>
              <w:rFonts w:asciiTheme="minorHAnsi" w:hAnsiTheme="minorHAnsi"/>
              <w:kern w:val="2"/>
              <w:sz w:val="24"/>
              <w:szCs w:val="24"/>
              <w:lang w:val="vi-VN" w:eastAsia="vi-VN"/>
              <w14:ligatures w14:val="standardContextual"/>
            </w:rPr>
          </w:pPr>
          <w:hyperlink w:anchor="_Toc231466497" w:history="1">
            <w:r w:rsidRPr="009C5E06">
              <w:rPr>
                <w:rStyle w:val="Hyperlink"/>
              </w:rPr>
              <w:t>PART 3: COMMERCIAL SCALING ROADMAP</w:t>
            </w:r>
            <w:r>
              <w:rPr>
                <w:webHidden/>
              </w:rPr>
              <w:tab/>
            </w:r>
            <w:r>
              <w:rPr>
                <w:webHidden/>
              </w:rPr>
              <w:fldChar w:fldCharType="begin"/>
            </w:r>
            <w:r>
              <w:rPr>
                <w:webHidden/>
              </w:rPr>
              <w:instrText xml:space="preserve"> PAGEREF _Toc231466497 \h </w:instrText>
            </w:r>
            <w:r>
              <w:rPr>
                <w:webHidden/>
              </w:rPr>
            </w:r>
            <w:r>
              <w:rPr>
                <w:webHidden/>
              </w:rPr>
              <w:fldChar w:fldCharType="separate"/>
            </w:r>
            <w:r>
              <w:rPr>
                <w:webHidden/>
              </w:rPr>
              <w:t>9</w:t>
            </w:r>
            <w:r>
              <w:rPr>
                <w:webHidden/>
              </w:rPr>
              <w:fldChar w:fldCharType="end"/>
            </w:r>
          </w:hyperlink>
        </w:p>
        <w:p w14:paraId="04727D02" w14:textId="1AC418C7"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8" w:history="1">
            <w:r w:rsidRPr="009C5E06">
              <w:rPr>
                <w:rStyle w:val="Hyperlink"/>
                <w:noProof/>
              </w:rPr>
              <w:t>3.1 Market Opportunity (TAM) and Competitive Moat</w:t>
            </w:r>
            <w:r>
              <w:rPr>
                <w:noProof/>
                <w:webHidden/>
              </w:rPr>
              <w:tab/>
            </w:r>
            <w:r>
              <w:rPr>
                <w:noProof/>
                <w:webHidden/>
              </w:rPr>
              <w:fldChar w:fldCharType="begin"/>
            </w:r>
            <w:r>
              <w:rPr>
                <w:noProof/>
                <w:webHidden/>
              </w:rPr>
              <w:instrText xml:space="preserve"> PAGEREF _Toc231466498 \h </w:instrText>
            </w:r>
            <w:r>
              <w:rPr>
                <w:noProof/>
                <w:webHidden/>
              </w:rPr>
            </w:r>
            <w:r>
              <w:rPr>
                <w:noProof/>
                <w:webHidden/>
              </w:rPr>
              <w:fldChar w:fldCharType="separate"/>
            </w:r>
            <w:r>
              <w:rPr>
                <w:noProof/>
                <w:webHidden/>
              </w:rPr>
              <w:t>9</w:t>
            </w:r>
            <w:r>
              <w:rPr>
                <w:noProof/>
                <w:webHidden/>
              </w:rPr>
              <w:fldChar w:fldCharType="end"/>
            </w:r>
          </w:hyperlink>
        </w:p>
        <w:p w14:paraId="37326CBA" w14:textId="7B45DD85"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499" w:history="1">
            <w:r w:rsidRPr="009C5E06">
              <w:rPr>
                <w:rStyle w:val="Hyperlink"/>
                <w:noProof/>
              </w:rPr>
              <w:t>3.2 Business Model and Revenue Streams</w:t>
            </w:r>
            <w:r>
              <w:rPr>
                <w:noProof/>
                <w:webHidden/>
              </w:rPr>
              <w:tab/>
            </w:r>
            <w:r>
              <w:rPr>
                <w:noProof/>
                <w:webHidden/>
              </w:rPr>
              <w:fldChar w:fldCharType="begin"/>
            </w:r>
            <w:r>
              <w:rPr>
                <w:noProof/>
                <w:webHidden/>
              </w:rPr>
              <w:instrText xml:space="preserve"> PAGEREF _Toc231466499 \h </w:instrText>
            </w:r>
            <w:r>
              <w:rPr>
                <w:noProof/>
                <w:webHidden/>
              </w:rPr>
            </w:r>
            <w:r>
              <w:rPr>
                <w:noProof/>
                <w:webHidden/>
              </w:rPr>
              <w:fldChar w:fldCharType="separate"/>
            </w:r>
            <w:r>
              <w:rPr>
                <w:noProof/>
                <w:webHidden/>
              </w:rPr>
              <w:t>9</w:t>
            </w:r>
            <w:r>
              <w:rPr>
                <w:noProof/>
                <w:webHidden/>
              </w:rPr>
              <w:fldChar w:fldCharType="end"/>
            </w:r>
          </w:hyperlink>
        </w:p>
        <w:p w14:paraId="2481DB7C" w14:textId="18E7CCA7" w:rsidR="00724A92" w:rsidRDefault="00724A92">
          <w:pPr>
            <w:pStyle w:val="TOC2"/>
            <w:tabs>
              <w:tab w:val="right" w:leader="dot" w:pos="9350"/>
            </w:tabs>
            <w:rPr>
              <w:rFonts w:asciiTheme="minorHAnsi" w:hAnsiTheme="minorHAnsi"/>
              <w:noProof/>
              <w:kern w:val="2"/>
              <w:sz w:val="24"/>
              <w:szCs w:val="24"/>
              <w:lang w:val="vi-VN" w:eastAsia="vi-VN"/>
              <w14:ligatures w14:val="standardContextual"/>
            </w:rPr>
          </w:pPr>
          <w:hyperlink w:anchor="_Toc231466500" w:history="1">
            <w:r w:rsidRPr="009C5E06">
              <w:rPr>
                <w:rStyle w:val="Hyperlink"/>
                <w:noProof/>
              </w:rPr>
              <w:t>3.3 Product Roadmap and Allocation of Funds</w:t>
            </w:r>
            <w:r>
              <w:rPr>
                <w:noProof/>
                <w:webHidden/>
              </w:rPr>
              <w:tab/>
            </w:r>
            <w:r>
              <w:rPr>
                <w:noProof/>
                <w:webHidden/>
              </w:rPr>
              <w:fldChar w:fldCharType="begin"/>
            </w:r>
            <w:r>
              <w:rPr>
                <w:noProof/>
                <w:webHidden/>
              </w:rPr>
              <w:instrText xml:space="preserve"> PAGEREF _Toc231466500 \h </w:instrText>
            </w:r>
            <w:r>
              <w:rPr>
                <w:noProof/>
                <w:webHidden/>
              </w:rPr>
            </w:r>
            <w:r>
              <w:rPr>
                <w:noProof/>
                <w:webHidden/>
              </w:rPr>
              <w:fldChar w:fldCharType="separate"/>
            </w:r>
            <w:r>
              <w:rPr>
                <w:noProof/>
                <w:webHidden/>
              </w:rPr>
              <w:t>9</w:t>
            </w:r>
            <w:r>
              <w:rPr>
                <w:noProof/>
                <w:webHidden/>
              </w:rPr>
              <w:fldChar w:fldCharType="end"/>
            </w:r>
          </w:hyperlink>
        </w:p>
        <w:p w14:paraId="4794F129" w14:textId="0FA2F40B" w:rsidR="00724A92" w:rsidRDefault="00724A92">
          <w:r>
            <w:rPr>
              <w:b/>
              <w:bCs/>
              <w:noProof/>
            </w:rPr>
            <w:fldChar w:fldCharType="end"/>
          </w:r>
        </w:p>
      </w:sdtContent>
    </w:sdt>
    <w:p w14:paraId="591401F8" w14:textId="77777777" w:rsidR="00724A92" w:rsidRDefault="00724A92">
      <w:pPr>
        <w:spacing w:after="200" w:line="276" w:lineRule="auto"/>
        <w:sectPr w:rsidR="00724A92" w:rsidSect="00034616">
          <w:footerReference w:type="default" r:id="rId9"/>
          <w:pgSz w:w="12240" w:h="15840"/>
          <w:pgMar w:top="1440" w:right="1440" w:bottom="1440" w:left="1440" w:header="720" w:footer="720" w:gutter="0"/>
          <w:cols w:space="720"/>
          <w:docGrid w:linePitch="360"/>
        </w:sectPr>
      </w:pPr>
      <w:bookmarkStart w:id="0" w:name="_Toc231466487"/>
    </w:p>
    <w:p w14:paraId="1B06CA99" w14:textId="5BA4A3A0" w:rsidR="00E37C27" w:rsidRPr="00724A92" w:rsidRDefault="00000000" w:rsidP="00724A92">
      <w:pPr>
        <w:pStyle w:val="Heading1"/>
      </w:pPr>
      <w:r w:rsidRPr="00724A92">
        <w:lastRenderedPageBreak/>
        <w:t>EXECUTIVE SUMMARY</w:t>
      </w:r>
      <w:bookmarkEnd w:id="0"/>
    </w:p>
    <w:p w14:paraId="6E971171" w14:textId="77777777" w:rsidR="00E37C27" w:rsidRDefault="00000000" w:rsidP="00820FFF">
      <w:pPr>
        <w:ind w:firstLine="720"/>
        <w:jc w:val="both"/>
      </w:pPr>
      <w:r>
        <w:t>Fincore Wallet is an innovative smart e-wallet designed specifically for the Vietnamese digital generation. It addresses two critical bottlenecks of the domestic financial ecosystem: first, the lack of credit history for over 70% of young adults under 30 (who are excluded from traditional credit scoring); second, the incompatibility of global payment frameworks like Plaid, Stripe, or Dwolla with Vietnamese Dong (VND) transactions and local KYC regulations under the State Bank of Vietnam (SBV).</w:t>
      </w:r>
    </w:p>
    <w:p w14:paraId="34850F4B" w14:textId="148CB692" w:rsidR="00E37C27" w:rsidRDefault="00000000" w:rsidP="00820FFF">
      <w:pPr>
        <w:ind w:firstLine="720"/>
        <w:jc w:val="both"/>
      </w:pPr>
      <w:r>
        <w:t xml:space="preserve">Our solution consists of a custom-built, VND-native OpenAPI Server paired with a proprietary AI risk scoring engine. By analyzing alternative behavioral data (social media sentiment and utility bill histories) under explicit user consent, Fincore extracts 15 core financial discipline features. We deploy a hybrid machine learning pipeline (K-Means auto-labeling and real-time XGBoost) to classify risk appetites and dynamically match users with open-ended funds, explained interactively by a Gemini AI agent. </w:t>
      </w:r>
    </w:p>
    <w:p w14:paraId="6FA871CE" w14:textId="77777777" w:rsidR="00E37C27" w:rsidRDefault="00000000">
      <w:r>
        <w:br w:type="page"/>
      </w:r>
    </w:p>
    <w:p w14:paraId="2C22E991" w14:textId="77777777" w:rsidR="00E37C27" w:rsidRPr="00BC55EC" w:rsidRDefault="00000000" w:rsidP="00BC55EC">
      <w:pPr>
        <w:pStyle w:val="Heading1"/>
      </w:pPr>
      <w:bookmarkStart w:id="1" w:name="_Toc231466488"/>
      <w:r w:rsidRPr="00BC55EC">
        <w:lastRenderedPageBreak/>
        <w:t>PART 1: PROPRIETARY AI METHODOLOGIES</w:t>
      </w:r>
      <w:bookmarkEnd w:id="1"/>
    </w:p>
    <w:p w14:paraId="526731B9" w14:textId="77777777" w:rsidR="00E37C27" w:rsidRPr="00BC55EC" w:rsidRDefault="00000000" w:rsidP="00BC55EC">
      <w:pPr>
        <w:pStyle w:val="Heading2"/>
        <w:jc w:val="both"/>
      </w:pPr>
      <w:bookmarkStart w:id="2" w:name="_Toc231466489"/>
      <w:r w:rsidRPr="00BC55EC">
        <w:t>1.1 Alternative Data Sources</w:t>
      </w:r>
      <w:bookmarkEnd w:id="2"/>
    </w:p>
    <w:p w14:paraId="5BEB5C13" w14:textId="77777777" w:rsidR="00E37C27" w:rsidRDefault="00000000" w:rsidP="00820FFF">
      <w:pPr>
        <w:ind w:firstLine="720"/>
        <w:jc w:val="both"/>
      </w:pPr>
      <w:r>
        <w:t>Traditional financial institutions in Vietnam assess risk using static, self-reported surveys, which suffer from user bias. Fincore establishes a defensible data moat by collecting objective, real-time alternative data from three core channels to construct a high-fidelity behavior model:</w:t>
      </w:r>
    </w:p>
    <w:p w14:paraId="6F3824E2" w14:textId="77777777" w:rsidR="00E37C27" w:rsidRDefault="00000000" w:rsidP="00820FFF">
      <w:pPr>
        <w:ind w:firstLine="720"/>
        <w:jc w:val="both"/>
      </w:pPr>
      <w:r>
        <w:t>Source 1 - Social Media: With explicit user consent via OAuth 2.0, Fincore integrates with Facebook Graph API v19.0 to pull public posts. Our NLP models analyze text sentiment and categorize interests across 7 dimensions (Technology, Entertainment, Discipline, Health, Education, Entrepreneurship, Family). This provides an understanding of user interests and lifestyle orientations.</w:t>
      </w:r>
    </w:p>
    <w:p w14:paraId="57EBE617" w14:textId="77777777" w:rsidR="00E37C27" w:rsidRDefault="00000000" w:rsidP="00820FFF">
      <w:pPr>
        <w:ind w:firstLine="720"/>
        <w:jc w:val="both"/>
      </w:pPr>
      <w:r>
        <w:t>Source 2 - Utility Bills: Integrating simulated endpoints representing Vietnam's national utility network (EVN/SAWACO) via the NGSP Gateway, Fincore tracks payment histories. On-time or late bill payments serve as the single most objective proxy for a user's real-world financial discipline and debt obligation reliability.</w:t>
      </w:r>
    </w:p>
    <w:p w14:paraId="0FE6E117" w14:textId="77777777" w:rsidR="00E37C27" w:rsidRDefault="00000000" w:rsidP="00820FFF">
      <w:pPr>
        <w:ind w:firstLine="720"/>
        <w:jc w:val="both"/>
      </w:pPr>
      <w:r>
        <w:t>Source 3 - Internal Wallet Transactions: Stored securely in a self-hosted Appwrite DB, we track transaction timestamps (late-night vs. business hours), cash-out velocity post-deposit, and balance volatility. This provides granular insight into spending behaviors without relying on external credit bureaus.</w:t>
      </w:r>
    </w:p>
    <w:p w14:paraId="27C8D613" w14:textId="36E6F15A" w:rsidR="00E37C27" w:rsidRPr="00BC55EC" w:rsidRDefault="00000000" w:rsidP="00BC55EC">
      <w:pPr>
        <w:pStyle w:val="Heading2"/>
        <w:jc w:val="both"/>
      </w:pPr>
      <w:bookmarkStart w:id="3" w:name="_Toc231466490"/>
      <w:r w:rsidRPr="00BC55EC">
        <w:t xml:space="preserve">1.2 Feature Engineering </w:t>
      </w:r>
      <w:bookmarkEnd w:id="3"/>
    </w:p>
    <w:p w14:paraId="5EC9613B" w14:textId="77777777" w:rsidR="00E37C27" w:rsidRDefault="00000000" w:rsidP="00820FFF">
      <w:pPr>
        <w:ind w:firstLine="720"/>
        <w:jc w:val="both"/>
        <w:rPr>
          <w:lang w:val="vi-VN"/>
        </w:rPr>
      </w:pPr>
      <w:r>
        <w:t>Raw transactional and social data are engineered into 15 distinct behavioral features. These variables are calculated dynamically using mathematical formulations (ratios, volatility, and counts) to construct a comprehensive financial discipline index:</w:t>
      </w:r>
    </w:p>
    <w:p w14:paraId="42C8B11B" w14:textId="77777777" w:rsidR="00B64076" w:rsidRDefault="00B64076">
      <w:pPr>
        <w:rPr>
          <w:lang w:val="vi-VN"/>
        </w:rPr>
      </w:pPr>
    </w:p>
    <w:p w14:paraId="19845321" w14:textId="77777777" w:rsidR="00B64076" w:rsidRPr="00B64076" w:rsidRDefault="00B64076">
      <w:pPr>
        <w:rPr>
          <w:lang w:val="vi-VN"/>
        </w:rPr>
      </w:pPr>
    </w:p>
    <w:tbl>
      <w:tblPr>
        <w:tblStyle w:val="TableGrid"/>
        <w:tblW w:w="11610" w:type="dxa"/>
        <w:tblInd w:w="-1000" w:type="dxa"/>
        <w:tblLook w:val="04A0" w:firstRow="1" w:lastRow="0" w:firstColumn="1" w:lastColumn="0" w:noHBand="0" w:noVBand="1"/>
      </w:tblPr>
      <w:tblGrid>
        <w:gridCol w:w="4120"/>
        <w:gridCol w:w="3120"/>
        <w:gridCol w:w="4370"/>
      </w:tblGrid>
      <w:tr w:rsidR="00E37C27" w14:paraId="79DD662C" w14:textId="77777777" w:rsidTr="00525581">
        <w:tc>
          <w:tcPr>
            <w:tcW w:w="4120" w:type="dxa"/>
            <w:shd w:val="clear" w:color="auto" w:fill="FFFFFF" w:themeFill="background1"/>
            <w:tcMar>
              <w:top w:w="60" w:type="dxa"/>
              <w:left w:w="80" w:type="dxa"/>
              <w:bottom w:w="60" w:type="dxa"/>
              <w:right w:w="80" w:type="dxa"/>
            </w:tcMar>
          </w:tcPr>
          <w:p w14:paraId="6EA3F577" w14:textId="77777777" w:rsidR="00E37C27" w:rsidRPr="00525581" w:rsidRDefault="00000000">
            <w:r w:rsidRPr="00525581">
              <w:rPr>
                <w:b/>
                <w:sz w:val="22"/>
              </w:rPr>
              <w:lastRenderedPageBreak/>
              <w:t>Feature Group</w:t>
            </w:r>
          </w:p>
        </w:tc>
        <w:tc>
          <w:tcPr>
            <w:tcW w:w="3120" w:type="dxa"/>
            <w:shd w:val="clear" w:color="auto" w:fill="FFFFFF" w:themeFill="background1"/>
            <w:tcMar>
              <w:top w:w="60" w:type="dxa"/>
              <w:left w:w="80" w:type="dxa"/>
              <w:bottom w:w="60" w:type="dxa"/>
              <w:right w:w="80" w:type="dxa"/>
            </w:tcMar>
          </w:tcPr>
          <w:p w14:paraId="230CB8B0" w14:textId="77777777" w:rsidR="00E37C27" w:rsidRPr="00525581" w:rsidRDefault="00000000">
            <w:r w:rsidRPr="00525581">
              <w:rPr>
                <w:b/>
                <w:sz w:val="22"/>
              </w:rPr>
              <w:t>Technical Variable Names</w:t>
            </w:r>
          </w:p>
        </w:tc>
        <w:tc>
          <w:tcPr>
            <w:tcW w:w="4370" w:type="dxa"/>
            <w:shd w:val="clear" w:color="auto" w:fill="FFFFFF" w:themeFill="background1"/>
            <w:tcMar>
              <w:top w:w="60" w:type="dxa"/>
              <w:left w:w="80" w:type="dxa"/>
              <w:bottom w:w="60" w:type="dxa"/>
              <w:right w:w="80" w:type="dxa"/>
            </w:tcMar>
          </w:tcPr>
          <w:p w14:paraId="3A16057D" w14:textId="77777777" w:rsidR="00E37C27" w:rsidRPr="00525581" w:rsidRDefault="00000000">
            <w:r w:rsidRPr="00525581">
              <w:rPr>
                <w:b/>
                <w:sz w:val="22"/>
              </w:rPr>
              <w:t>Behavioral Definition &amp; Financial Significance</w:t>
            </w:r>
          </w:p>
        </w:tc>
      </w:tr>
      <w:tr w:rsidR="00E37C27" w14:paraId="01DE1B79" w14:textId="77777777" w:rsidTr="00B64076">
        <w:tc>
          <w:tcPr>
            <w:tcW w:w="4120" w:type="dxa"/>
            <w:tcMar>
              <w:top w:w="50" w:type="dxa"/>
              <w:left w:w="70" w:type="dxa"/>
              <w:bottom w:w="50" w:type="dxa"/>
              <w:right w:w="70" w:type="dxa"/>
            </w:tcMar>
          </w:tcPr>
          <w:p w14:paraId="3DA5970D" w14:textId="77777777" w:rsidR="00E37C27" w:rsidRPr="00525581" w:rsidRDefault="00000000">
            <w:pPr>
              <w:rPr>
                <w:sz w:val="18"/>
                <w:szCs w:val="18"/>
              </w:rPr>
            </w:pPr>
            <w:r w:rsidRPr="00525581">
              <w:rPr>
                <w:sz w:val="18"/>
                <w:szCs w:val="18"/>
              </w:rPr>
              <w:t>Financial Discipline</w:t>
            </w:r>
          </w:p>
        </w:tc>
        <w:tc>
          <w:tcPr>
            <w:tcW w:w="3120" w:type="dxa"/>
            <w:tcMar>
              <w:top w:w="50" w:type="dxa"/>
              <w:left w:w="70" w:type="dxa"/>
              <w:bottom w:w="50" w:type="dxa"/>
              <w:right w:w="70" w:type="dxa"/>
            </w:tcMar>
          </w:tcPr>
          <w:p w14:paraId="14A0AB50" w14:textId="77777777" w:rsidR="00E37C27" w:rsidRPr="00525581" w:rsidRDefault="00000000">
            <w:pPr>
              <w:rPr>
                <w:sz w:val="18"/>
                <w:szCs w:val="18"/>
              </w:rPr>
            </w:pPr>
            <w:r w:rsidRPr="00525581">
              <w:rPr>
                <w:sz w:val="18"/>
                <w:szCs w:val="18"/>
              </w:rPr>
              <w:t>bill_on_time_ratio</w:t>
            </w:r>
            <w:r w:rsidRPr="00525581">
              <w:rPr>
                <w:sz w:val="18"/>
                <w:szCs w:val="18"/>
              </w:rPr>
              <w:br/>
              <w:t>spend_discipline</w:t>
            </w:r>
            <w:r w:rsidRPr="00525581">
              <w:rPr>
                <w:sz w:val="18"/>
                <w:szCs w:val="18"/>
              </w:rPr>
              <w:br/>
              <w:t>save_after_payday_ratio</w:t>
            </w:r>
            <w:r w:rsidRPr="00525581">
              <w:rPr>
                <w:sz w:val="18"/>
                <w:szCs w:val="18"/>
              </w:rPr>
              <w:br/>
              <w:t>auto_save_completion_rate</w:t>
            </w:r>
          </w:p>
        </w:tc>
        <w:tc>
          <w:tcPr>
            <w:tcW w:w="4370" w:type="dxa"/>
            <w:tcMar>
              <w:top w:w="50" w:type="dxa"/>
              <w:left w:w="70" w:type="dxa"/>
              <w:bottom w:w="50" w:type="dxa"/>
              <w:right w:w="70" w:type="dxa"/>
            </w:tcMar>
          </w:tcPr>
          <w:p w14:paraId="72D8CA84" w14:textId="77777777" w:rsidR="00E37C27" w:rsidRPr="00525581" w:rsidRDefault="00000000">
            <w:pPr>
              <w:rPr>
                <w:sz w:val="18"/>
                <w:szCs w:val="18"/>
              </w:rPr>
            </w:pPr>
            <w:r w:rsidRPr="00525581">
              <w:rPr>
                <w:sz w:val="18"/>
                <w:szCs w:val="18"/>
              </w:rPr>
              <w:t>Measures the ratio of utility bills paid on time, essential spending vs total spending, savings initiated within 48 hours of payday, and the completion rate of scheduled autopilot transactions.</w:t>
            </w:r>
          </w:p>
        </w:tc>
      </w:tr>
      <w:tr w:rsidR="00E37C27" w14:paraId="1644B589" w14:textId="77777777" w:rsidTr="00B64076">
        <w:tc>
          <w:tcPr>
            <w:tcW w:w="4120" w:type="dxa"/>
            <w:tcMar>
              <w:top w:w="50" w:type="dxa"/>
              <w:left w:w="70" w:type="dxa"/>
              <w:bottom w:w="50" w:type="dxa"/>
              <w:right w:w="70" w:type="dxa"/>
            </w:tcMar>
          </w:tcPr>
          <w:p w14:paraId="40D0ABA0" w14:textId="77777777" w:rsidR="00E37C27" w:rsidRPr="00525581" w:rsidRDefault="00000000">
            <w:pPr>
              <w:rPr>
                <w:sz w:val="18"/>
                <w:szCs w:val="18"/>
              </w:rPr>
            </w:pPr>
            <w:r w:rsidRPr="00525581">
              <w:rPr>
                <w:sz w:val="18"/>
                <w:szCs w:val="18"/>
              </w:rPr>
              <w:t>Impulse Spending</w:t>
            </w:r>
          </w:p>
        </w:tc>
        <w:tc>
          <w:tcPr>
            <w:tcW w:w="3120" w:type="dxa"/>
            <w:tcMar>
              <w:top w:w="50" w:type="dxa"/>
              <w:left w:w="70" w:type="dxa"/>
              <w:bottom w:w="50" w:type="dxa"/>
              <w:right w:w="70" w:type="dxa"/>
            </w:tcMar>
          </w:tcPr>
          <w:p w14:paraId="2054FB96" w14:textId="77777777" w:rsidR="00E37C27" w:rsidRPr="00525581" w:rsidRDefault="00000000">
            <w:pPr>
              <w:rPr>
                <w:sz w:val="18"/>
                <w:szCs w:val="18"/>
              </w:rPr>
            </w:pPr>
            <w:r w:rsidRPr="00525581">
              <w:rPr>
                <w:sz w:val="18"/>
                <w:szCs w:val="18"/>
              </w:rPr>
              <w:t>impulse_purchase_index</w:t>
            </w:r>
            <w:r w:rsidRPr="00525581">
              <w:rPr>
                <w:sz w:val="18"/>
                <w:szCs w:val="18"/>
              </w:rPr>
              <w:br/>
              <w:t>late_night_spend_ratio</w:t>
            </w:r>
            <w:r w:rsidRPr="00525581">
              <w:rPr>
                <w:sz w:val="18"/>
                <w:szCs w:val="18"/>
              </w:rPr>
              <w:br/>
              <w:t>immediate_cash_out_rate</w:t>
            </w:r>
          </w:p>
        </w:tc>
        <w:tc>
          <w:tcPr>
            <w:tcW w:w="4370" w:type="dxa"/>
            <w:tcMar>
              <w:top w:w="50" w:type="dxa"/>
              <w:left w:w="70" w:type="dxa"/>
              <w:bottom w:w="50" w:type="dxa"/>
              <w:right w:w="70" w:type="dxa"/>
            </w:tcMar>
          </w:tcPr>
          <w:p w14:paraId="77446788" w14:textId="77777777" w:rsidR="00E37C27" w:rsidRPr="00525581" w:rsidRDefault="00000000">
            <w:pPr>
              <w:rPr>
                <w:sz w:val="18"/>
                <w:szCs w:val="18"/>
              </w:rPr>
            </w:pPr>
            <w:r w:rsidRPr="00525581">
              <w:rPr>
                <w:sz w:val="18"/>
                <w:szCs w:val="18"/>
              </w:rPr>
              <w:t>Tracks purchase frequency outside business hours (late-night e-commerce sales), transactions occurring between 11 PM and 5 AM, and the speed of withdrawing money after deposit.</w:t>
            </w:r>
          </w:p>
        </w:tc>
      </w:tr>
      <w:tr w:rsidR="00E37C27" w14:paraId="081B509D" w14:textId="77777777" w:rsidTr="00B64076">
        <w:tc>
          <w:tcPr>
            <w:tcW w:w="4120" w:type="dxa"/>
            <w:tcMar>
              <w:top w:w="50" w:type="dxa"/>
              <w:left w:w="70" w:type="dxa"/>
              <w:bottom w:w="50" w:type="dxa"/>
              <w:right w:w="70" w:type="dxa"/>
            </w:tcMar>
          </w:tcPr>
          <w:p w14:paraId="64F4F640" w14:textId="77777777" w:rsidR="00E37C27" w:rsidRPr="00525581" w:rsidRDefault="00000000">
            <w:pPr>
              <w:rPr>
                <w:sz w:val="18"/>
                <w:szCs w:val="18"/>
              </w:rPr>
            </w:pPr>
            <w:r w:rsidRPr="00525581">
              <w:rPr>
                <w:sz w:val="18"/>
                <w:szCs w:val="18"/>
              </w:rPr>
              <w:t>Financial Capacity</w:t>
            </w:r>
          </w:p>
        </w:tc>
        <w:tc>
          <w:tcPr>
            <w:tcW w:w="3120" w:type="dxa"/>
            <w:tcMar>
              <w:top w:w="50" w:type="dxa"/>
              <w:left w:w="70" w:type="dxa"/>
              <w:bottom w:w="50" w:type="dxa"/>
              <w:right w:w="70" w:type="dxa"/>
            </w:tcMar>
          </w:tcPr>
          <w:p w14:paraId="2497D8E8" w14:textId="77777777" w:rsidR="00E37C27" w:rsidRPr="00525581" w:rsidRDefault="00000000">
            <w:pPr>
              <w:rPr>
                <w:sz w:val="18"/>
                <w:szCs w:val="18"/>
              </w:rPr>
            </w:pPr>
            <w:r w:rsidRPr="00525581">
              <w:rPr>
                <w:sz w:val="18"/>
                <w:szCs w:val="18"/>
              </w:rPr>
              <w:t>income_regularity_index</w:t>
            </w:r>
            <w:r w:rsidRPr="00525581">
              <w:rPr>
                <w:sz w:val="18"/>
                <w:szCs w:val="18"/>
              </w:rPr>
              <w:br/>
              <w:t>liquidity_buffer_ratio</w:t>
            </w:r>
            <w:r w:rsidRPr="00525581">
              <w:rPr>
                <w:sz w:val="18"/>
                <w:szCs w:val="18"/>
              </w:rPr>
              <w:br/>
              <w:t>balance_volatility</w:t>
            </w:r>
          </w:p>
        </w:tc>
        <w:tc>
          <w:tcPr>
            <w:tcW w:w="4370" w:type="dxa"/>
            <w:tcMar>
              <w:top w:w="50" w:type="dxa"/>
              <w:left w:w="70" w:type="dxa"/>
              <w:bottom w:w="50" w:type="dxa"/>
              <w:right w:w="70" w:type="dxa"/>
            </w:tcMar>
          </w:tcPr>
          <w:p w14:paraId="70690615" w14:textId="77777777" w:rsidR="00E37C27" w:rsidRPr="00525581" w:rsidRDefault="00000000">
            <w:pPr>
              <w:rPr>
                <w:sz w:val="18"/>
                <w:szCs w:val="18"/>
              </w:rPr>
            </w:pPr>
            <w:r w:rsidRPr="00525581">
              <w:rPr>
                <w:sz w:val="18"/>
                <w:szCs w:val="18"/>
              </w:rPr>
              <w:t>Evaluates the consistency of income sources, the liquidity buffer ratio (days of survival based on wallet balance), and standard deviation of weekly balance changes.</w:t>
            </w:r>
          </w:p>
        </w:tc>
      </w:tr>
      <w:tr w:rsidR="00E37C27" w14:paraId="7D7A45B9" w14:textId="77777777" w:rsidTr="00B64076">
        <w:tc>
          <w:tcPr>
            <w:tcW w:w="4120" w:type="dxa"/>
            <w:tcMar>
              <w:top w:w="50" w:type="dxa"/>
              <w:left w:w="70" w:type="dxa"/>
              <w:bottom w:w="50" w:type="dxa"/>
              <w:right w:w="70" w:type="dxa"/>
            </w:tcMar>
          </w:tcPr>
          <w:p w14:paraId="1AF0499D" w14:textId="77777777" w:rsidR="00E37C27" w:rsidRPr="00525581" w:rsidRDefault="00000000">
            <w:pPr>
              <w:rPr>
                <w:sz w:val="18"/>
                <w:szCs w:val="18"/>
              </w:rPr>
            </w:pPr>
            <w:r w:rsidRPr="00525581">
              <w:rPr>
                <w:sz w:val="18"/>
                <w:szCs w:val="18"/>
              </w:rPr>
              <w:t>Digital Footprint</w:t>
            </w:r>
          </w:p>
        </w:tc>
        <w:tc>
          <w:tcPr>
            <w:tcW w:w="3120" w:type="dxa"/>
            <w:tcMar>
              <w:top w:w="50" w:type="dxa"/>
              <w:left w:w="70" w:type="dxa"/>
              <w:bottom w:w="50" w:type="dxa"/>
              <w:right w:w="70" w:type="dxa"/>
            </w:tcMar>
          </w:tcPr>
          <w:p w14:paraId="0F44D6D1" w14:textId="77777777" w:rsidR="00E37C27" w:rsidRPr="00525581" w:rsidRDefault="00000000">
            <w:pPr>
              <w:rPr>
                <w:sz w:val="18"/>
                <w:szCs w:val="18"/>
              </w:rPr>
            </w:pPr>
            <w:r w:rsidRPr="00525581">
              <w:rPr>
                <w:sz w:val="18"/>
                <w:szCs w:val="18"/>
              </w:rPr>
              <w:t>social_sentiment</w:t>
            </w:r>
            <w:r w:rsidRPr="00525581">
              <w:rPr>
                <w:sz w:val="18"/>
                <w:szCs w:val="18"/>
              </w:rPr>
              <w:br/>
              <w:t>onboarding_attention_score</w:t>
            </w:r>
            <w:r w:rsidRPr="00525581">
              <w:rPr>
                <w:sz w:val="18"/>
                <w:szCs w:val="18"/>
              </w:rPr>
              <w:br/>
              <w:t>balance_check_frequency</w:t>
            </w:r>
            <w:r w:rsidRPr="00525581">
              <w:rPr>
                <w:sz w:val="18"/>
                <w:szCs w:val="18"/>
              </w:rPr>
              <w:br/>
              <w:t>p2p_network_density</w:t>
            </w:r>
            <w:r w:rsidRPr="00525581">
              <w:rPr>
                <w:sz w:val="18"/>
                <w:szCs w:val="18"/>
              </w:rPr>
              <w:br/>
              <w:t>low_battery_transaction</w:t>
            </w:r>
          </w:p>
        </w:tc>
        <w:tc>
          <w:tcPr>
            <w:tcW w:w="4370" w:type="dxa"/>
            <w:tcMar>
              <w:top w:w="50" w:type="dxa"/>
              <w:left w:w="70" w:type="dxa"/>
              <w:bottom w:w="50" w:type="dxa"/>
              <w:right w:w="70" w:type="dxa"/>
            </w:tcMar>
          </w:tcPr>
          <w:p w14:paraId="5EF1CE0A" w14:textId="77777777" w:rsidR="00E37C27" w:rsidRPr="00525581" w:rsidRDefault="00000000">
            <w:pPr>
              <w:rPr>
                <w:sz w:val="18"/>
                <w:szCs w:val="18"/>
              </w:rPr>
            </w:pPr>
            <w:r w:rsidRPr="00525581">
              <w:rPr>
                <w:sz w:val="18"/>
                <w:szCs w:val="18"/>
              </w:rPr>
              <w:t>Analyzes positive sentiment on social media, time spent reading risk terms, balance checking frequency, unique P2P transaction partners, and checkout behavior when device battery is under 20%.</w:t>
            </w:r>
          </w:p>
        </w:tc>
      </w:tr>
    </w:tbl>
    <w:p w14:paraId="423ECB79" w14:textId="77777777" w:rsidR="00BC55EC" w:rsidRDefault="00BC55EC" w:rsidP="00BC55EC">
      <w:pPr>
        <w:rPr>
          <w:lang w:val="vi-VN"/>
        </w:rPr>
      </w:pPr>
    </w:p>
    <w:p w14:paraId="47C8017B" w14:textId="2088FC2B" w:rsidR="00E37C27" w:rsidRPr="00BC55EC" w:rsidRDefault="00000000" w:rsidP="00BC55EC">
      <w:pPr>
        <w:pStyle w:val="Heading2"/>
      </w:pPr>
      <w:bookmarkStart w:id="4" w:name="_Toc231466491"/>
      <w:r w:rsidRPr="00BC55EC">
        <w:t>1.3 Hybrid Machine Learning Pipeline (K-Means &amp; XGBoost)</w:t>
      </w:r>
      <w:bookmarkEnd w:id="4"/>
    </w:p>
    <w:p w14:paraId="0E780BFE" w14:textId="77777777" w:rsidR="00820FFF" w:rsidRDefault="00000000" w:rsidP="00820FFF">
      <w:pPr>
        <w:ind w:firstLine="720"/>
        <w:jc w:val="both"/>
        <w:rPr>
          <w:lang w:val="vi-VN"/>
        </w:rPr>
      </w:pPr>
      <w:r>
        <w:t xml:space="preserve">To solve the cold-start problem of unlabeled user data, Fincore employs a hybrid machine learning pipeline. In the offline phase, historical behavioral features are normalized using MinMaxScaler, then clustered using K-Means (K=3). Clusters are auto-labeled as Conservative, Balanced, or Aggressive based on a custom Safety Score (Discipline - Impulse). In the online phase, a real-time XGBoost Classifier uses these labels to predict the risk group of new users, outputting probability distributions to calculate an Expected Risk Score: </w:t>
      </w:r>
    </w:p>
    <w:p w14:paraId="5EED9D0E" w14:textId="2E70C9DE" w:rsidR="00E37C27" w:rsidRPr="00820FFF" w:rsidRDefault="00000000" w:rsidP="00820FFF">
      <w:pPr>
        <w:ind w:firstLine="720"/>
        <w:jc w:val="both"/>
        <w:rPr>
          <w:lang w:val="vi-VN"/>
        </w:rPr>
      </w:pPr>
      <w:r>
        <w:t>E(Risk) = P(Conservative)*0.1 + P(Balanced)*0.5 + P(Aggressive)*0.9</w:t>
      </w:r>
    </w:p>
    <w:p w14:paraId="5CAF05F7" w14:textId="77777777" w:rsidR="00E37C27" w:rsidRPr="00BC55EC" w:rsidRDefault="00000000" w:rsidP="00BC55EC">
      <w:pPr>
        <w:pStyle w:val="Heading2"/>
      </w:pPr>
      <w:bookmarkStart w:id="5" w:name="_Toc231466492"/>
      <w:r w:rsidRPr="00BC55EC">
        <w:lastRenderedPageBreak/>
        <w:t>1.4 Portfolio Matching &amp; Gemini ReAct Agent</w:t>
      </w:r>
      <w:bookmarkEnd w:id="5"/>
    </w:p>
    <w:p w14:paraId="4184B371" w14:textId="77777777" w:rsidR="00E37C27" w:rsidRDefault="00000000" w:rsidP="00820FFF">
      <w:pPr>
        <w:ind w:firstLine="720"/>
        <w:jc w:val="both"/>
      </w:pPr>
      <w:r>
        <w:t xml:space="preserve">Using E(Risk) and the 7-dimensional interest vector, a Double-Matching Algorithm evaluates open-ended funds and equities in Vietnam. It computes Cosine Similarity between user interests and product DNA, multiplying it by the risk rating </w:t>
      </w:r>
      <w:r w:rsidRPr="00820FFF">
        <w:rPr>
          <w:i/>
          <w:iCs/>
        </w:rPr>
        <w:t>(final_score = interest_score * risk_score)</w:t>
      </w:r>
      <w:r>
        <w:t xml:space="preserve"> to dynamically allocate top 5 assets. This allocation is passed to Gemini 2.5 Flash, which operates in a ReAct loop with 13 custom API tools (e.g., check balance, transfer, manage autopilot). The agent explains the investment logic in natural language, requiring user confirmation via interactive cards for all transaction executions.</w:t>
      </w:r>
    </w:p>
    <w:p w14:paraId="1AE4C04F" w14:textId="77777777" w:rsidR="00E37C27" w:rsidRDefault="00000000" w:rsidP="00BC55EC">
      <w:pPr>
        <w:jc w:val="both"/>
      </w:pPr>
      <w:r>
        <w:br w:type="page"/>
      </w:r>
    </w:p>
    <w:p w14:paraId="54B24A66" w14:textId="77777777" w:rsidR="00E37C27" w:rsidRDefault="00000000">
      <w:pPr>
        <w:pStyle w:val="Heading1"/>
      </w:pPr>
      <w:bookmarkStart w:id="6" w:name="_Toc231466493"/>
      <w:r>
        <w:lastRenderedPageBreak/>
        <w:t>PART 2: CUSTOM INFRASTRUCTURE ARCHITECTURE</w:t>
      </w:r>
      <w:bookmarkEnd w:id="6"/>
    </w:p>
    <w:p w14:paraId="56DD11A1" w14:textId="77777777" w:rsidR="00E37C27" w:rsidRPr="00BC55EC" w:rsidRDefault="00000000" w:rsidP="00BC55EC">
      <w:pPr>
        <w:pStyle w:val="Heading2"/>
      </w:pPr>
      <w:bookmarkStart w:id="7" w:name="_Toc231466494"/>
      <w:r w:rsidRPr="00BC55EC">
        <w:t>2.1 The Limitations of Global Fintech Infrastructure in Vietnam</w:t>
      </w:r>
      <w:bookmarkEnd w:id="7"/>
    </w:p>
    <w:p w14:paraId="79FA40E0" w14:textId="77777777" w:rsidR="00E37C27" w:rsidRPr="00B64076" w:rsidRDefault="00000000" w:rsidP="00820FFF">
      <w:pPr>
        <w:ind w:firstLine="720"/>
        <w:jc w:val="both"/>
        <w:rPr>
          <w:sz w:val="24"/>
          <w:szCs w:val="24"/>
        </w:rPr>
      </w:pPr>
      <w:r w:rsidRPr="00B64076">
        <w:rPr>
          <w:sz w:val="24"/>
          <w:szCs w:val="24"/>
        </w:rPr>
        <w:t>Standard financial infrastructure templates (Plaid, Stripe, Dwolla) are unusable for the Vietnamese market due to three main issues:</w:t>
      </w:r>
    </w:p>
    <w:p w14:paraId="7AF4D1C9" w14:textId="2F37C3AF" w:rsidR="00820FFF" w:rsidRPr="00820FFF" w:rsidRDefault="00000000" w:rsidP="00820FFF">
      <w:pPr>
        <w:pStyle w:val="ListParagraph"/>
        <w:numPr>
          <w:ilvl w:val="0"/>
          <w:numId w:val="10"/>
        </w:numPr>
        <w:jc w:val="both"/>
        <w:rPr>
          <w:sz w:val="24"/>
          <w:szCs w:val="24"/>
          <w:lang w:val="vi-VN"/>
        </w:rPr>
      </w:pPr>
      <w:r w:rsidRPr="00820FFF">
        <w:rPr>
          <w:sz w:val="24"/>
          <w:szCs w:val="24"/>
        </w:rPr>
        <w:t>Incompatibility with VND: Plaid and Dwolla rely on ACH and USD networks, meaning they cannot connect natively to NAPAS or local bank accounts in Vietnam. Currency conversion fees and settlement delays make them impractical for daily use.</w:t>
      </w:r>
    </w:p>
    <w:p w14:paraId="3CABE193" w14:textId="77777777" w:rsidR="00820FFF" w:rsidRDefault="00000000" w:rsidP="00820FFF">
      <w:pPr>
        <w:pStyle w:val="ListParagraph"/>
        <w:numPr>
          <w:ilvl w:val="0"/>
          <w:numId w:val="10"/>
        </w:numPr>
        <w:jc w:val="both"/>
        <w:rPr>
          <w:sz w:val="24"/>
          <w:szCs w:val="24"/>
          <w:lang w:val="vi-VN"/>
        </w:rPr>
      </w:pPr>
      <w:r w:rsidRPr="00820FFF">
        <w:rPr>
          <w:sz w:val="24"/>
          <w:szCs w:val="24"/>
        </w:rPr>
        <w:t>Incompatible KYC/eKYC Standards: Global platforms require Social Security Numbers (SSN) or credit bureau checks. Vietnam requires Citizen Identity Cards (CCCD 12-digit format) and matching mobile subscriber databases.</w:t>
      </w:r>
    </w:p>
    <w:p w14:paraId="1097C717" w14:textId="5CFBA312" w:rsidR="00E37C27" w:rsidRPr="00820FFF" w:rsidRDefault="00000000" w:rsidP="00820FFF">
      <w:pPr>
        <w:pStyle w:val="ListParagraph"/>
        <w:numPr>
          <w:ilvl w:val="0"/>
          <w:numId w:val="10"/>
        </w:numPr>
        <w:jc w:val="both"/>
        <w:rPr>
          <w:sz w:val="24"/>
          <w:szCs w:val="24"/>
          <w:lang w:val="vi-VN"/>
        </w:rPr>
      </w:pPr>
      <w:r w:rsidRPr="00820FFF">
        <w:rPr>
          <w:sz w:val="24"/>
          <w:szCs w:val="24"/>
        </w:rPr>
        <w:t xml:space="preserve"> Data Sovereignty Compliance: Transferring Vietnamese citizen transaction logs to foreign cloud servers violates Vietnam's Cyber Security Law and State Bank regulations on data storage.</w:t>
      </w:r>
    </w:p>
    <w:p w14:paraId="29BD7E9F" w14:textId="77777777" w:rsidR="00E37C27" w:rsidRPr="00B64076" w:rsidRDefault="00000000" w:rsidP="00820FFF">
      <w:pPr>
        <w:ind w:firstLine="720"/>
        <w:jc w:val="both"/>
        <w:rPr>
          <w:sz w:val="24"/>
          <w:szCs w:val="24"/>
        </w:rPr>
      </w:pPr>
      <w:r w:rsidRPr="00B64076">
        <w:rPr>
          <w:sz w:val="24"/>
          <w:szCs w:val="24"/>
        </w:rPr>
        <w:t>Fincore resolves this by building a custom-designed, VND-native OpenAPI 3.0.3 Server. It serves as a local ledger, handling secure wallet-to-wallet and wallet-to-bank transactions instantly with zero fees, documented interactively at /api-docs.</w:t>
      </w:r>
    </w:p>
    <w:p w14:paraId="423B76CA" w14:textId="7E490A2E" w:rsidR="00714C86" w:rsidRPr="00714C86" w:rsidRDefault="00000000" w:rsidP="00714C86">
      <w:pPr>
        <w:pStyle w:val="Heading2"/>
        <w:jc w:val="both"/>
        <w:rPr>
          <w:lang w:val="vi-VN"/>
        </w:rPr>
      </w:pPr>
      <w:bookmarkStart w:id="8" w:name="_Toc231466495"/>
      <w:r>
        <w:t>2.2 Endpoint Classification and VND Localization</w:t>
      </w:r>
      <w:bookmarkEnd w:id="8"/>
    </w:p>
    <w:p w14:paraId="016F7D13" w14:textId="6FFEC8A9" w:rsidR="00E37C27" w:rsidRPr="00714C86" w:rsidRDefault="00000000" w:rsidP="00820FFF">
      <w:pPr>
        <w:ind w:firstLine="720"/>
        <w:jc w:val="both"/>
        <w:rPr>
          <w:sz w:val="24"/>
          <w:szCs w:val="24"/>
          <w:lang w:val="vi-VN"/>
        </w:rPr>
      </w:pPr>
      <w:r w:rsidRPr="00B64076">
        <w:rPr>
          <w:sz w:val="24"/>
          <w:szCs w:val="24"/>
        </w:rPr>
        <w:t>Our custom API architecture groups endpoints into structured categories that align with the user journey. All transactions utilize the vi-VN locale, displaying currency as VND (e.g., 50,000,000 ₫).</w:t>
      </w:r>
      <w:r w:rsidR="00714C86">
        <w:rPr>
          <w:sz w:val="24"/>
          <w:szCs w:val="24"/>
          <w:lang w:val="vi-VN"/>
        </w:rPr>
        <w:t xml:space="preserve"> </w:t>
      </w:r>
    </w:p>
    <w:tbl>
      <w:tblPr>
        <w:tblStyle w:val="TableGrid"/>
        <w:tblW w:w="11340" w:type="dxa"/>
        <w:tblInd w:w="-1000" w:type="dxa"/>
        <w:tblLook w:val="04A0" w:firstRow="1" w:lastRow="0" w:firstColumn="1" w:lastColumn="0" w:noHBand="0" w:noVBand="1"/>
      </w:tblPr>
      <w:tblGrid>
        <w:gridCol w:w="3330"/>
        <w:gridCol w:w="1980"/>
        <w:gridCol w:w="6030"/>
      </w:tblGrid>
      <w:tr w:rsidR="00E37C27" w14:paraId="38C9AFFE" w14:textId="77777777" w:rsidTr="00525581">
        <w:trPr>
          <w:trHeight w:val="317"/>
        </w:trPr>
        <w:tc>
          <w:tcPr>
            <w:tcW w:w="3330" w:type="dxa"/>
            <w:shd w:val="clear" w:color="auto" w:fill="FFFFFF" w:themeFill="background1"/>
            <w:tcMar>
              <w:top w:w="60" w:type="dxa"/>
              <w:left w:w="80" w:type="dxa"/>
              <w:bottom w:w="60" w:type="dxa"/>
              <w:right w:w="80" w:type="dxa"/>
            </w:tcMar>
          </w:tcPr>
          <w:p w14:paraId="2D1DEB7D" w14:textId="77777777" w:rsidR="00E37C27" w:rsidRPr="00525581" w:rsidRDefault="00000000">
            <w:pPr>
              <w:rPr>
                <w:b/>
                <w:sz w:val="22"/>
              </w:rPr>
            </w:pPr>
            <w:r w:rsidRPr="00525581">
              <w:rPr>
                <w:b/>
                <w:sz w:val="22"/>
              </w:rPr>
              <w:t>Method &amp; Path</w:t>
            </w:r>
          </w:p>
        </w:tc>
        <w:tc>
          <w:tcPr>
            <w:tcW w:w="1980" w:type="dxa"/>
            <w:shd w:val="clear" w:color="auto" w:fill="FFFFFF" w:themeFill="background1"/>
            <w:tcMar>
              <w:top w:w="60" w:type="dxa"/>
              <w:left w:w="80" w:type="dxa"/>
              <w:bottom w:w="60" w:type="dxa"/>
              <w:right w:w="80" w:type="dxa"/>
            </w:tcMar>
          </w:tcPr>
          <w:p w14:paraId="6FDFECFB" w14:textId="77777777" w:rsidR="00E37C27" w:rsidRPr="00525581" w:rsidRDefault="00000000">
            <w:pPr>
              <w:rPr>
                <w:b/>
                <w:sz w:val="22"/>
              </w:rPr>
            </w:pPr>
            <w:r w:rsidRPr="00525581">
              <w:rPr>
                <w:b/>
                <w:sz w:val="22"/>
              </w:rPr>
              <w:t>Function Group</w:t>
            </w:r>
          </w:p>
        </w:tc>
        <w:tc>
          <w:tcPr>
            <w:tcW w:w="6030" w:type="dxa"/>
            <w:shd w:val="clear" w:color="auto" w:fill="FFFFFF" w:themeFill="background1"/>
            <w:tcMar>
              <w:top w:w="60" w:type="dxa"/>
              <w:left w:w="80" w:type="dxa"/>
              <w:bottom w:w="60" w:type="dxa"/>
              <w:right w:w="80" w:type="dxa"/>
            </w:tcMar>
          </w:tcPr>
          <w:p w14:paraId="7C9344F7" w14:textId="77777777" w:rsidR="00E37C27" w:rsidRPr="00525581" w:rsidRDefault="00000000">
            <w:pPr>
              <w:rPr>
                <w:b/>
                <w:sz w:val="22"/>
              </w:rPr>
            </w:pPr>
            <w:r w:rsidRPr="00525581">
              <w:rPr>
                <w:b/>
                <w:sz w:val="22"/>
              </w:rPr>
              <w:t>Description &amp; Parameters</w:t>
            </w:r>
          </w:p>
        </w:tc>
      </w:tr>
      <w:tr w:rsidR="00E37C27" w14:paraId="4817C4E8" w14:textId="77777777" w:rsidTr="00B64076">
        <w:tc>
          <w:tcPr>
            <w:tcW w:w="3330" w:type="dxa"/>
            <w:tcMar>
              <w:top w:w="50" w:type="dxa"/>
              <w:left w:w="70" w:type="dxa"/>
              <w:bottom w:w="50" w:type="dxa"/>
              <w:right w:w="70" w:type="dxa"/>
            </w:tcMar>
          </w:tcPr>
          <w:p w14:paraId="2C716B48" w14:textId="77777777" w:rsidR="00E37C27" w:rsidRPr="00525581" w:rsidRDefault="00000000">
            <w:pPr>
              <w:rPr>
                <w:sz w:val="18"/>
                <w:szCs w:val="18"/>
              </w:rPr>
            </w:pPr>
            <w:r w:rsidRPr="00525581">
              <w:rPr>
                <w:sz w:val="18"/>
                <w:szCs w:val="18"/>
              </w:rPr>
              <w:t>POST /api/v1/auth/signup</w:t>
            </w:r>
            <w:r w:rsidRPr="00525581">
              <w:rPr>
                <w:sz w:val="18"/>
                <w:szCs w:val="18"/>
              </w:rPr>
              <w:br/>
              <w:t>POST /api/v1/auth/signin</w:t>
            </w:r>
          </w:p>
        </w:tc>
        <w:tc>
          <w:tcPr>
            <w:tcW w:w="1980" w:type="dxa"/>
            <w:tcMar>
              <w:top w:w="50" w:type="dxa"/>
              <w:left w:w="70" w:type="dxa"/>
              <w:bottom w:w="50" w:type="dxa"/>
              <w:right w:w="70" w:type="dxa"/>
            </w:tcMar>
          </w:tcPr>
          <w:p w14:paraId="162D71FD" w14:textId="77777777" w:rsidR="00E37C27" w:rsidRPr="00525581" w:rsidRDefault="00000000">
            <w:pPr>
              <w:rPr>
                <w:sz w:val="18"/>
                <w:szCs w:val="18"/>
              </w:rPr>
            </w:pPr>
            <w:r w:rsidRPr="00525581">
              <w:rPr>
                <w:sz w:val="18"/>
                <w:szCs w:val="18"/>
              </w:rPr>
              <w:t>Authentication</w:t>
            </w:r>
          </w:p>
        </w:tc>
        <w:tc>
          <w:tcPr>
            <w:tcW w:w="6030" w:type="dxa"/>
            <w:tcMar>
              <w:top w:w="50" w:type="dxa"/>
              <w:left w:w="70" w:type="dxa"/>
              <w:bottom w:w="50" w:type="dxa"/>
              <w:right w:w="70" w:type="dxa"/>
            </w:tcMar>
          </w:tcPr>
          <w:p w14:paraId="687ABFAA" w14:textId="77777777" w:rsidR="00E37C27" w:rsidRPr="00525581" w:rsidRDefault="00000000">
            <w:pPr>
              <w:rPr>
                <w:sz w:val="18"/>
                <w:szCs w:val="18"/>
              </w:rPr>
            </w:pPr>
            <w:r w:rsidRPr="00525581">
              <w:rPr>
                <w:sz w:val="18"/>
                <w:szCs w:val="18"/>
              </w:rPr>
              <w:t>Registers new users with CCCD/SĐT, initializes starting balance, and establishes login sessions.</w:t>
            </w:r>
          </w:p>
        </w:tc>
      </w:tr>
      <w:tr w:rsidR="00E37C27" w14:paraId="6FC8A029" w14:textId="77777777" w:rsidTr="00B64076">
        <w:tc>
          <w:tcPr>
            <w:tcW w:w="3330" w:type="dxa"/>
            <w:tcMar>
              <w:top w:w="50" w:type="dxa"/>
              <w:left w:w="70" w:type="dxa"/>
              <w:bottom w:w="50" w:type="dxa"/>
              <w:right w:w="70" w:type="dxa"/>
            </w:tcMar>
          </w:tcPr>
          <w:p w14:paraId="52E9E48D" w14:textId="77777777" w:rsidR="00E37C27" w:rsidRPr="00525581" w:rsidRDefault="00000000">
            <w:pPr>
              <w:rPr>
                <w:sz w:val="18"/>
                <w:szCs w:val="18"/>
              </w:rPr>
            </w:pPr>
            <w:r w:rsidRPr="00525581">
              <w:rPr>
                <w:sz w:val="18"/>
                <w:szCs w:val="18"/>
              </w:rPr>
              <w:t>GET /api/v1/banks</w:t>
            </w:r>
            <w:r w:rsidRPr="00525581">
              <w:rPr>
                <w:sz w:val="18"/>
                <w:szCs w:val="18"/>
              </w:rPr>
              <w:br/>
              <w:t>POST /api/v1/banks</w:t>
            </w:r>
          </w:p>
        </w:tc>
        <w:tc>
          <w:tcPr>
            <w:tcW w:w="1980" w:type="dxa"/>
            <w:tcMar>
              <w:top w:w="50" w:type="dxa"/>
              <w:left w:w="70" w:type="dxa"/>
              <w:bottom w:w="50" w:type="dxa"/>
              <w:right w:w="70" w:type="dxa"/>
            </w:tcMar>
          </w:tcPr>
          <w:p w14:paraId="71F1E11E" w14:textId="77777777" w:rsidR="00E37C27" w:rsidRPr="00525581" w:rsidRDefault="00000000">
            <w:pPr>
              <w:rPr>
                <w:sz w:val="18"/>
                <w:szCs w:val="18"/>
              </w:rPr>
            </w:pPr>
            <w:r w:rsidRPr="00525581">
              <w:rPr>
                <w:sz w:val="18"/>
                <w:szCs w:val="18"/>
              </w:rPr>
              <w:t>Local Bank Integration</w:t>
            </w:r>
          </w:p>
        </w:tc>
        <w:tc>
          <w:tcPr>
            <w:tcW w:w="6030" w:type="dxa"/>
            <w:tcMar>
              <w:top w:w="50" w:type="dxa"/>
              <w:left w:w="70" w:type="dxa"/>
              <w:bottom w:w="50" w:type="dxa"/>
              <w:right w:w="70" w:type="dxa"/>
            </w:tcMar>
          </w:tcPr>
          <w:p w14:paraId="67562B51" w14:textId="77777777" w:rsidR="00E37C27" w:rsidRPr="00525581" w:rsidRDefault="00000000">
            <w:pPr>
              <w:rPr>
                <w:sz w:val="18"/>
                <w:szCs w:val="18"/>
              </w:rPr>
            </w:pPr>
            <w:r w:rsidRPr="00525581">
              <w:rPr>
                <w:sz w:val="18"/>
                <w:szCs w:val="18"/>
              </w:rPr>
              <w:t>Retrieves linked Vietnamese bank accounts and processes new direct local bank linkages.</w:t>
            </w:r>
          </w:p>
        </w:tc>
      </w:tr>
      <w:tr w:rsidR="00E37C27" w14:paraId="59B6B10D" w14:textId="77777777" w:rsidTr="00B64076">
        <w:tc>
          <w:tcPr>
            <w:tcW w:w="3330" w:type="dxa"/>
            <w:tcMar>
              <w:top w:w="50" w:type="dxa"/>
              <w:left w:w="70" w:type="dxa"/>
              <w:bottom w:w="50" w:type="dxa"/>
              <w:right w:w="70" w:type="dxa"/>
            </w:tcMar>
          </w:tcPr>
          <w:p w14:paraId="7EB527A6" w14:textId="77777777" w:rsidR="00E37C27" w:rsidRPr="00525581" w:rsidRDefault="00000000">
            <w:pPr>
              <w:rPr>
                <w:sz w:val="18"/>
                <w:szCs w:val="18"/>
              </w:rPr>
            </w:pPr>
            <w:r w:rsidRPr="00525581">
              <w:rPr>
                <w:sz w:val="18"/>
                <w:szCs w:val="18"/>
              </w:rPr>
              <w:t>POST /api/v1/transfers</w:t>
            </w:r>
          </w:p>
        </w:tc>
        <w:tc>
          <w:tcPr>
            <w:tcW w:w="1980" w:type="dxa"/>
            <w:tcMar>
              <w:top w:w="50" w:type="dxa"/>
              <w:left w:w="70" w:type="dxa"/>
              <w:bottom w:w="50" w:type="dxa"/>
              <w:right w:w="70" w:type="dxa"/>
            </w:tcMar>
          </w:tcPr>
          <w:p w14:paraId="06BEF4BC" w14:textId="77777777" w:rsidR="00E37C27" w:rsidRPr="00525581" w:rsidRDefault="00000000">
            <w:pPr>
              <w:rPr>
                <w:sz w:val="18"/>
                <w:szCs w:val="18"/>
              </w:rPr>
            </w:pPr>
            <w:r w:rsidRPr="00525581">
              <w:rPr>
                <w:sz w:val="18"/>
                <w:szCs w:val="18"/>
              </w:rPr>
              <w:t>VND Transactions</w:t>
            </w:r>
          </w:p>
        </w:tc>
        <w:tc>
          <w:tcPr>
            <w:tcW w:w="6030" w:type="dxa"/>
            <w:tcMar>
              <w:top w:w="50" w:type="dxa"/>
              <w:left w:w="70" w:type="dxa"/>
              <w:bottom w:w="50" w:type="dxa"/>
              <w:right w:w="70" w:type="dxa"/>
            </w:tcMar>
          </w:tcPr>
          <w:p w14:paraId="66BF7349" w14:textId="77777777" w:rsidR="00E37C27" w:rsidRPr="00525581" w:rsidRDefault="00000000">
            <w:pPr>
              <w:rPr>
                <w:sz w:val="18"/>
                <w:szCs w:val="18"/>
              </w:rPr>
            </w:pPr>
            <w:r w:rsidRPr="00525581">
              <w:rPr>
                <w:sz w:val="18"/>
                <w:szCs w:val="18"/>
              </w:rPr>
              <w:t>Executes wallet-to-wallet or wallet-to-bank fund transfers. Formats currency via vi-VN locale (₫).</w:t>
            </w:r>
          </w:p>
        </w:tc>
      </w:tr>
      <w:tr w:rsidR="00E37C27" w14:paraId="4020DBE5" w14:textId="77777777" w:rsidTr="00B64076">
        <w:tc>
          <w:tcPr>
            <w:tcW w:w="3330" w:type="dxa"/>
            <w:tcMar>
              <w:top w:w="50" w:type="dxa"/>
              <w:left w:w="70" w:type="dxa"/>
              <w:bottom w:w="50" w:type="dxa"/>
              <w:right w:w="70" w:type="dxa"/>
            </w:tcMar>
          </w:tcPr>
          <w:p w14:paraId="50B33163" w14:textId="77777777" w:rsidR="00E37C27" w:rsidRPr="00525581" w:rsidRDefault="00000000">
            <w:pPr>
              <w:rPr>
                <w:sz w:val="18"/>
                <w:szCs w:val="18"/>
              </w:rPr>
            </w:pPr>
            <w:r w:rsidRPr="00525581">
              <w:rPr>
                <w:sz w:val="18"/>
                <w:szCs w:val="18"/>
              </w:rPr>
              <w:lastRenderedPageBreak/>
              <w:t>GET /api/v1/automations</w:t>
            </w:r>
          </w:p>
        </w:tc>
        <w:tc>
          <w:tcPr>
            <w:tcW w:w="1980" w:type="dxa"/>
            <w:tcMar>
              <w:top w:w="50" w:type="dxa"/>
              <w:left w:w="70" w:type="dxa"/>
              <w:bottom w:w="50" w:type="dxa"/>
              <w:right w:w="70" w:type="dxa"/>
            </w:tcMar>
          </w:tcPr>
          <w:p w14:paraId="057A91DD" w14:textId="77777777" w:rsidR="00E37C27" w:rsidRPr="00525581" w:rsidRDefault="00000000">
            <w:pPr>
              <w:rPr>
                <w:sz w:val="18"/>
                <w:szCs w:val="18"/>
              </w:rPr>
            </w:pPr>
            <w:r w:rsidRPr="00525581">
              <w:rPr>
                <w:sz w:val="18"/>
                <w:szCs w:val="18"/>
              </w:rPr>
              <w:t>Autopilot Investment</w:t>
            </w:r>
          </w:p>
        </w:tc>
        <w:tc>
          <w:tcPr>
            <w:tcW w:w="6030" w:type="dxa"/>
            <w:tcMar>
              <w:top w:w="50" w:type="dxa"/>
              <w:left w:w="70" w:type="dxa"/>
              <w:bottom w:w="50" w:type="dxa"/>
              <w:right w:w="70" w:type="dxa"/>
            </w:tcMar>
          </w:tcPr>
          <w:p w14:paraId="4A3A782B" w14:textId="77777777" w:rsidR="00E37C27" w:rsidRPr="00525581" w:rsidRDefault="00000000">
            <w:pPr>
              <w:rPr>
                <w:sz w:val="18"/>
                <w:szCs w:val="18"/>
              </w:rPr>
            </w:pPr>
            <w:r w:rsidRPr="00525581">
              <w:rPr>
                <w:sz w:val="18"/>
                <w:szCs w:val="18"/>
              </w:rPr>
              <w:t>Manages automated, scheduled saving rules for periodic mutual fund acquisitions.</w:t>
            </w:r>
          </w:p>
        </w:tc>
      </w:tr>
      <w:tr w:rsidR="00E37C27" w14:paraId="52FD83D7" w14:textId="77777777" w:rsidTr="00B64076">
        <w:tc>
          <w:tcPr>
            <w:tcW w:w="3330" w:type="dxa"/>
            <w:tcMar>
              <w:top w:w="50" w:type="dxa"/>
              <w:left w:w="70" w:type="dxa"/>
              <w:bottom w:w="50" w:type="dxa"/>
              <w:right w:w="70" w:type="dxa"/>
            </w:tcMar>
          </w:tcPr>
          <w:p w14:paraId="47A0A49A" w14:textId="77777777" w:rsidR="00E37C27" w:rsidRPr="00525581" w:rsidRDefault="00000000">
            <w:pPr>
              <w:rPr>
                <w:sz w:val="18"/>
                <w:szCs w:val="18"/>
              </w:rPr>
            </w:pPr>
            <w:r w:rsidRPr="00525581">
              <w:rPr>
                <w:sz w:val="18"/>
                <w:szCs w:val="18"/>
              </w:rPr>
              <w:t>GET /api/v1/alternative-data/risk-appetite</w:t>
            </w:r>
          </w:p>
        </w:tc>
        <w:tc>
          <w:tcPr>
            <w:tcW w:w="1980" w:type="dxa"/>
            <w:tcMar>
              <w:top w:w="50" w:type="dxa"/>
              <w:left w:w="70" w:type="dxa"/>
              <w:bottom w:w="50" w:type="dxa"/>
              <w:right w:w="70" w:type="dxa"/>
            </w:tcMar>
          </w:tcPr>
          <w:p w14:paraId="78D77B90" w14:textId="77777777" w:rsidR="00E37C27" w:rsidRPr="00525581" w:rsidRDefault="00000000">
            <w:pPr>
              <w:rPr>
                <w:sz w:val="18"/>
                <w:szCs w:val="18"/>
              </w:rPr>
            </w:pPr>
            <w:r w:rsidRPr="00525581">
              <w:rPr>
                <w:sz w:val="18"/>
                <w:szCs w:val="18"/>
              </w:rPr>
              <w:t>AI Engine Pipeline</w:t>
            </w:r>
          </w:p>
        </w:tc>
        <w:tc>
          <w:tcPr>
            <w:tcW w:w="6030" w:type="dxa"/>
            <w:tcMar>
              <w:top w:w="50" w:type="dxa"/>
              <w:left w:w="70" w:type="dxa"/>
              <w:bottom w:w="50" w:type="dxa"/>
              <w:right w:w="70" w:type="dxa"/>
            </w:tcMar>
          </w:tcPr>
          <w:p w14:paraId="7DAC386C" w14:textId="77777777" w:rsidR="00E37C27" w:rsidRPr="00525581" w:rsidRDefault="00000000">
            <w:pPr>
              <w:rPr>
                <w:sz w:val="18"/>
                <w:szCs w:val="18"/>
              </w:rPr>
            </w:pPr>
            <w:r w:rsidRPr="00525581">
              <w:rPr>
                <w:sz w:val="18"/>
                <w:szCs w:val="18"/>
              </w:rPr>
              <w:t>Evaluates alternative behavioral features and predicts risk appetite category.</w:t>
            </w:r>
          </w:p>
        </w:tc>
      </w:tr>
      <w:tr w:rsidR="00E37C27" w14:paraId="4DF1DFA0" w14:textId="77777777" w:rsidTr="00B64076">
        <w:tc>
          <w:tcPr>
            <w:tcW w:w="3330" w:type="dxa"/>
            <w:tcMar>
              <w:top w:w="50" w:type="dxa"/>
              <w:left w:w="70" w:type="dxa"/>
              <w:bottom w:w="50" w:type="dxa"/>
              <w:right w:w="70" w:type="dxa"/>
            </w:tcMar>
          </w:tcPr>
          <w:p w14:paraId="62B7ABA4" w14:textId="77777777" w:rsidR="00E37C27" w:rsidRPr="00525581" w:rsidRDefault="00000000">
            <w:pPr>
              <w:rPr>
                <w:sz w:val="18"/>
                <w:szCs w:val="18"/>
              </w:rPr>
            </w:pPr>
            <w:r w:rsidRPr="00525581">
              <w:rPr>
                <w:sz w:val="18"/>
                <w:szCs w:val="18"/>
              </w:rPr>
              <w:t>GET /api/v1/external/utility-bills</w:t>
            </w:r>
            <w:r w:rsidRPr="00525581">
              <w:rPr>
                <w:sz w:val="18"/>
                <w:szCs w:val="18"/>
              </w:rPr>
              <w:br/>
              <w:t>GET /api/v1/external/social-posts</w:t>
            </w:r>
          </w:p>
        </w:tc>
        <w:tc>
          <w:tcPr>
            <w:tcW w:w="1980" w:type="dxa"/>
            <w:tcMar>
              <w:top w:w="50" w:type="dxa"/>
              <w:left w:w="70" w:type="dxa"/>
              <w:bottom w:w="50" w:type="dxa"/>
              <w:right w:w="70" w:type="dxa"/>
            </w:tcMar>
          </w:tcPr>
          <w:p w14:paraId="3B4098EE" w14:textId="77777777" w:rsidR="00E37C27" w:rsidRPr="00525581" w:rsidRDefault="00000000">
            <w:pPr>
              <w:rPr>
                <w:sz w:val="18"/>
                <w:szCs w:val="18"/>
              </w:rPr>
            </w:pPr>
            <w:r w:rsidRPr="00525581">
              <w:rPr>
                <w:sz w:val="18"/>
                <w:szCs w:val="18"/>
              </w:rPr>
              <w:t>External Connectors</w:t>
            </w:r>
          </w:p>
        </w:tc>
        <w:tc>
          <w:tcPr>
            <w:tcW w:w="6030" w:type="dxa"/>
            <w:tcMar>
              <w:top w:w="50" w:type="dxa"/>
              <w:left w:w="70" w:type="dxa"/>
              <w:bottom w:w="50" w:type="dxa"/>
              <w:right w:w="70" w:type="dxa"/>
            </w:tcMar>
          </w:tcPr>
          <w:p w14:paraId="3837C0F2" w14:textId="77777777" w:rsidR="00E37C27" w:rsidRPr="00525581" w:rsidRDefault="00000000">
            <w:pPr>
              <w:rPr>
                <w:sz w:val="18"/>
                <w:szCs w:val="18"/>
              </w:rPr>
            </w:pPr>
            <w:r w:rsidRPr="00525581">
              <w:rPr>
                <w:sz w:val="18"/>
                <w:szCs w:val="18"/>
              </w:rPr>
              <w:t>Retrieves utility invoices (EVN/SAWACO) and syncs Facebook Graph API posts.</w:t>
            </w:r>
          </w:p>
        </w:tc>
      </w:tr>
    </w:tbl>
    <w:p w14:paraId="16527DAE" w14:textId="31C2C402" w:rsidR="00E37C27" w:rsidRPr="00BC55EC" w:rsidRDefault="00000000" w:rsidP="00BC55EC">
      <w:pPr>
        <w:pStyle w:val="Heading2"/>
        <w:jc w:val="both"/>
      </w:pPr>
      <w:bookmarkStart w:id="9" w:name="_Toc231466496"/>
      <w:r w:rsidRPr="00BC55EC">
        <w:t>2.3 System Architecture and Uptime Security</w:t>
      </w:r>
      <w:bookmarkEnd w:id="9"/>
    </w:p>
    <w:p w14:paraId="3CB73432" w14:textId="568191D4" w:rsidR="00B64076" w:rsidRPr="00B64076" w:rsidRDefault="00BC55EC" w:rsidP="00820FFF">
      <w:pPr>
        <w:ind w:firstLine="720"/>
        <w:jc w:val="both"/>
        <w:rPr>
          <w:sz w:val="24"/>
          <w:szCs w:val="24"/>
          <w:lang w:val="vi-VN"/>
        </w:rPr>
      </w:pPr>
      <w:r>
        <w:rPr>
          <w:rFonts w:ascii="Consolas" w:hAnsi="Consolas"/>
          <w:noProof/>
          <w:color w:val="10B981"/>
          <w:sz w:val="19"/>
          <w:lang w:val="vi-VN"/>
        </w:rPr>
        <w:drawing>
          <wp:anchor distT="0" distB="0" distL="114300" distR="114300" simplePos="0" relativeHeight="251657216" behindDoc="0" locked="0" layoutInCell="1" allowOverlap="1" wp14:anchorId="11A977F7" wp14:editId="4F0A2449">
            <wp:simplePos x="0" y="0"/>
            <wp:positionH relativeFrom="column">
              <wp:posOffset>979714</wp:posOffset>
            </wp:positionH>
            <wp:positionV relativeFrom="paragraph">
              <wp:posOffset>912858</wp:posOffset>
            </wp:positionV>
            <wp:extent cx="3916680" cy="3107449"/>
            <wp:effectExtent l="0" t="0" r="7620" b="0"/>
            <wp:wrapTopAndBottom/>
            <wp:docPr id="1890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04" name="Picture 18903704"/>
                    <pic:cNvPicPr/>
                  </pic:nvPicPr>
                  <pic:blipFill rotWithShape="1">
                    <a:blip r:embed="rId10"/>
                    <a:srcRect l="4358" t="1332" r="2564" b="2802"/>
                    <a:stretch>
                      <a:fillRect/>
                    </a:stretch>
                  </pic:blipFill>
                  <pic:spPr bwMode="auto">
                    <a:xfrm>
                      <a:off x="0" y="0"/>
                      <a:ext cx="3916680" cy="3107449"/>
                    </a:xfrm>
                    <a:prstGeom prst="rect">
                      <a:avLst/>
                    </a:prstGeom>
                    <a:ln>
                      <a:noFill/>
                    </a:ln>
                    <a:extLst>
                      <a:ext uri="{53640926-AAD7-44D8-BBD7-CCE9431645EC}">
                        <a14:shadowObscured xmlns:a14="http://schemas.microsoft.com/office/drawing/2010/main"/>
                      </a:ext>
                    </a:extLst>
                  </pic:spPr>
                </pic:pic>
              </a:graphicData>
            </a:graphic>
          </wp:anchor>
        </w:drawing>
      </w:r>
      <w:r w:rsidRPr="00B64076">
        <w:rPr>
          <w:sz w:val="24"/>
          <w:szCs w:val="24"/>
        </w:rPr>
        <w:t>Fincore is designed as a decoupled microservices architecture, separating frontend rendering from ML computing. The complete system layout and data routing flows are detailed in the diagram below:</w:t>
      </w:r>
    </w:p>
    <w:p w14:paraId="6958087D" w14:textId="17133269" w:rsidR="00E37C27" w:rsidRPr="00BC55EC" w:rsidRDefault="00000000" w:rsidP="00BC55EC">
      <w:pPr>
        <w:jc w:val="both"/>
        <w:rPr>
          <w:lang w:val="vi-VN"/>
        </w:rPr>
      </w:pPr>
      <w:r w:rsidRPr="00BC55EC">
        <w:rPr>
          <w:rFonts w:ascii="Consolas" w:hAnsi="Consolas"/>
          <w:color w:val="10B981"/>
          <w:sz w:val="19"/>
          <w:lang w:val="vi-VN"/>
        </w:rPr>
        <w:br/>
      </w:r>
    </w:p>
    <w:p w14:paraId="714A8557" w14:textId="77777777" w:rsidR="00E37C27" w:rsidRPr="00B64076" w:rsidRDefault="00000000" w:rsidP="00820FFF">
      <w:pPr>
        <w:ind w:firstLine="720"/>
        <w:jc w:val="both"/>
        <w:rPr>
          <w:sz w:val="24"/>
          <w:szCs w:val="24"/>
        </w:rPr>
      </w:pPr>
      <w:r w:rsidRPr="00B64076">
        <w:rPr>
          <w:sz w:val="24"/>
          <w:szCs w:val="24"/>
        </w:rPr>
        <w:t>To ensure maximum uptime, we implement an API Key Rotation mechanism for the Gemini API. The server automatically rotates through 8 active API keys, switching keys in under 50ms upon hitting rate limits, guaranteeing 99.9% chatbot uptime. Additionally, our self-hosted Appwrite instance stores all sensitive ledger logs locally, assuring compliance with Vietnam's national data residency requirements.</w:t>
      </w:r>
    </w:p>
    <w:p w14:paraId="003DD078" w14:textId="7BEAF5CF" w:rsidR="00E37C27" w:rsidRPr="00B64076" w:rsidRDefault="00000000" w:rsidP="00BC55EC">
      <w:pPr>
        <w:pStyle w:val="Heading1"/>
        <w:jc w:val="both"/>
      </w:pPr>
      <w:bookmarkStart w:id="10" w:name="_Toc231466497"/>
      <w:r w:rsidRPr="00B64076">
        <w:lastRenderedPageBreak/>
        <w:t>PART 3: COMMERCIAL SCALING ROADMAP</w:t>
      </w:r>
      <w:bookmarkEnd w:id="10"/>
    </w:p>
    <w:p w14:paraId="5E73437D" w14:textId="77777777" w:rsidR="00E37C27" w:rsidRPr="00BC55EC" w:rsidRDefault="00000000" w:rsidP="00BC55EC">
      <w:pPr>
        <w:pStyle w:val="Heading2"/>
        <w:jc w:val="both"/>
      </w:pPr>
      <w:bookmarkStart w:id="11" w:name="_Toc231466498"/>
      <w:r w:rsidRPr="00BC55EC">
        <w:t>3.1 Market Opportunity (TAM) and Competitive Moat</w:t>
      </w:r>
      <w:bookmarkEnd w:id="11"/>
    </w:p>
    <w:p w14:paraId="06F0FF96" w14:textId="7D923200" w:rsidR="00E37C27" w:rsidRPr="00B64076" w:rsidRDefault="00000000" w:rsidP="00820FFF">
      <w:pPr>
        <w:ind w:firstLine="720"/>
        <w:jc w:val="both"/>
        <w:rPr>
          <w:sz w:val="24"/>
          <w:szCs w:val="24"/>
        </w:rPr>
      </w:pPr>
      <w:r w:rsidRPr="00B64076">
        <w:rPr>
          <w:sz w:val="24"/>
          <w:szCs w:val="24"/>
        </w:rPr>
        <w:t>According to the e-Conomy SEA 2025 report by Google, Temasek, and Bain &amp; Company</w:t>
      </w:r>
      <w:r w:rsidR="00BC55EC">
        <w:rPr>
          <w:sz w:val="24"/>
          <w:szCs w:val="24"/>
          <w:lang w:val="vi-VN"/>
        </w:rPr>
        <w:t xml:space="preserve">, </w:t>
      </w:r>
      <w:r w:rsidRPr="00B64076">
        <w:rPr>
          <w:sz w:val="24"/>
          <w:szCs w:val="24"/>
        </w:rPr>
        <w:t>Vietnam's digital economy Gross Merchandise Value (GMV) will reach $39B in 2025, growing at 17% annually. Digital payment transactions in Vietnam are projected to hit $178B in 2025. Over 87% of adults have bank accounts, and smartphone penetration exceeds 84% as of 2025. Fincore targets the underserved Gen Z wealth management market. Our competitive moat relies on proprietary alternative data scoring, ReAct chatbot agents, and automated autopilot investments:</w:t>
      </w:r>
    </w:p>
    <w:tbl>
      <w:tblPr>
        <w:tblStyle w:val="TableGrid"/>
        <w:tblW w:w="10800" w:type="dxa"/>
        <w:tblInd w:w="-640" w:type="dxa"/>
        <w:tblLook w:val="04A0" w:firstRow="1" w:lastRow="0" w:firstColumn="1" w:lastColumn="0" w:noHBand="0" w:noVBand="1"/>
      </w:tblPr>
      <w:tblGrid>
        <w:gridCol w:w="2610"/>
        <w:gridCol w:w="3150"/>
        <w:gridCol w:w="2610"/>
        <w:gridCol w:w="2430"/>
      </w:tblGrid>
      <w:tr w:rsidR="00E37C27" w:rsidRPr="00B64076" w14:paraId="7B16A109" w14:textId="77777777" w:rsidTr="00525581">
        <w:tc>
          <w:tcPr>
            <w:tcW w:w="2610" w:type="dxa"/>
            <w:shd w:val="clear" w:color="auto" w:fill="FFFFFF" w:themeFill="background1"/>
            <w:tcMar>
              <w:top w:w="60" w:type="dxa"/>
              <w:left w:w="80" w:type="dxa"/>
              <w:bottom w:w="60" w:type="dxa"/>
              <w:right w:w="80" w:type="dxa"/>
            </w:tcMar>
          </w:tcPr>
          <w:p w14:paraId="6689D1F1" w14:textId="77777777" w:rsidR="00E37C27" w:rsidRPr="00525581" w:rsidRDefault="00000000">
            <w:pPr>
              <w:rPr>
                <w:b/>
                <w:sz w:val="22"/>
              </w:rPr>
            </w:pPr>
            <w:r w:rsidRPr="00525581">
              <w:rPr>
                <w:b/>
                <w:sz w:val="22"/>
              </w:rPr>
              <w:t>Feature Comparison</w:t>
            </w:r>
          </w:p>
        </w:tc>
        <w:tc>
          <w:tcPr>
            <w:tcW w:w="3150" w:type="dxa"/>
            <w:shd w:val="clear" w:color="auto" w:fill="FFFFFF" w:themeFill="background1"/>
            <w:tcMar>
              <w:top w:w="60" w:type="dxa"/>
              <w:left w:w="80" w:type="dxa"/>
              <w:bottom w:w="60" w:type="dxa"/>
              <w:right w:w="80" w:type="dxa"/>
            </w:tcMar>
          </w:tcPr>
          <w:p w14:paraId="5047EA15" w14:textId="77777777" w:rsidR="00E37C27" w:rsidRPr="00525581" w:rsidRDefault="00000000">
            <w:pPr>
              <w:rPr>
                <w:b/>
                <w:sz w:val="22"/>
              </w:rPr>
            </w:pPr>
            <w:r w:rsidRPr="00525581">
              <w:rPr>
                <w:b/>
                <w:sz w:val="22"/>
              </w:rPr>
              <w:t>Fincore Wallet</w:t>
            </w:r>
          </w:p>
        </w:tc>
        <w:tc>
          <w:tcPr>
            <w:tcW w:w="2610" w:type="dxa"/>
            <w:shd w:val="clear" w:color="auto" w:fill="FFFFFF" w:themeFill="background1"/>
            <w:tcMar>
              <w:top w:w="60" w:type="dxa"/>
              <w:left w:w="80" w:type="dxa"/>
              <w:bottom w:w="60" w:type="dxa"/>
              <w:right w:w="80" w:type="dxa"/>
            </w:tcMar>
          </w:tcPr>
          <w:p w14:paraId="71EC182B" w14:textId="77777777" w:rsidR="00E37C27" w:rsidRPr="00525581" w:rsidRDefault="00000000">
            <w:pPr>
              <w:rPr>
                <w:b/>
                <w:sz w:val="22"/>
              </w:rPr>
            </w:pPr>
            <w:r w:rsidRPr="00525581">
              <w:rPr>
                <w:b/>
                <w:sz w:val="22"/>
              </w:rPr>
              <w:t>MoMo</w:t>
            </w:r>
          </w:p>
        </w:tc>
        <w:tc>
          <w:tcPr>
            <w:tcW w:w="2430" w:type="dxa"/>
            <w:shd w:val="clear" w:color="auto" w:fill="FFFFFF" w:themeFill="background1"/>
            <w:tcMar>
              <w:top w:w="60" w:type="dxa"/>
              <w:left w:w="80" w:type="dxa"/>
              <w:bottom w:w="60" w:type="dxa"/>
              <w:right w:w="80" w:type="dxa"/>
            </w:tcMar>
          </w:tcPr>
          <w:p w14:paraId="09682315" w14:textId="77777777" w:rsidR="00E37C27" w:rsidRPr="00525581" w:rsidRDefault="00000000">
            <w:pPr>
              <w:rPr>
                <w:b/>
                <w:sz w:val="22"/>
              </w:rPr>
            </w:pPr>
            <w:r w:rsidRPr="00525581">
              <w:rPr>
                <w:b/>
                <w:sz w:val="22"/>
              </w:rPr>
              <w:t>VNPay</w:t>
            </w:r>
          </w:p>
        </w:tc>
      </w:tr>
      <w:tr w:rsidR="00E37C27" w:rsidRPr="00B64076" w14:paraId="1AB442DC" w14:textId="77777777" w:rsidTr="00B64076">
        <w:tc>
          <w:tcPr>
            <w:tcW w:w="2610" w:type="dxa"/>
            <w:tcMar>
              <w:top w:w="50" w:type="dxa"/>
              <w:left w:w="70" w:type="dxa"/>
              <w:bottom w:w="50" w:type="dxa"/>
              <w:right w:w="70" w:type="dxa"/>
            </w:tcMar>
          </w:tcPr>
          <w:p w14:paraId="2E2CD041" w14:textId="77777777" w:rsidR="00E37C27" w:rsidRPr="00B64076" w:rsidRDefault="00000000">
            <w:pPr>
              <w:rPr>
                <w:sz w:val="18"/>
                <w:szCs w:val="18"/>
              </w:rPr>
            </w:pPr>
            <w:r w:rsidRPr="00B64076">
              <w:rPr>
                <w:sz w:val="18"/>
                <w:szCs w:val="18"/>
              </w:rPr>
              <w:t>AI Alternative Scoring</w:t>
            </w:r>
          </w:p>
        </w:tc>
        <w:tc>
          <w:tcPr>
            <w:tcW w:w="3150" w:type="dxa"/>
            <w:tcMar>
              <w:top w:w="50" w:type="dxa"/>
              <w:left w:w="70" w:type="dxa"/>
              <w:bottom w:w="50" w:type="dxa"/>
              <w:right w:w="70" w:type="dxa"/>
            </w:tcMar>
          </w:tcPr>
          <w:p w14:paraId="083E1C5E" w14:textId="77777777" w:rsidR="00E37C27" w:rsidRPr="00B64076" w:rsidRDefault="00000000">
            <w:pPr>
              <w:rPr>
                <w:sz w:val="18"/>
                <w:szCs w:val="18"/>
              </w:rPr>
            </w:pPr>
            <w:r w:rsidRPr="00B64076">
              <w:rPr>
                <w:sz w:val="18"/>
                <w:szCs w:val="18"/>
              </w:rPr>
              <w:t>Proprietary K-Means &amp; XGBoost</w:t>
            </w:r>
          </w:p>
        </w:tc>
        <w:tc>
          <w:tcPr>
            <w:tcW w:w="2610" w:type="dxa"/>
            <w:tcMar>
              <w:top w:w="50" w:type="dxa"/>
              <w:left w:w="70" w:type="dxa"/>
              <w:bottom w:w="50" w:type="dxa"/>
              <w:right w:w="70" w:type="dxa"/>
            </w:tcMar>
          </w:tcPr>
          <w:p w14:paraId="51D2F1F4" w14:textId="77777777" w:rsidR="00E37C27" w:rsidRPr="00B64076" w:rsidRDefault="00000000">
            <w:pPr>
              <w:rPr>
                <w:sz w:val="18"/>
                <w:szCs w:val="18"/>
              </w:rPr>
            </w:pPr>
            <w:r w:rsidRPr="00B64076">
              <w:rPr>
                <w:sz w:val="18"/>
                <w:szCs w:val="18"/>
              </w:rPr>
              <w:t>No (Traditional scores only)</w:t>
            </w:r>
          </w:p>
        </w:tc>
        <w:tc>
          <w:tcPr>
            <w:tcW w:w="2430" w:type="dxa"/>
            <w:tcMar>
              <w:top w:w="50" w:type="dxa"/>
              <w:left w:w="70" w:type="dxa"/>
              <w:bottom w:w="50" w:type="dxa"/>
              <w:right w:w="70" w:type="dxa"/>
            </w:tcMar>
          </w:tcPr>
          <w:p w14:paraId="2498F323" w14:textId="77777777" w:rsidR="00E37C27" w:rsidRPr="00B64076" w:rsidRDefault="00000000">
            <w:pPr>
              <w:rPr>
                <w:sz w:val="18"/>
                <w:szCs w:val="18"/>
              </w:rPr>
            </w:pPr>
            <w:r w:rsidRPr="00B64076">
              <w:rPr>
                <w:sz w:val="18"/>
                <w:szCs w:val="18"/>
              </w:rPr>
              <w:t>No alternative scoring</w:t>
            </w:r>
          </w:p>
        </w:tc>
      </w:tr>
      <w:tr w:rsidR="00E37C27" w:rsidRPr="00B64076" w14:paraId="3C0A9A4D" w14:textId="77777777" w:rsidTr="00B64076">
        <w:tc>
          <w:tcPr>
            <w:tcW w:w="2610" w:type="dxa"/>
            <w:tcMar>
              <w:top w:w="50" w:type="dxa"/>
              <w:left w:w="70" w:type="dxa"/>
              <w:bottom w:w="50" w:type="dxa"/>
              <w:right w:w="70" w:type="dxa"/>
            </w:tcMar>
          </w:tcPr>
          <w:p w14:paraId="1075ADCB" w14:textId="77777777" w:rsidR="00E37C27" w:rsidRPr="00B64076" w:rsidRDefault="00000000">
            <w:pPr>
              <w:rPr>
                <w:sz w:val="18"/>
                <w:szCs w:val="18"/>
              </w:rPr>
            </w:pPr>
            <w:r w:rsidRPr="00B64076">
              <w:rPr>
                <w:sz w:val="18"/>
                <w:szCs w:val="18"/>
              </w:rPr>
              <w:t>Personalized Portfolios</w:t>
            </w:r>
          </w:p>
        </w:tc>
        <w:tc>
          <w:tcPr>
            <w:tcW w:w="3150" w:type="dxa"/>
            <w:tcMar>
              <w:top w:w="50" w:type="dxa"/>
              <w:left w:w="70" w:type="dxa"/>
              <w:bottom w:w="50" w:type="dxa"/>
              <w:right w:w="70" w:type="dxa"/>
            </w:tcMar>
          </w:tcPr>
          <w:p w14:paraId="0D98FD3F" w14:textId="77777777" w:rsidR="00E37C27" w:rsidRPr="00B64076" w:rsidRDefault="00000000">
            <w:pPr>
              <w:rPr>
                <w:sz w:val="18"/>
                <w:szCs w:val="18"/>
              </w:rPr>
            </w:pPr>
            <w:r w:rsidRPr="00B64076">
              <w:rPr>
                <w:sz w:val="18"/>
                <w:szCs w:val="18"/>
              </w:rPr>
              <w:t>Cosine Similarity &amp; Gemini Agent</w:t>
            </w:r>
          </w:p>
        </w:tc>
        <w:tc>
          <w:tcPr>
            <w:tcW w:w="2610" w:type="dxa"/>
            <w:tcMar>
              <w:top w:w="50" w:type="dxa"/>
              <w:left w:w="70" w:type="dxa"/>
              <w:bottom w:w="50" w:type="dxa"/>
              <w:right w:w="70" w:type="dxa"/>
            </w:tcMar>
          </w:tcPr>
          <w:p w14:paraId="41380BB7" w14:textId="77777777" w:rsidR="00E37C27" w:rsidRPr="00B64076" w:rsidRDefault="00000000">
            <w:pPr>
              <w:rPr>
                <w:sz w:val="18"/>
                <w:szCs w:val="18"/>
              </w:rPr>
            </w:pPr>
            <w:r w:rsidRPr="00B64076">
              <w:rPr>
                <w:sz w:val="18"/>
                <w:szCs w:val="18"/>
              </w:rPr>
              <w:t>Static fund packages suggested</w:t>
            </w:r>
          </w:p>
        </w:tc>
        <w:tc>
          <w:tcPr>
            <w:tcW w:w="2430" w:type="dxa"/>
            <w:tcMar>
              <w:top w:w="50" w:type="dxa"/>
              <w:left w:w="70" w:type="dxa"/>
              <w:bottom w:w="50" w:type="dxa"/>
              <w:right w:w="70" w:type="dxa"/>
            </w:tcMar>
          </w:tcPr>
          <w:p w14:paraId="1E263D4E" w14:textId="77777777" w:rsidR="00E37C27" w:rsidRPr="00B64076" w:rsidRDefault="00000000">
            <w:pPr>
              <w:rPr>
                <w:sz w:val="18"/>
                <w:szCs w:val="18"/>
              </w:rPr>
            </w:pPr>
            <w:r w:rsidRPr="00B64076">
              <w:rPr>
                <w:sz w:val="18"/>
                <w:szCs w:val="18"/>
              </w:rPr>
              <w:t>No portfolio services</w:t>
            </w:r>
          </w:p>
        </w:tc>
      </w:tr>
      <w:tr w:rsidR="00E37C27" w:rsidRPr="00B64076" w14:paraId="0E19667E" w14:textId="77777777" w:rsidTr="00B64076">
        <w:tc>
          <w:tcPr>
            <w:tcW w:w="2610" w:type="dxa"/>
            <w:tcMar>
              <w:top w:w="50" w:type="dxa"/>
              <w:left w:w="70" w:type="dxa"/>
              <w:bottom w:w="50" w:type="dxa"/>
              <w:right w:w="70" w:type="dxa"/>
            </w:tcMar>
          </w:tcPr>
          <w:p w14:paraId="7DCE41F4" w14:textId="77777777" w:rsidR="00E37C27" w:rsidRPr="00B64076" w:rsidRDefault="00000000">
            <w:pPr>
              <w:rPr>
                <w:sz w:val="18"/>
                <w:szCs w:val="18"/>
              </w:rPr>
            </w:pPr>
            <w:r w:rsidRPr="00B64076">
              <w:rPr>
                <w:sz w:val="18"/>
                <w:szCs w:val="18"/>
              </w:rPr>
              <w:t>Autopilot Saving Rules</w:t>
            </w:r>
          </w:p>
        </w:tc>
        <w:tc>
          <w:tcPr>
            <w:tcW w:w="3150" w:type="dxa"/>
            <w:tcMar>
              <w:top w:w="50" w:type="dxa"/>
              <w:left w:w="70" w:type="dxa"/>
              <w:bottom w:w="50" w:type="dxa"/>
              <w:right w:w="70" w:type="dxa"/>
            </w:tcMar>
          </w:tcPr>
          <w:p w14:paraId="6CC52081" w14:textId="77777777" w:rsidR="00E37C27" w:rsidRPr="00B64076" w:rsidRDefault="00000000">
            <w:pPr>
              <w:rPr>
                <w:sz w:val="18"/>
                <w:szCs w:val="18"/>
              </w:rPr>
            </w:pPr>
            <w:r w:rsidRPr="00B64076">
              <w:rPr>
                <w:sz w:val="18"/>
                <w:szCs w:val="18"/>
              </w:rPr>
              <w:t>Cron-based automated investments</w:t>
            </w:r>
          </w:p>
        </w:tc>
        <w:tc>
          <w:tcPr>
            <w:tcW w:w="2610" w:type="dxa"/>
            <w:tcMar>
              <w:top w:w="50" w:type="dxa"/>
              <w:left w:w="70" w:type="dxa"/>
              <w:bottom w:w="50" w:type="dxa"/>
              <w:right w:w="70" w:type="dxa"/>
            </w:tcMar>
          </w:tcPr>
          <w:p w14:paraId="617CE03C" w14:textId="77777777" w:rsidR="00E37C27" w:rsidRPr="00B64076" w:rsidRDefault="00000000">
            <w:pPr>
              <w:rPr>
                <w:sz w:val="18"/>
                <w:szCs w:val="18"/>
              </w:rPr>
            </w:pPr>
            <w:r w:rsidRPr="00B64076">
              <w:rPr>
                <w:sz w:val="18"/>
                <w:szCs w:val="18"/>
              </w:rPr>
              <w:t>Auto-debit bills only</w:t>
            </w:r>
          </w:p>
        </w:tc>
        <w:tc>
          <w:tcPr>
            <w:tcW w:w="2430" w:type="dxa"/>
            <w:tcMar>
              <w:top w:w="50" w:type="dxa"/>
              <w:left w:w="70" w:type="dxa"/>
              <w:bottom w:w="50" w:type="dxa"/>
              <w:right w:w="70" w:type="dxa"/>
            </w:tcMar>
          </w:tcPr>
          <w:p w14:paraId="0EB342E1" w14:textId="77777777" w:rsidR="00E37C27" w:rsidRPr="00B64076" w:rsidRDefault="00000000">
            <w:pPr>
              <w:rPr>
                <w:sz w:val="18"/>
                <w:szCs w:val="18"/>
              </w:rPr>
            </w:pPr>
            <w:r w:rsidRPr="00B64076">
              <w:rPr>
                <w:sz w:val="18"/>
                <w:szCs w:val="18"/>
              </w:rPr>
              <w:t>No investment automation</w:t>
            </w:r>
          </w:p>
        </w:tc>
      </w:tr>
      <w:tr w:rsidR="00E37C27" w:rsidRPr="00B64076" w14:paraId="7EEC521C" w14:textId="77777777" w:rsidTr="00B64076">
        <w:tc>
          <w:tcPr>
            <w:tcW w:w="2610" w:type="dxa"/>
            <w:tcMar>
              <w:top w:w="50" w:type="dxa"/>
              <w:left w:w="70" w:type="dxa"/>
              <w:bottom w:w="50" w:type="dxa"/>
              <w:right w:w="70" w:type="dxa"/>
            </w:tcMar>
          </w:tcPr>
          <w:p w14:paraId="7F7D9E73" w14:textId="77777777" w:rsidR="00E37C27" w:rsidRPr="00B64076" w:rsidRDefault="00000000">
            <w:pPr>
              <w:rPr>
                <w:sz w:val="18"/>
                <w:szCs w:val="18"/>
              </w:rPr>
            </w:pPr>
            <w:r w:rsidRPr="00B64076">
              <w:rPr>
                <w:sz w:val="18"/>
                <w:szCs w:val="18"/>
              </w:rPr>
              <w:t>Custom OpenAPI Ledger</w:t>
            </w:r>
          </w:p>
        </w:tc>
        <w:tc>
          <w:tcPr>
            <w:tcW w:w="3150" w:type="dxa"/>
            <w:tcMar>
              <w:top w:w="50" w:type="dxa"/>
              <w:left w:w="70" w:type="dxa"/>
              <w:bottom w:w="50" w:type="dxa"/>
              <w:right w:w="70" w:type="dxa"/>
            </w:tcMar>
          </w:tcPr>
          <w:p w14:paraId="1134A834" w14:textId="77777777" w:rsidR="00E37C27" w:rsidRPr="00B64076" w:rsidRDefault="00000000">
            <w:pPr>
              <w:rPr>
                <w:sz w:val="18"/>
                <w:szCs w:val="18"/>
              </w:rPr>
            </w:pPr>
            <w:r w:rsidRPr="00B64076">
              <w:rPr>
                <w:sz w:val="18"/>
                <w:szCs w:val="18"/>
              </w:rPr>
              <w:t>OpenAPI Spec 3.0.3 Native</w:t>
            </w:r>
          </w:p>
        </w:tc>
        <w:tc>
          <w:tcPr>
            <w:tcW w:w="2610" w:type="dxa"/>
            <w:tcMar>
              <w:top w:w="50" w:type="dxa"/>
              <w:left w:w="70" w:type="dxa"/>
              <w:bottom w:w="50" w:type="dxa"/>
              <w:right w:w="70" w:type="dxa"/>
            </w:tcMar>
          </w:tcPr>
          <w:p w14:paraId="2C258146" w14:textId="77777777" w:rsidR="00E37C27" w:rsidRPr="00B64076" w:rsidRDefault="00000000">
            <w:pPr>
              <w:rPr>
                <w:sz w:val="18"/>
                <w:szCs w:val="18"/>
              </w:rPr>
            </w:pPr>
            <w:r w:rsidRPr="00B64076">
              <w:rPr>
                <w:sz w:val="18"/>
                <w:szCs w:val="18"/>
              </w:rPr>
              <w:t>Third-party bank APIs</w:t>
            </w:r>
          </w:p>
        </w:tc>
        <w:tc>
          <w:tcPr>
            <w:tcW w:w="2430" w:type="dxa"/>
            <w:tcMar>
              <w:top w:w="50" w:type="dxa"/>
              <w:left w:w="70" w:type="dxa"/>
              <w:bottom w:w="50" w:type="dxa"/>
              <w:right w:w="70" w:type="dxa"/>
            </w:tcMar>
          </w:tcPr>
          <w:p w14:paraId="35DD1E9E" w14:textId="77777777" w:rsidR="00E37C27" w:rsidRPr="00B64076" w:rsidRDefault="00000000">
            <w:pPr>
              <w:rPr>
                <w:sz w:val="18"/>
                <w:szCs w:val="18"/>
              </w:rPr>
            </w:pPr>
            <w:r w:rsidRPr="00B64076">
              <w:rPr>
                <w:sz w:val="18"/>
                <w:szCs w:val="18"/>
              </w:rPr>
              <w:t>NAPAS-integrated API only</w:t>
            </w:r>
          </w:p>
        </w:tc>
      </w:tr>
    </w:tbl>
    <w:p w14:paraId="4C0D9E59" w14:textId="516965A3" w:rsidR="00E37C27" w:rsidRPr="00B64076" w:rsidRDefault="00000000" w:rsidP="00BC55EC">
      <w:pPr>
        <w:pStyle w:val="Heading2"/>
        <w:jc w:val="both"/>
      </w:pPr>
      <w:bookmarkStart w:id="12" w:name="_Toc231466499"/>
      <w:r w:rsidRPr="00B64076">
        <w:t>3.2 Business Model and Revenue Streams</w:t>
      </w:r>
      <w:bookmarkEnd w:id="12"/>
    </w:p>
    <w:p w14:paraId="41809C64" w14:textId="77777777" w:rsidR="00E37C27" w:rsidRPr="00B64076" w:rsidRDefault="00000000" w:rsidP="00820FFF">
      <w:pPr>
        <w:ind w:firstLine="720"/>
        <w:jc w:val="both"/>
        <w:rPr>
          <w:sz w:val="24"/>
          <w:szCs w:val="24"/>
        </w:rPr>
      </w:pPr>
      <w:r w:rsidRPr="00B64076">
        <w:rPr>
          <w:sz w:val="24"/>
          <w:szCs w:val="24"/>
        </w:rPr>
        <w:t>Our business model relies on four main streams: Merchant payment processing fees (1.2% - 1.5%), mutual fund distribution commissions (0.5% - 1% AUM), B2B alternative credit scoring API licensing, and Premium subscription tiers (advanced AI insights). Year 1 Projection: 10,000 active monthly users (MAU) spending 2,000,000 ₫/month via merchant channels yields 250,000,000 ₫/month at an average 1.25% fee rate.</w:t>
      </w:r>
    </w:p>
    <w:p w14:paraId="7DFC7CEB" w14:textId="77777777" w:rsidR="00E37C27" w:rsidRPr="00BC55EC" w:rsidRDefault="00000000" w:rsidP="00BC55EC">
      <w:pPr>
        <w:pStyle w:val="Heading2"/>
        <w:jc w:val="both"/>
      </w:pPr>
      <w:bookmarkStart w:id="13" w:name="_Toc231466500"/>
      <w:r w:rsidRPr="00BC55EC">
        <w:t>3.3 Product Roadmap and Allocation of Funds</w:t>
      </w:r>
      <w:bookmarkEnd w:id="13"/>
    </w:p>
    <w:p w14:paraId="7BCE3D3A" w14:textId="77777777" w:rsidR="00BC55EC" w:rsidRDefault="00000000" w:rsidP="00BC55EC">
      <w:pPr>
        <w:ind w:left="720"/>
        <w:jc w:val="both"/>
        <w:rPr>
          <w:sz w:val="24"/>
          <w:szCs w:val="24"/>
          <w:lang w:val="vi-VN"/>
        </w:rPr>
      </w:pPr>
      <w:r w:rsidRPr="00B64076">
        <w:rPr>
          <w:sz w:val="24"/>
          <w:szCs w:val="24"/>
        </w:rPr>
        <w:t>- Months 1-3: Finalize UII Incubator MVP, onboard 500 college beta testers, sign MOUs with 2 open-ended fund partners.</w:t>
      </w:r>
    </w:p>
    <w:p w14:paraId="5E34E5D8" w14:textId="77777777" w:rsidR="00BC55EC" w:rsidRDefault="00000000" w:rsidP="00BC55EC">
      <w:pPr>
        <w:ind w:left="720"/>
        <w:jc w:val="both"/>
        <w:rPr>
          <w:sz w:val="24"/>
          <w:szCs w:val="24"/>
          <w:lang w:val="vi-VN"/>
        </w:rPr>
      </w:pPr>
      <w:r w:rsidRPr="00B64076">
        <w:rPr>
          <w:sz w:val="24"/>
          <w:szCs w:val="24"/>
        </w:rPr>
        <w:t>- Months 3-6: Integrate live mutual fund APIs, launch Autopilot regular savings feature with smart alerts.</w:t>
      </w:r>
    </w:p>
    <w:p w14:paraId="050EE044" w14:textId="77777777" w:rsidR="00BC55EC" w:rsidRDefault="00000000" w:rsidP="00BC55EC">
      <w:pPr>
        <w:ind w:left="720"/>
        <w:jc w:val="both"/>
        <w:rPr>
          <w:sz w:val="24"/>
          <w:szCs w:val="24"/>
          <w:lang w:val="vi-VN"/>
        </w:rPr>
      </w:pPr>
      <w:r w:rsidRPr="00B64076">
        <w:rPr>
          <w:sz w:val="24"/>
          <w:szCs w:val="24"/>
        </w:rPr>
        <w:lastRenderedPageBreak/>
        <w:t>- Months 6-12: Pilot B2B risk-scoring API licensing with 1 commercial bank. Target 5,000 MAU.</w:t>
      </w:r>
    </w:p>
    <w:p w14:paraId="5A514658" w14:textId="26BE3139" w:rsidR="00E37C27" w:rsidRPr="00BC55EC" w:rsidRDefault="00000000" w:rsidP="00BC55EC">
      <w:pPr>
        <w:ind w:left="720"/>
        <w:jc w:val="both"/>
        <w:rPr>
          <w:sz w:val="24"/>
          <w:szCs w:val="24"/>
          <w:lang w:val="vi-VN"/>
        </w:rPr>
      </w:pPr>
      <w:r w:rsidRPr="00B64076">
        <w:rPr>
          <w:sz w:val="24"/>
          <w:szCs w:val="24"/>
        </w:rPr>
        <w:t>- Months 12+: Raise seed funding, scale platform infrastructure, apply for SBV fintech sandbox.</w:t>
      </w:r>
    </w:p>
    <w:p w14:paraId="7B048B49" w14:textId="77777777" w:rsidR="00E37C27" w:rsidRPr="00B64076" w:rsidRDefault="00000000" w:rsidP="00820FFF">
      <w:pPr>
        <w:ind w:firstLine="720"/>
        <w:jc w:val="both"/>
        <w:rPr>
          <w:sz w:val="24"/>
          <w:szCs w:val="24"/>
        </w:rPr>
      </w:pPr>
      <w:r w:rsidRPr="00B64076">
        <w:rPr>
          <w:sz w:val="24"/>
          <w:szCs w:val="24"/>
        </w:rPr>
        <w:t>Use of Funds: 40% on Engineering and AI R&amp;D, 25% on User Acquisition (referral networks), 20% on Legal &amp; SBV Sandbox compliance, and 15% on Cloud Operations.</w:t>
      </w:r>
    </w:p>
    <w:sectPr w:rsidR="00E37C27" w:rsidRPr="00B64076" w:rsidSect="00724A92">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E2195" w14:textId="77777777" w:rsidR="004728C2" w:rsidRDefault="004728C2" w:rsidP="00724A92">
      <w:pPr>
        <w:spacing w:after="0" w:line="240" w:lineRule="auto"/>
      </w:pPr>
      <w:r>
        <w:separator/>
      </w:r>
    </w:p>
  </w:endnote>
  <w:endnote w:type="continuationSeparator" w:id="0">
    <w:p w14:paraId="11B61687" w14:textId="77777777" w:rsidR="004728C2" w:rsidRDefault="004728C2" w:rsidP="00724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7861" w14:textId="5FDCE748" w:rsidR="00724A92" w:rsidRPr="00724A92" w:rsidRDefault="00724A92" w:rsidP="00724A9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426280"/>
      <w:docPartObj>
        <w:docPartGallery w:val="Page Numbers (Bottom of Page)"/>
        <w:docPartUnique/>
      </w:docPartObj>
    </w:sdtPr>
    <w:sdtEndPr>
      <w:rPr>
        <w:noProof/>
      </w:rPr>
    </w:sdtEndPr>
    <w:sdtContent>
      <w:p w14:paraId="5C85D5F8" w14:textId="65E4C661" w:rsidR="00724A92" w:rsidRDefault="00724A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4B32E9" w14:textId="77777777" w:rsidR="00724A92" w:rsidRDefault="00724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808A4" w14:textId="77777777" w:rsidR="004728C2" w:rsidRDefault="004728C2" w:rsidP="00724A92">
      <w:pPr>
        <w:spacing w:after="0" w:line="240" w:lineRule="auto"/>
      </w:pPr>
      <w:r>
        <w:separator/>
      </w:r>
    </w:p>
  </w:footnote>
  <w:footnote w:type="continuationSeparator" w:id="0">
    <w:p w14:paraId="18FB3B16" w14:textId="77777777" w:rsidR="004728C2" w:rsidRDefault="004728C2" w:rsidP="00724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FE1AB2"/>
    <w:multiLevelType w:val="hybridMultilevel"/>
    <w:tmpl w:val="AFEA2736"/>
    <w:lvl w:ilvl="0" w:tplc="EC120B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62526690">
    <w:abstractNumId w:val="8"/>
  </w:num>
  <w:num w:numId="2" w16cid:durableId="2042393526">
    <w:abstractNumId w:val="6"/>
  </w:num>
  <w:num w:numId="3" w16cid:durableId="97526885">
    <w:abstractNumId w:val="5"/>
  </w:num>
  <w:num w:numId="4" w16cid:durableId="1594163514">
    <w:abstractNumId w:val="4"/>
  </w:num>
  <w:num w:numId="5" w16cid:durableId="591667928">
    <w:abstractNumId w:val="7"/>
  </w:num>
  <w:num w:numId="6" w16cid:durableId="495851654">
    <w:abstractNumId w:val="3"/>
  </w:num>
  <w:num w:numId="7" w16cid:durableId="54012166">
    <w:abstractNumId w:val="2"/>
  </w:num>
  <w:num w:numId="8" w16cid:durableId="1703633214">
    <w:abstractNumId w:val="1"/>
  </w:num>
  <w:num w:numId="9" w16cid:durableId="1996833531">
    <w:abstractNumId w:val="0"/>
  </w:num>
  <w:num w:numId="10" w16cid:durableId="15241723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B3F"/>
    <w:rsid w:val="00144E44"/>
    <w:rsid w:val="0015074B"/>
    <w:rsid w:val="00214F87"/>
    <w:rsid w:val="0029639D"/>
    <w:rsid w:val="00326F90"/>
    <w:rsid w:val="004728C2"/>
    <w:rsid w:val="00525581"/>
    <w:rsid w:val="005B11AF"/>
    <w:rsid w:val="00714C86"/>
    <w:rsid w:val="00717A32"/>
    <w:rsid w:val="00724A92"/>
    <w:rsid w:val="00820FFF"/>
    <w:rsid w:val="00AA1D8D"/>
    <w:rsid w:val="00B21F84"/>
    <w:rsid w:val="00B47730"/>
    <w:rsid w:val="00B64076"/>
    <w:rsid w:val="00BB34EE"/>
    <w:rsid w:val="00BC55EC"/>
    <w:rsid w:val="00CB0664"/>
    <w:rsid w:val="00E37C27"/>
    <w:rsid w:val="00E73B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8D749"/>
  <w14:defaultImageDpi w14:val="300"/>
  <w15:docId w15:val="{4B64AC6C-4531-4E64-BD3A-75DECDA97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BC55EC"/>
    <w:pPr>
      <w:keepNext/>
      <w:keepLines/>
      <w:spacing w:before="160" w:after="16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BC55EC"/>
    <w:pPr>
      <w:keepNext/>
      <w:keepLines/>
      <w:spacing w:before="120"/>
      <w:outlineLvl w:val="1"/>
    </w:pPr>
    <w:rPr>
      <w:rFonts w:eastAsiaTheme="majorEastAsia" w:cstheme="majorBid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C55E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BC55EC"/>
    <w:rPr>
      <w:rFonts w:ascii="Times New Roman" w:eastAsiaTheme="majorEastAsia" w:hAnsi="Times New Roman" w:cstheme="majorBidi"/>
      <w:b/>
      <w:bCs/>
      <w:color w:val="1F2937"/>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24A92"/>
    <w:pPr>
      <w:tabs>
        <w:tab w:val="right" w:leader="dot" w:pos="9350"/>
      </w:tabs>
      <w:spacing w:after="100"/>
    </w:pPr>
    <w:rPr>
      <w:b/>
      <w:bCs/>
      <w:noProof/>
    </w:rPr>
  </w:style>
  <w:style w:type="paragraph" w:styleId="TOC2">
    <w:name w:val="toc 2"/>
    <w:basedOn w:val="Normal"/>
    <w:next w:val="Normal"/>
    <w:autoRedefine/>
    <w:uiPriority w:val="39"/>
    <w:unhideWhenUsed/>
    <w:rsid w:val="00724A92"/>
    <w:pPr>
      <w:spacing w:after="100"/>
      <w:ind w:left="260"/>
    </w:pPr>
  </w:style>
  <w:style w:type="character" w:styleId="Hyperlink">
    <w:name w:val="Hyperlink"/>
    <w:basedOn w:val="DefaultParagraphFont"/>
    <w:uiPriority w:val="99"/>
    <w:unhideWhenUsed/>
    <w:rsid w:val="00724A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10</Pages>
  <Words>1838</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Nguyễn</cp:lastModifiedBy>
  <cp:revision>7</cp:revision>
  <dcterms:created xsi:type="dcterms:W3CDTF">2013-12-23T23:15:00Z</dcterms:created>
  <dcterms:modified xsi:type="dcterms:W3CDTF">2026-06-04T10:58:00Z</dcterms:modified>
  <cp:category/>
</cp:coreProperties>
</file>