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78AE9E" w14:textId="77777777" w:rsidR="00A90353" w:rsidRPr="00012450" w:rsidRDefault="00CB7C26">
      <w:pPr>
        <w:pStyle w:val="a3"/>
        <w:widowControl/>
        <w:spacing w:beforeAutospacing="0" w:afterAutospacing="0" w:line="555" w:lineRule="atLeast"/>
        <w:jc w:val="center"/>
        <w:textAlignment w:val="center"/>
        <w:rPr>
          <w:rFonts w:ascii="FZHei-B01" w:eastAsia="FZHei-B01" w:hAnsi="宋体" w:cs="宋体" w:hint="eastAsia"/>
          <w:color w:val="333333"/>
          <w:sz w:val="44"/>
          <w:szCs w:val="44"/>
        </w:rPr>
      </w:pPr>
      <w:bookmarkStart w:id="0" w:name="_Toc26460471"/>
      <w:r w:rsidRPr="00012450">
        <w:rPr>
          <w:rFonts w:ascii="FZHei-B01" w:eastAsia="FZHei-B01" w:hAnsi="宋体" w:cs="宋体" w:hint="eastAsia"/>
          <w:color w:val="333333"/>
          <w:sz w:val="44"/>
          <w:szCs w:val="44"/>
        </w:rPr>
        <w:t>西南大学信息化建设项目验收阶段实施细则（暂行）</w:t>
      </w:r>
    </w:p>
    <w:p w14:paraId="5ECF905B" w14:textId="77777777" w:rsidR="00A90353" w:rsidRPr="00012450" w:rsidRDefault="00A90353">
      <w:pPr>
        <w:pStyle w:val="a3"/>
        <w:widowControl/>
        <w:spacing w:beforeAutospacing="0" w:afterAutospacing="0" w:line="555" w:lineRule="atLeast"/>
        <w:jc w:val="center"/>
        <w:textAlignment w:val="center"/>
        <w:rPr>
          <w:rFonts w:ascii="FZFangSong-Z02" w:eastAsia="FZFangSong-Z02" w:hAnsi="宋体" w:cs="宋体" w:hint="eastAsia"/>
          <w:color w:val="333333"/>
          <w:sz w:val="32"/>
          <w:szCs w:val="32"/>
          <w:u w:val="single"/>
        </w:rPr>
      </w:pPr>
    </w:p>
    <w:p w14:paraId="5BE1CC4C" w14:textId="77777777" w:rsidR="00A90353" w:rsidRPr="00012450" w:rsidRDefault="00CB7C26">
      <w:pPr>
        <w:pStyle w:val="a3"/>
        <w:widowControl/>
        <w:spacing w:beforeAutospacing="0" w:afterAutospacing="0" w:line="555" w:lineRule="atLeast"/>
        <w:jc w:val="center"/>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u w:val="single"/>
        </w:rPr>
        <w:t>第一章</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总</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 xml:space="preserve"> </w:t>
      </w:r>
      <w:r w:rsidRPr="00012450">
        <w:rPr>
          <w:rFonts w:ascii="FZFangSong-Z02" w:eastAsia="FZFangSong-Z02" w:hAnsi="宋体" w:cs="宋体" w:hint="eastAsia"/>
          <w:color w:val="333333"/>
          <w:sz w:val="32"/>
          <w:szCs w:val="32"/>
          <w:u w:val="single"/>
        </w:rPr>
        <w:t>则</w:t>
      </w:r>
      <w:bookmarkEnd w:id="0"/>
    </w:p>
    <w:p w14:paraId="00676644"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第一条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为加强</w:t>
      </w:r>
      <w:r w:rsidRPr="00012450">
        <w:rPr>
          <w:rFonts w:ascii="FZFangSong-Z02" w:eastAsia="FZFangSong-Z02" w:hAnsi="宋体" w:cs="宋体" w:hint="eastAsia"/>
          <w:color w:val="333333"/>
          <w:sz w:val="32"/>
          <w:szCs w:val="32"/>
        </w:rPr>
        <w:t>西南大学</w:t>
      </w:r>
      <w:r w:rsidRPr="00012450">
        <w:rPr>
          <w:rFonts w:ascii="FZFangSong-Z02" w:eastAsia="FZFangSong-Z02" w:hAnsi="宋体" w:cs="宋体" w:hint="eastAsia"/>
          <w:color w:val="333333"/>
          <w:sz w:val="32"/>
          <w:szCs w:val="32"/>
        </w:rPr>
        <w:t>信息化建设项目的验收管理，进一步规范项目验收阶段工作，提升项目交付质量，依照《国家政务信息化项目建设管理办法》（国办发〔</w:t>
      </w:r>
      <w:r w:rsidRPr="00012450">
        <w:rPr>
          <w:rFonts w:ascii="FZFangSong-Z02" w:eastAsia="FZFangSong-Z02" w:hAnsi="宋体" w:cs="宋体" w:hint="eastAsia"/>
          <w:color w:val="333333"/>
          <w:sz w:val="32"/>
          <w:szCs w:val="32"/>
        </w:rPr>
        <w:t>2019</w:t>
      </w:r>
      <w:r w:rsidRPr="00012450">
        <w:rPr>
          <w:rFonts w:ascii="FZFangSong-Z02" w:eastAsia="FZFangSong-Z02" w:hAnsi="宋体" w:cs="宋体" w:hint="eastAsia"/>
          <w:color w:val="333333"/>
          <w:sz w:val="32"/>
          <w:szCs w:val="32"/>
        </w:rPr>
        <w:t>〕</w:t>
      </w:r>
      <w:r w:rsidRPr="00012450">
        <w:rPr>
          <w:rFonts w:ascii="FZFangSong-Z02" w:eastAsia="FZFangSong-Z02" w:hAnsi="宋体" w:cs="宋体" w:hint="eastAsia"/>
          <w:color w:val="333333"/>
          <w:sz w:val="32"/>
          <w:szCs w:val="32"/>
        </w:rPr>
        <w:t>57</w:t>
      </w:r>
      <w:r w:rsidRPr="00012450">
        <w:rPr>
          <w:rFonts w:ascii="FZFangSong-Z02" w:eastAsia="FZFangSong-Z02" w:hAnsi="宋体" w:cs="宋体" w:hint="eastAsia"/>
          <w:color w:val="333333"/>
          <w:sz w:val="32"/>
          <w:szCs w:val="32"/>
        </w:rPr>
        <w:t>号）</w:t>
      </w:r>
      <w:r w:rsidRPr="00012450">
        <w:rPr>
          <w:rFonts w:ascii="FZFangSong-Z02" w:eastAsia="FZFangSong-Z02" w:hAnsi="宋体" w:cs="宋体" w:hint="eastAsia"/>
          <w:color w:val="333333"/>
          <w:sz w:val="32"/>
          <w:szCs w:val="32"/>
        </w:rPr>
        <w:t>、</w:t>
      </w:r>
      <w:r w:rsidRPr="00012450">
        <w:rPr>
          <w:rFonts w:ascii="FZFangSong-Z02" w:eastAsia="FZFangSong-Z02" w:hAnsi="宋体" w:cs="宋体" w:hint="eastAsia"/>
          <w:color w:val="333333"/>
          <w:sz w:val="32"/>
          <w:szCs w:val="32"/>
        </w:rPr>
        <w:t>《重庆市市级政务信息化项目管理办法》</w:t>
      </w:r>
      <w:r w:rsidRPr="00012450">
        <w:rPr>
          <w:rFonts w:ascii="FZFangSong-Z02" w:eastAsia="FZFangSong-Z02" w:hAnsi="宋体" w:cs="宋体" w:hint="eastAsia"/>
          <w:color w:val="333333"/>
          <w:sz w:val="32"/>
          <w:szCs w:val="32"/>
        </w:rPr>
        <w:t>、</w:t>
      </w:r>
      <w:r w:rsidRPr="00012450">
        <w:rPr>
          <w:rFonts w:ascii="FZFangSong-Z02" w:eastAsia="FZFangSong-Z02" w:hAnsi="宋体" w:cs="宋体" w:hint="eastAsia"/>
          <w:color w:val="000000"/>
          <w:sz w:val="32"/>
          <w:szCs w:val="32"/>
          <w:shd w:val="clear" w:color="auto" w:fill="FFFFFF"/>
        </w:rPr>
        <w:t>《重庆市政务数据资源管理暂行办法》</w:t>
      </w:r>
      <w:r w:rsidRPr="00012450">
        <w:rPr>
          <w:rFonts w:ascii="FZFangSong-Z02" w:eastAsia="FZFangSong-Z02" w:hAnsi="宋体" w:cs="宋体" w:hint="eastAsia"/>
          <w:color w:val="333333"/>
          <w:sz w:val="32"/>
          <w:szCs w:val="32"/>
        </w:rPr>
        <w:t>及其他法律法规标准规范相关规定，结合</w:t>
      </w:r>
      <w:r w:rsidRPr="00012450">
        <w:rPr>
          <w:rFonts w:ascii="FZFangSong-Z02" w:eastAsia="FZFangSong-Z02" w:hAnsi="宋体" w:cs="宋体" w:hint="eastAsia"/>
          <w:color w:val="333333"/>
          <w:sz w:val="32"/>
          <w:szCs w:val="32"/>
        </w:rPr>
        <w:t>学校</w:t>
      </w:r>
      <w:r w:rsidRPr="00012450">
        <w:rPr>
          <w:rFonts w:ascii="FZFangSong-Z02" w:eastAsia="FZFangSong-Z02" w:hAnsi="宋体" w:cs="宋体" w:hint="eastAsia"/>
          <w:color w:val="333333"/>
          <w:sz w:val="32"/>
          <w:szCs w:val="32"/>
        </w:rPr>
        <w:t>实际情况，制定本细则。</w:t>
      </w:r>
    </w:p>
    <w:p w14:paraId="19CAEC56"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第二条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本细则适用于</w:t>
      </w:r>
      <w:r w:rsidRPr="00012450">
        <w:rPr>
          <w:rFonts w:ascii="FZFangSong-Z02" w:eastAsia="FZFangSong-Z02" w:hAnsi="宋体" w:cs="宋体" w:hint="eastAsia"/>
          <w:color w:val="333333"/>
          <w:sz w:val="32"/>
          <w:szCs w:val="32"/>
        </w:rPr>
        <w:t>西南大学信息化建设项目。</w:t>
      </w:r>
    </w:p>
    <w:p w14:paraId="18D96A79"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第三条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信息化建设办公室</w:t>
      </w:r>
      <w:r w:rsidRPr="00012450">
        <w:rPr>
          <w:rFonts w:ascii="FZFangSong-Z02" w:eastAsia="FZFangSong-Z02" w:hAnsi="宋体" w:cs="宋体" w:hint="eastAsia"/>
          <w:color w:val="333333"/>
          <w:sz w:val="32"/>
          <w:szCs w:val="32"/>
        </w:rPr>
        <w:t>负责组织信息化建设项目竣工验收，负责组织会前预审、竣工验收专家评审会议、出具竣工验收意见等工作。</w:t>
      </w:r>
    </w:p>
    <w:p w14:paraId="67D673E2"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第四条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建设单位负责组织初验、试运行等工作，负责竣工验收准备、开展项目整改等相关工作；建设单位报送项目竣工验收申请、竣工验收资料及项目整改情况等信息。</w:t>
      </w:r>
    </w:p>
    <w:p w14:paraId="2928A5E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第五条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归口单位</w:t>
      </w:r>
      <w:r w:rsidRPr="00012450">
        <w:rPr>
          <w:rFonts w:ascii="FZFangSong-Z02" w:eastAsia="FZFangSong-Z02" w:hAnsi="宋体" w:cs="宋体" w:hint="eastAsia"/>
          <w:color w:val="333333"/>
          <w:sz w:val="32"/>
          <w:szCs w:val="32"/>
        </w:rPr>
        <w:t>负责开展竣工验收阶段初审、配合组织竣工验收专家评审会议等相关工作</w:t>
      </w:r>
      <w:r w:rsidRPr="00012450">
        <w:rPr>
          <w:rFonts w:ascii="FZFangSong-Z02" w:eastAsia="FZFangSong-Z02" w:hAnsi="宋体" w:cs="宋体" w:hint="eastAsia"/>
          <w:color w:val="333333"/>
          <w:sz w:val="32"/>
          <w:szCs w:val="32"/>
        </w:rPr>
        <w:t>，</w:t>
      </w:r>
      <w:r w:rsidRPr="00012450">
        <w:rPr>
          <w:rFonts w:ascii="FZFangSong-Z02" w:eastAsia="FZFangSong-Z02" w:hAnsi="宋体" w:cs="宋体" w:hint="eastAsia"/>
          <w:color w:val="333333"/>
          <w:sz w:val="32"/>
          <w:szCs w:val="32"/>
        </w:rPr>
        <w:t>归口单位负责人为</w:t>
      </w:r>
      <w:r w:rsidRPr="00012450">
        <w:rPr>
          <w:rFonts w:ascii="FZFangSong-Z02" w:eastAsia="FZFangSong-Z02" w:hAnsi="宋体" w:cs="宋体" w:hint="eastAsia"/>
          <w:color w:val="333333"/>
          <w:sz w:val="32"/>
          <w:szCs w:val="32"/>
        </w:rPr>
        <w:t>竣工验收专家评审会议</w:t>
      </w:r>
      <w:r w:rsidRPr="00012450">
        <w:rPr>
          <w:rFonts w:ascii="FZFangSong-Z02" w:eastAsia="FZFangSong-Z02" w:hAnsi="宋体" w:cs="宋体" w:hint="eastAsia"/>
          <w:color w:val="333333"/>
          <w:sz w:val="32"/>
          <w:szCs w:val="32"/>
        </w:rPr>
        <w:t>的主持人，凡</w:t>
      </w:r>
      <w:r w:rsidRPr="00012450">
        <w:rPr>
          <w:rFonts w:ascii="FZFangSong-Z02" w:eastAsia="FZFangSong-Z02" w:hAnsi="宋体" w:cs="宋体" w:hint="eastAsia"/>
          <w:color w:val="333333"/>
          <w:sz w:val="32"/>
          <w:szCs w:val="32"/>
        </w:rPr>
        <w:t>20</w:t>
      </w:r>
      <w:r w:rsidRPr="00012450">
        <w:rPr>
          <w:rFonts w:ascii="FZFangSong-Z02" w:eastAsia="FZFangSong-Z02" w:hAnsi="宋体" w:cs="宋体" w:hint="eastAsia"/>
          <w:color w:val="333333"/>
          <w:sz w:val="32"/>
          <w:szCs w:val="32"/>
        </w:rPr>
        <w:t>万元以下项目，由建设单位自行组织竣工验收；</w:t>
      </w:r>
      <w:r w:rsidRPr="00012450">
        <w:rPr>
          <w:rFonts w:ascii="FZFangSong-Z02" w:eastAsia="FZFangSong-Z02" w:hAnsi="宋体" w:cs="宋体" w:hint="eastAsia"/>
          <w:color w:val="333333"/>
          <w:sz w:val="32"/>
          <w:szCs w:val="32"/>
        </w:rPr>
        <w:t>20</w:t>
      </w:r>
      <w:r w:rsidRPr="00012450">
        <w:rPr>
          <w:rFonts w:ascii="FZFangSong-Z02" w:eastAsia="FZFangSong-Z02" w:hAnsi="宋体" w:cs="宋体" w:hint="eastAsia"/>
          <w:color w:val="333333"/>
          <w:sz w:val="32"/>
          <w:szCs w:val="32"/>
        </w:rPr>
        <w:t>万元（含）以上项目，由</w:t>
      </w:r>
      <w:r w:rsidRPr="00012450">
        <w:rPr>
          <w:rFonts w:ascii="FZFangSong-Z02" w:eastAsia="FZFangSong-Z02" w:hAnsi="宋体" w:cs="宋体" w:hint="eastAsia"/>
          <w:color w:val="333333"/>
          <w:sz w:val="32"/>
          <w:szCs w:val="32"/>
        </w:rPr>
        <w:lastRenderedPageBreak/>
        <w:t>归口单位组织</w:t>
      </w:r>
      <w:r w:rsidRPr="00012450">
        <w:rPr>
          <w:rFonts w:ascii="FZFangSong-Z02" w:eastAsia="FZFangSong-Z02" w:hAnsi="宋体" w:cs="宋体" w:hint="eastAsia"/>
          <w:color w:val="333333"/>
          <w:sz w:val="32"/>
          <w:szCs w:val="32"/>
        </w:rPr>
        <w:t>3</w:t>
      </w:r>
      <w:r w:rsidRPr="00012450">
        <w:rPr>
          <w:rFonts w:ascii="FZFangSong-Z02" w:eastAsia="FZFangSong-Z02" w:hAnsi="宋体" w:cs="宋体" w:hint="eastAsia"/>
          <w:color w:val="333333"/>
          <w:sz w:val="32"/>
          <w:szCs w:val="32"/>
        </w:rPr>
        <w:t>位校内专家进行</w:t>
      </w:r>
      <w:r w:rsidRPr="00012450">
        <w:rPr>
          <w:rFonts w:ascii="FZFangSong-Z02" w:eastAsia="FZFangSong-Z02" w:hAnsi="宋体" w:cs="宋体" w:hint="eastAsia"/>
          <w:color w:val="333333"/>
          <w:sz w:val="32"/>
          <w:szCs w:val="32"/>
        </w:rPr>
        <w:t>竣工验收专家评审会议</w:t>
      </w:r>
      <w:r w:rsidRPr="00012450">
        <w:rPr>
          <w:rFonts w:ascii="FZFangSong-Z02" w:eastAsia="FZFangSong-Z02" w:hAnsi="宋体" w:cs="宋体" w:hint="eastAsia"/>
          <w:color w:val="333333"/>
          <w:sz w:val="32"/>
          <w:szCs w:val="32"/>
        </w:rPr>
        <w:t>；</w:t>
      </w:r>
      <w:r>
        <w:rPr>
          <w:rFonts w:ascii="FZFangSong-Z02" w:eastAsia="FZFangSong-Z02" w:hAnsi="宋体" w:cs="宋体" w:hint="eastAsia"/>
          <w:color w:val="333333"/>
          <w:sz w:val="32"/>
          <w:szCs w:val="32"/>
        </w:rPr>
        <w:t>1</w:t>
      </w:r>
      <w:r w:rsidRPr="00012450">
        <w:rPr>
          <w:rFonts w:ascii="FZFangSong-Z02" w:eastAsia="FZFangSong-Z02" w:hAnsi="宋体" w:cs="宋体" w:hint="eastAsia"/>
          <w:color w:val="333333"/>
          <w:sz w:val="32"/>
          <w:szCs w:val="32"/>
        </w:rPr>
        <w:t>00</w:t>
      </w:r>
      <w:r w:rsidRPr="00012450">
        <w:rPr>
          <w:rFonts w:ascii="FZFangSong-Z02" w:eastAsia="FZFangSong-Z02" w:hAnsi="宋体" w:cs="宋体" w:hint="eastAsia"/>
          <w:color w:val="333333"/>
          <w:sz w:val="32"/>
          <w:szCs w:val="32"/>
        </w:rPr>
        <w:t>万元（含）以上项目，由归口单位组织</w:t>
      </w:r>
      <w:r w:rsidRPr="00012450">
        <w:rPr>
          <w:rFonts w:ascii="FZFangSong-Z02" w:eastAsia="FZFangSong-Z02" w:hAnsi="宋体" w:cs="宋体" w:hint="eastAsia"/>
          <w:color w:val="333333"/>
          <w:sz w:val="32"/>
          <w:szCs w:val="32"/>
        </w:rPr>
        <w:t>5</w:t>
      </w:r>
      <w:r w:rsidRPr="00012450">
        <w:rPr>
          <w:rFonts w:ascii="FZFangSong-Z02" w:eastAsia="FZFangSong-Z02" w:hAnsi="宋体" w:cs="宋体" w:hint="eastAsia"/>
          <w:color w:val="333333"/>
          <w:sz w:val="32"/>
          <w:szCs w:val="32"/>
        </w:rPr>
        <w:t>位校内专家进行</w:t>
      </w:r>
      <w:r w:rsidRPr="00012450">
        <w:rPr>
          <w:rFonts w:ascii="FZFangSong-Z02" w:eastAsia="FZFangSong-Z02" w:hAnsi="宋体" w:cs="宋体" w:hint="eastAsia"/>
          <w:color w:val="333333"/>
          <w:sz w:val="32"/>
          <w:szCs w:val="32"/>
        </w:rPr>
        <w:t>竣工验收专家评审会议。</w:t>
      </w:r>
    </w:p>
    <w:p w14:paraId="1770BA07" w14:textId="77777777" w:rsidR="00A90353" w:rsidRPr="00012450" w:rsidRDefault="00CB7C26">
      <w:pPr>
        <w:pStyle w:val="a3"/>
        <w:widowControl/>
        <w:spacing w:beforeAutospacing="0" w:afterAutospacing="0" w:line="555" w:lineRule="atLeast"/>
        <w:ind w:left="480"/>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 </w:t>
      </w:r>
    </w:p>
    <w:p w14:paraId="5A9D59BC" w14:textId="77777777" w:rsidR="00A90353" w:rsidRPr="00012450" w:rsidRDefault="00CB7C26">
      <w:pPr>
        <w:pStyle w:val="a3"/>
        <w:widowControl/>
        <w:spacing w:beforeAutospacing="0" w:afterAutospacing="0" w:line="555" w:lineRule="atLeast"/>
        <w:jc w:val="center"/>
        <w:textAlignment w:val="center"/>
        <w:rPr>
          <w:rFonts w:ascii="FZFangSong-Z02" w:eastAsia="FZFangSong-Z02" w:hAnsi="微软雅黑" w:cs="微软雅黑" w:hint="eastAsia"/>
          <w:color w:val="333333"/>
          <w:sz w:val="32"/>
          <w:szCs w:val="32"/>
        </w:rPr>
      </w:pPr>
      <w:bookmarkStart w:id="1" w:name="_Toc36133792"/>
      <w:bookmarkStart w:id="2" w:name="_Toc24576373"/>
      <w:bookmarkStart w:id="3" w:name="_Toc21298692"/>
      <w:bookmarkStart w:id="4" w:name="_Toc26460472"/>
      <w:bookmarkEnd w:id="1"/>
      <w:bookmarkEnd w:id="2"/>
      <w:bookmarkEnd w:id="3"/>
      <w:r w:rsidRPr="00012450">
        <w:rPr>
          <w:rFonts w:ascii="FZFangSong-Z02" w:eastAsia="FZFangSong-Z02" w:hAnsi="宋体" w:cs="宋体" w:hint="eastAsia"/>
          <w:color w:val="333333"/>
          <w:sz w:val="32"/>
          <w:szCs w:val="32"/>
          <w:u w:val="single"/>
        </w:rPr>
        <w:t>第二章</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项目验收阶段流程</w:t>
      </w:r>
      <w:bookmarkEnd w:id="4"/>
    </w:p>
    <w:p w14:paraId="61886E2A" w14:textId="77777777" w:rsidR="00A90353" w:rsidRPr="00012450" w:rsidRDefault="00CB7C26">
      <w:pPr>
        <w:pStyle w:val="a3"/>
        <w:widowControl/>
        <w:spacing w:beforeAutospacing="0" w:afterAutospacing="0" w:line="555" w:lineRule="atLeast"/>
        <w:ind w:firstLine="600"/>
        <w:textAlignment w:val="center"/>
        <w:rPr>
          <w:rFonts w:ascii="FZFangSong-Z02" w:eastAsia="FZFangSong-Z02" w:hAnsi="微软雅黑" w:cs="微软雅黑" w:hint="eastAsia"/>
          <w:color w:val="333333"/>
          <w:sz w:val="32"/>
          <w:szCs w:val="32"/>
        </w:rPr>
      </w:pPr>
      <w:bookmarkStart w:id="5" w:name="_Hlk21875459"/>
      <w:r w:rsidRPr="00012450">
        <w:rPr>
          <w:rFonts w:ascii="FZFangSong-Z02" w:eastAsia="FZFangSong-Z02" w:hAnsi="宋体" w:cs="宋体" w:hint="eastAsia"/>
          <w:color w:val="333333"/>
          <w:sz w:val="32"/>
          <w:szCs w:val="32"/>
        </w:rPr>
        <w:t>第六条</w:t>
      </w:r>
      <w:r w:rsidRPr="00012450">
        <w:rPr>
          <w:rFonts w:ascii="FZFangSong-Z02" w:eastAsia="FZFangSong-Z02" w:hAnsi="宋体" w:cs="宋体" w:hint="eastAsia"/>
          <w:color w:val="333333"/>
          <w:sz w:val="32"/>
          <w:szCs w:val="32"/>
        </w:rPr>
        <w:t>   </w:t>
      </w:r>
      <w:bookmarkEnd w:id="5"/>
      <w:r w:rsidRPr="00012450">
        <w:rPr>
          <w:rFonts w:ascii="FZFangSong-Z02" w:eastAsia="FZFangSong-Z02" w:hAnsi="宋体" w:cs="宋体" w:hint="eastAsia"/>
          <w:color w:val="333333"/>
          <w:sz w:val="32"/>
          <w:szCs w:val="32"/>
        </w:rPr>
        <w:t>总</w:t>
      </w:r>
      <w:r w:rsidRPr="00012450">
        <w:rPr>
          <w:rFonts w:ascii="FZFangSong-Z02" w:eastAsia="FZFangSong-Z02" w:hAnsi="宋体" w:cs="宋体" w:hint="eastAsia"/>
          <w:color w:val="333333"/>
          <w:sz w:val="32"/>
          <w:szCs w:val="32"/>
        </w:rPr>
        <w:t>金额</w:t>
      </w:r>
      <w:r w:rsidRPr="00012450">
        <w:rPr>
          <w:rFonts w:ascii="FZFangSong-Z02" w:eastAsia="FZFangSong-Z02" w:hAnsi="宋体" w:cs="宋体" w:hint="eastAsia"/>
          <w:color w:val="333333"/>
          <w:sz w:val="32"/>
          <w:szCs w:val="32"/>
        </w:rPr>
        <w:t>20</w:t>
      </w:r>
      <w:r w:rsidRPr="00012450">
        <w:rPr>
          <w:rFonts w:ascii="FZFangSong-Z02" w:eastAsia="FZFangSong-Z02" w:hAnsi="宋体" w:cs="宋体" w:hint="eastAsia"/>
          <w:color w:val="333333"/>
          <w:sz w:val="32"/>
          <w:szCs w:val="32"/>
        </w:rPr>
        <w:t>万元（含）以</w:t>
      </w:r>
      <w:r w:rsidRPr="00012450">
        <w:rPr>
          <w:rFonts w:ascii="FZFangSong-Z02" w:eastAsia="FZFangSong-Z02" w:hAnsi="宋体" w:cs="宋体" w:hint="eastAsia"/>
          <w:color w:val="333333"/>
          <w:sz w:val="32"/>
          <w:szCs w:val="32"/>
        </w:rPr>
        <w:t>下</w:t>
      </w:r>
      <w:r w:rsidRPr="00012450">
        <w:rPr>
          <w:rFonts w:ascii="FZFangSong-Z02" w:eastAsia="FZFangSong-Z02" w:hAnsi="宋体" w:cs="宋体" w:hint="eastAsia"/>
          <w:color w:val="333333"/>
          <w:sz w:val="32"/>
          <w:szCs w:val="32"/>
        </w:rPr>
        <w:t>的项目</w:t>
      </w:r>
      <w:r w:rsidRPr="00012450">
        <w:rPr>
          <w:rFonts w:ascii="FZFangSong-Z02" w:eastAsia="FZFangSong-Z02" w:hAnsi="宋体" w:cs="宋体" w:hint="eastAsia"/>
          <w:color w:val="333333"/>
          <w:sz w:val="32"/>
          <w:szCs w:val="32"/>
        </w:rPr>
        <w:t>，</w:t>
      </w:r>
      <w:r w:rsidRPr="00012450">
        <w:rPr>
          <w:rFonts w:ascii="FZFangSong-Z02" w:eastAsia="FZFangSong-Z02" w:hAnsi="宋体" w:cs="宋体" w:hint="eastAsia"/>
          <w:color w:val="333333"/>
          <w:sz w:val="32"/>
          <w:szCs w:val="32"/>
        </w:rPr>
        <w:t>验收阶段包括试运行和自行验收；</w:t>
      </w:r>
      <w:r w:rsidRPr="00012450">
        <w:rPr>
          <w:rFonts w:ascii="FZFangSong-Z02" w:eastAsia="FZFangSong-Z02" w:hAnsi="宋体" w:cs="宋体" w:hint="eastAsia"/>
          <w:color w:val="333333"/>
          <w:sz w:val="32"/>
          <w:szCs w:val="32"/>
        </w:rPr>
        <w:t>总</w:t>
      </w:r>
      <w:r w:rsidRPr="00012450">
        <w:rPr>
          <w:rFonts w:ascii="FZFangSong-Z02" w:eastAsia="FZFangSong-Z02" w:hAnsi="宋体" w:cs="宋体" w:hint="eastAsia"/>
          <w:color w:val="333333"/>
          <w:sz w:val="32"/>
          <w:szCs w:val="32"/>
        </w:rPr>
        <w:t>金额</w:t>
      </w:r>
      <w:r w:rsidRPr="00012450">
        <w:rPr>
          <w:rFonts w:ascii="FZFangSong-Z02" w:eastAsia="FZFangSong-Z02" w:hAnsi="宋体" w:cs="宋体" w:hint="eastAsia"/>
          <w:color w:val="333333"/>
          <w:sz w:val="32"/>
          <w:szCs w:val="32"/>
        </w:rPr>
        <w:t>20</w:t>
      </w:r>
      <w:r w:rsidRPr="00012450">
        <w:rPr>
          <w:rFonts w:ascii="FZFangSong-Z02" w:eastAsia="FZFangSong-Z02" w:hAnsi="宋体" w:cs="宋体" w:hint="eastAsia"/>
          <w:color w:val="333333"/>
          <w:sz w:val="32"/>
          <w:szCs w:val="32"/>
        </w:rPr>
        <w:t>万元（含）以上的项目，验收阶段包括初步验收、试运行和竣工验收。</w:t>
      </w:r>
    </w:p>
    <w:p w14:paraId="49F73E8A"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（一）初步验收：建设单位组织初步验收，出具初步验收意见；</w:t>
      </w:r>
    </w:p>
    <w:p w14:paraId="2D270296"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（二）试运行：建设单位组织开展试运行工作，试运行结束后，建设单位出具试运行评价意见；</w:t>
      </w:r>
    </w:p>
    <w:p w14:paraId="4C9AEEC9"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（三）竣工验收：试运行通过</w:t>
      </w:r>
      <w:r w:rsidRPr="00012450">
        <w:rPr>
          <w:rFonts w:ascii="FZFangSong-Z02" w:eastAsia="FZFangSong-Z02" w:hAnsi="宋体" w:cs="宋体" w:hint="eastAsia"/>
          <w:color w:val="333333"/>
          <w:sz w:val="32"/>
          <w:szCs w:val="32"/>
        </w:rPr>
        <w:t>1</w:t>
      </w:r>
      <w:r w:rsidRPr="00012450">
        <w:rPr>
          <w:rFonts w:ascii="FZFangSong-Z02" w:eastAsia="FZFangSong-Z02" w:hAnsi="宋体" w:cs="宋体" w:hint="eastAsia"/>
          <w:color w:val="333333"/>
          <w:sz w:val="32"/>
          <w:szCs w:val="32"/>
        </w:rPr>
        <w:t>个月</w:t>
      </w:r>
      <w:r w:rsidRPr="00012450">
        <w:rPr>
          <w:rFonts w:ascii="FZFangSong-Z02" w:eastAsia="FZFangSong-Z02" w:hAnsi="宋体" w:cs="宋体" w:hint="eastAsia"/>
          <w:color w:val="333333"/>
          <w:sz w:val="32"/>
          <w:szCs w:val="32"/>
        </w:rPr>
        <w:t>后</w:t>
      </w:r>
      <w:r w:rsidRPr="00012450">
        <w:rPr>
          <w:rFonts w:ascii="FZFangSong-Z02" w:eastAsia="FZFangSong-Z02" w:hAnsi="宋体" w:cs="宋体" w:hint="eastAsia"/>
          <w:color w:val="333333"/>
          <w:sz w:val="32"/>
          <w:szCs w:val="32"/>
        </w:rPr>
        <w:t>，建设单位向</w:t>
      </w:r>
      <w:r w:rsidRPr="00012450">
        <w:rPr>
          <w:rFonts w:ascii="FZFangSong-Z02" w:eastAsia="FZFangSong-Z02" w:hAnsi="宋体" w:cs="宋体" w:hint="eastAsia"/>
          <w:color w:val="333333"/>
          <w:sz w:val="32"/>
          <w:szCs w:val="32"/>
        </w:rPr>
        <w:t>归口单位</w:t>
      </w:r>
      <w:r w:rsidRPr="00012450">
        <w:rPr>
          <w:rFonts w:ascii="FZFangSong-Z02" w:eastAsia="FZFangSong-Z02" w:hAnsi="宋体" w:cs="宋体" w:hint="eastAsia"/>
          <w:color w:val="333333"/>
          <w:sz w:val="32"/>
          <w:szCs w:val="32"/>
        </w:rPr>
        <w:t>提出竣工验收申请，</w:t>
      </w:r>
      <w:r w:rsidRPr="00012450">
        <w:rPr>
          <w:rFonts w:ascii="FZFangSong-Z02" w:eastAsia="FZFangSong-Z02" w:hAnsi="宋体" w:cs="宋体" w:hint="eastAsia"/>
          <w:color w:val="333333"/>
          <w:sz w:val="32"/>
          <w:szCs w:val="32"/>
        </w:rPr>
        <w:t>提交竣工验收申请表，归口单位初审验收申请表及合同，</w:t>
      </w:r>
      <w:r w:rsidRPr="00012450">
        <w:rPr>
          <w:rFonts w:ascii="FZFangSong-Z02" w:eastAsia="FZFangSong-Z02" w:hAnsi="宋体" w:cs="宋体" w:hint="eastAsia"/>
          <w:color w:val="333333"/>
          <w:sz w:val="32"/>
          <w:szCs w:val="32"/>
        </w:rPr>
        <w:t>组织竣工验收专家评审会议</w:t>
      </w:r>
      <w:r w:rsidRPr="00012450">
        <w:rPr>
          <w:rFonts w:ascii="FZFangSong-Z02" w:eastAsia="FZFangSong-Z02" w:hAnsi="宋体" w:cs="宋体" w:hint="eastAsia"/>
          <w:color w:val="333333"/>
          <w:sz w:val="32"/>
          <w:szCs w:val="32"/>
        </w:rPr>
        <w:t>，</w:t>
      </w:r>
      <w:r w:rsidRPr="00012450">
        <w:rPr>
          <w:rFonts w:ascii="FZFangSong-Z02" w:eastAsia="FZFangSong-Z02" w:hAnsi="宋体" w:cs="宋体" w:hint="eastAsia"/>
          <w:color w:val="333333"/>
          <w:sz w:val="32"/>
          <w:szCs w:val="32"/>
        </w:rPr>
        <w:t>根据专家意见，</w:t>
      </w:r>
      <w:r w:rsidRPr="00012450">
        <w:rPr>
          <w:rFonts w:ascii="FZFangSong-Z02" w:eastAsia="FZFangSong-Z02" w:hAnsi="宋体" w:cs="宋体" w:hint="eastAsia"/>
          <w:color w:val="333333"/>
          <w:sz w:val="32"/>
          <w:szCs w:val="32"/>
        </w:rPr>
        <w:t>完成验收后，出具竣工验收</w:t>
      </w:r>
      <w:r w:rsidRPr="00012450">
        <w:rPr>
          <w:rFonts w:ascii="FZFangSong-Z02" w:eastAsia="FZFangSong-Z02" w:hAnsi="宋体" w:cs="宋体" w:hint="eastAsia"/>
          <w:color w:val="333333"/>
          <w:sz w:val="32"/>
          <w:szCs w:val="32"/>
        </w:rPr>
        <w:t>报告</w:t>
      </w:r>
      <w:r w:rsidRPr="00012450">
        <w:rPr>
          <w:rFonts w:ascii="FZFangSong-Z02" w:eastAsia="FZFangSong-Z02" w:hAnsi="宋体" w:cs="宋体" w:hint="eastAsia"/>
          <w:color w:val="333333"/>
          <w:sz w:val="32"/>
          <w:szCs w:val="32"/>
        </w:rPr>
        <w:t>。</w:t>
      </w:r>
    </w:p>
    <w:p w14:paraId="6EC77AFF"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第七条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总</w:t>
      </w:r>
      <w:r w:rsidRPr="00012450">
        <w:rPr>
          <w:rFonts w:ascii="FZFangSong-Z02" w:eastAsia="FZFangSong-Z02" w:hAnsi="宋体" w:cs="宋体" w:hint="eastAsia"/>
          <w:color w:val="333333"/>
          <w:sz w:val="32"/>
          <w:szCs w:val="32"/>
        </w:rPr>
        <w:t>金额</w:t>
      </w:r>
      <w:r w:rsidRPr="00012450">
        <w:rPr>
          <w:rFonts w:ascii="FZFangSong-Z02" w:eastAsia="FZFangSong-Z02" w:hAnsi="宋体" w:cs="宋体" w:hint="eastAsia"/>
          <w:color w:val="333333"/>
          <w:sz w:val="32"/>
          <w:szCs w:val="32"/>
        </w:rPr>
        <w:t>20</w:t>
      </w:r>
      <w:r w:rsidRPr="00012450">
        <w:rPr>
          <w:rFonts w:ascii="FZFangSong-Z02" w:eastAsia="FZFangSong-Z02" w:hAnsi="宋体" w:cs="宋体" w:hint="eastAsia"/>
          <w:color w:val="333333"/>
          <w:sz w:val="32"/>
          <w:szCs w:val="32"/>
        </w:rPr>
        <w:t>万元以下的项目，验收阶段包括试运行和竣工验收。建设单位组织试运行和竣工验收，出具试运行评价意见和竣工验收意见，并抄报</w:t>
      </w:r>
      <w:r w:rsidRPr="00012450">
        <w:rPr>
          <w:rFonts w:ascii="FZFangSong-Z02" w:eastAsia="FZFangSong-Z02" w:hAnsi="宋体" w:cs="宋体" w:hint="eastAsia"/>
          <w:color w:val="333333"/>
          <w:sz w:val="32"/>
          <w:szCs w:val="32"/>
        </w:rPr>
        <w:t>归口单位</w:t>
      </w:r>
      <w:r w:rsidRPr="00012450">
        <w:rPr>
          <w:rFonts w:ascii="FZFangSong-Z02" w:eastAsia="FZFangSong-Z02" w:hAnsi="宋体" w:cs="宋体" w:hint="eastAsia"/>
          <w:color w:val="333333"/>
          <w:sz w:val="32"/>
          <w:szCs w:val="32"/>
        </w:rPr>
        <w:t>。</w:t>
      </w:r>
    </w:p>
    <w:p w14:paraId="75C66AA4" w14:textId="77777777" w:rsidR="00A90353" w:rsidRPr="00012450" w:rsidRDefault="00CB7C26">
      <w:pPr>
        <w:pStyle w:val="a3"/>
        <w:widowControl/>
        <w:spacing w:beforeAutospacing="0" w:afterAutospacing="0" w:line="555" w:lineRule="atLeast"/>
        <w:ind w:left="420"/>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 </w:t>
      </w:r>
    </w:p>
    <w:p w14:paraId="57F605E5" w14:textId="77777777" w:rsidR="00A90353" w:rsidRPr="00012450" w:rsidRDefault="00CB7C26">
      <w:pPr>
        <w:pStyle w:val="a3"/>
        <w:widowControl/>
        <w:spacing w:beforeAutospacing="0" w:afterAutospacing="0" w:line="555" w:lineRule="atLeast"/>
        <w:jc w:val="center"/>
        <w:textAlignment w:val="center"/>
        <w:rPr>
          <w:rFonts w:ascii="FZFangSong-Z02" w:eastAsia="FZFangSong-Z02" w:hAnsi="微软雅黑" w:cs="微软雅黑" w:hint="eastAsia"/>
          <w:color w:val="333333"/>
          <w:sz w:val="32"/>
          <w:szCs w:val="32"/>
        </w:rPr>
      </w:pPr>
      <w:bookmarkStart w:id="6" w:name="_Toc24576374"/>
      <w:bookmarkStart w:id="7" w:name="_Toc36133793"/>
      <w:bookmarkStart w:id="8" w:name="_Toc26460473"/>
      <w:bookmarkEnd w:id="6"/>
      <w:bookmarkEnd w:id="7"/>
      <w:r w:rsidRPr="00012450">
        <w:rPr>
          <w:rFonts w:ascii="FZFangSong-Z02" w:eastAsia="FZFangSong-Z02" w:hAnsi="宋体" w:cs="宋体" w:hint="eastAsia"/>
          <w:color w:val="333333"/>
          <w:sz w:val="32"/>
          <w:szCs w:val="32"/>
          <w:u w:val="single"/>
        </w:rPr>
        <w:t>第三章</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项目初步验收</w:t>
      </w:r>
      <w:bookmarkEnd w:id="8"/>
    </w:p>
    <w:p w14:paraId="144D06D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第八条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项目初步验收应当符合以下前提条件：</w:t>
      </w:r>
    </w:p>
    <w:p w14:paraId="6A0B7DF4"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lastRenderedPageBreak/>
        <w:t>（一）按照项目合同要求完成建设内容，且符合项目建设目标，并满足使用要求；</w:t>
      </w:r>
    </w:p>
    <w:p w14:paraId="55EBE769"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（二）项目实施过程中出现的重大问题已解决或说明，不存在纠纷尚未解决的情况；</w:t>
      </w:r>
    </w:p>
    <w:p w14:paraId="561984F4"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（三）采购的操作系统、数据库、中间件、应用软件和开发工具等第三方软件符合知识产权及相关政策法规的要求，并持有授权使用证书；</w:t>
      </w:r>
    </w:p>
    <w:p w14:paraId="2C0E6E5E"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（四）各种设备加电试运行状态正常；</w:t>
      </w:r>
    </w:p>
    <w:p w14:paraId="40ACCAF0"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（五）</w:t>
      </w:r>
      <w:bookmarkStart w:id="9" w:name="_Hlk32660673"/>
      <w:r w:rsidRPr="00012450">
        <w:rPr>
          <w:rFonts w:ascii="FZFangSong-Z02" w:eastAsia="FZFangSong-Z02" w:hAnsi="宋体" w:cs="宋体" w:hint="eastAsia"/>
          <w:color w:val="333333"/>
          <w:sz w:val="32"/>
          <w:szCs w:val="32"/>
        </w:rPr>
        <w:t>非涉密软件项目按照数据资源开放共享要求已完成自查；</w:t>
      </w:r>
      <w:bookmarkEnd w:id="9"/>
    </w:p>
    <w:p w14:paraId="3FF23B45"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（六）如项目发生变更，项目变更流程合规；</w:t>
      </w:r>
    </w:p>
    <w:p w14:paraId="4AD896FD"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（七）符合合同及相关文件规定的其他初步验收条件。</w:t>
      </w:r>
    </w:p>
    <w:p w14:paraId="72254857" w14:textId="77777777" w:rsidR="00A90353" w:rsidRPr="00012450" w:rsidRDefault="00A90353">
      <w:pPr>
        <w:pStyle w:val="a3"/>
        <w:widowControl/>
        <w:spacing w:beforeAutospacing="0" w:afterAutospacing="0" w:line="555" w:lineRule="atLeast"/>
        <w:ind w:firstLine="645"/>
        <w:textAlignment w:val="center"/>
        <w:rPr>
          <w:rFonts w:ascii="FZFangSong-Z02" w:eastAsia="FZFangSong-Z02" w:hAnsi="宋体" w:cs="宋体" w:hint="eastAsia"/>
          <w:color w:val="333333"/>
          <w:sz w:val="32"/>
          <w:szCs w:val="32"/>
        </w:rPr>
      </w:pPr>
    </w:p>
    <w:p w14:paraId="1B55290B"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第九条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承建单位向建设单位提交初步验收申请和资料，并对所提供文档的真实性、完整性负责。</w:t>
      </w:r>
    </w:p>
    <w:p w14:paraId="2D145327"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建设单位负责组织初步验收工作，根据项目建设及初验资料情况，可从文档完备性及符合性、流程合规性、建设内容一致性及适用性等方面进行初步验收，并出具初步验收意见。</w:t>
      </w:r>
    </w:p>
    <w:p w14:paraId="7FC6D5EE"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第十一条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初步验收通过的项目，可进入试运行阶段。初步验收不通过的项目，承建单位</w:t>
      </w:r>
      <w:bookmarkStart w:id="10" w:name="_GoBack"/>
      <w:bookmarkEnd w:id="10"/>
      <w:r w:rsidRPr="00012450">
        <w:rPr>
          <w:rFonts w:ascii="FZFangSong-Z02" w:eastAsia="FZFangSong-Z02" w:hAnsi="宋体" w:cs="宋体" w:hint="eastAsia"/>
          <w:color w:val="333333"/>
          <w:sz w:val="32"/>
          <w:szCs w:val="32"/>
        </w:rPr>
        <w:t>应在</w:t>
      </w:r>
      <w:r w:rsidRPr="00012450">
        <w:rPr>
          <w:rFonts w:ascii="FZFangSong-Z02" w:eastAsia="FZFangSong-Z02" w:hAnsi="宋体" w:cs="宋体" w:hint="eastAsia"/>
          <w:color w:val="333333"/>
          <w:sz w:val="32"/>
          <w:szCs w:val="32"/>
        </w:rPr>
        <w:t>1</w:t>
      </w:r>
      <w:r w:rsidRPr="00012450">
        <w:rPr>
          <w:rFonts w:ascii="FZFangSong-Z02" w:eastAsia="FZFangSong-Z02" w:hAnsi="宋体" w:cs="宋体" w:hint="eastAsia"/>
          <w:color w:val="333333"/>
          <w:sz w:val="32"/>
          <w:szCs w:val="32"/>
        </w:rPr>
        <w:t>个月内完成整改工作并再次提出初步验收申请。</w:t>
      </w:r>
    </w:p>
    <w:p w14:paraId="0A0A18B4" w14:textId="77777777" w:rsidR="00A90353" w:rsidRPr="00012450" w:rsidRDefault="00CB7C26">
      <w:pPr>
        <w:pStyle w:val="a3"/>
        <w:widowControl/>
        <w:spacing w:beforeAutospacing="0" w:afterAutospacing="0" w:line="555" w:lineRule="atLeast"/>
        <w:ind w:left="480"/>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lastRenderedPageBreak/>
        <w:t> </w:t>
      </w:r>
    </w:p>
    <w:p w14:paraId="40627401" w14:textId="77777777" w:rsidR="00A90353" w:rsidRPr="00012450" w:rsidRDefault="00CB7C26">
      <w:pPr>
        <w:pStyle w:val="a3"/>
        <w:widowControl/>
        <w:spacing w:beforeAutospacing="0" w:afterAutospacing="0" w:line="555" w:lineRule="atLeast"/>
        <w:jc w:val="center"/>
        <w:textAlignment w:val="center"/>
        <w:rPr>
          <w:rFonts w:ascii="FZFangSong-Z02" w:eastAsia="FZFangSong-Z02" w:hAnsi="微软雅黑" w:cs="微软雅黑" w:hint="eastAsia"/>
          <w:color w:val="333333"/>
          <w:sz w:val="32"/>
          <w:szCs w:val="32"/>
        </w:rPr>
      </w:pPr>
      <w:bookmarkStart w:id="11" w:name="_Toc36133794"/>
      <w:bookmarkStart w:id="12" w:name="_Toc26460475"/>
      <w:bookmarkEnd w:id="11"/>
      <w:r w:rsidRPr="00012450">
        <w:rPr>
          <w:rFonts w:ascii="FZFangSong-Z02" w:eastAsia="FZFangSong-Z02" w:hAnsi="宋体" w:cs="宋体" w:hint="eastAsia"/>
          <w:color w:val="333333"/>
          <w:sz w:val="32"/>
          <w:szCs w:val="32"/>
          <w:u w:val="single"/>
        </w:rPr>
        <w:t>第四章</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项目试运行</w:t>
      </w:r>
      <w:bookmarkEnd w:id="12"/>
    </w:p>
    <w:p w14:paraId="1C09103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宋体" w:cs="宋体" w:hint="eastAsia"/>
          <w:color w:val="333333"/>
          <w:sz w:val="32"/>
          <w:szCs w:val="32"/>
        </w:rPr>
      </w:pPr>
      <w:r w:rsidRPr="00012450">
        <w:rPr>
          <w:rFonts w:ascii="FZFangSong-Z02" w:eastAsia="FZFangSong-Z02" w:hAnsi="宋体" w:cs="宋体" w:hint="eastAsia"/>
          <w:color w:val="333333"/>
          <w:sz w:val="32"/>
          <w:szCs w:val="32"/>
        </w:rPr>
        <w:t>第十二条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项目试运行时间</w:t>
      </w:r>
      <w:r w:rsidRPr="00012450">
        <w:rPr>
          <w:rFonts w:ascii="FZFangSong-Z02" w:eastAsia="FZFangSong-Z02" w:hAnsi="宋体" w:cs="宋体" w:hint="eastAsia"/>
          <w:color w:val="333333"/>
          <w:sz w:val="32"/>
          <w:szCs w:val="32"/>
        </w:rPr>
        <w:t>根据合同约定，一般不</w:t>
      </w:r>
      <w:r w:rsidRPr="00012450">
        <w:rPr>
          <w:rFonts w:ascii="FZFangSong-Z02" w:eastAsia="FZFangSong-Z02" w:hAnsi="宋体" w:cs="宋体" w:hint="eastAsia"/>
          <w:color w:val="333333"/>
          <w:sz w:val="32"/>
          <w:szCs w:val="32"/>
        </w:rPr>
        <w:t>少于</w:t>
      </w:r>
      <w:r w:rsidRPr="00012450">
        <w:rPr>
          <w:rFonts w:ascii="FZFangSong-Z02" w:eastAsia="FZFangSong-Z02" w:hAnsi="宋体" w:cs="宋体" w:hint="eastAsia"/>
          <w:color w:val="333333"/>
          <w:sz w:val="32"/>
          <w:szCs w:val="32"/>
        </w:rPr>
        <w:t>1</w:t>
      </w:r>
      <w:r w:rsidRPr="00012450">
        <w:rPr>
          <w:rFonts w:ascii="FZFangSong-Z02" w:eastAsia="FZFangSong-Z02" w:hAnsi="宋体" w:cs="宋体" w:hint="eastAsia"/>
          <w:color w:val="333333"/>
          <w:sz w:val="32"/>
          <w:szCs w:val="32"/>
        </w:rPr>
        <w:t>个月。</w:t>
      </w:r>
    </w:p>
    <w:p w14:paraId="22BF3318"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第十三条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建设单位确定试运行范围、目标和计划，组织相关用户开展试运行；承建单位制定运维方案和培训方案。</w:t>
      </w:r>
    </w:p>
    <w:p w14:paraId="1C17ECE6"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第十四条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承建单位准</w:t>
      </w:r>
      <w:r w:rsidRPr="00012450">
        <w:rPr>
          <w:rFonts w:ascii="FZFangSong-Z02" w:eastAsia="FZFangSong-Z02" w:hAnsi="宋体" w:cs="宋体" w:hint="eastAsia"/>
          <w:color w:val="333333"/>
          <w:sz w:val="32"/>
          <w:szCs w:val="32"/>
        </w:rPr>
        <w:t>备试运行环境，培训相关用户，提供技术支持并跟踪系统试运行情况。重点验证系统的稳定性和可用性，符合业务需求、业务流程、数据处理和存储等情况，记录出现的各项问题并提出系统改进意见，形成试运行记录表。</w:t>
      </w:r>
    </w:p>
    <w:p w14:paraId="5CE7EA7A"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第十五条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承建单位按照试运行记录表的情况及时整改，试运行结束后，建设单位出具试运行评价意见。试运行未通过的，承建单位应根据试运行评价意见整改。</w:t>
      </w:r>
    </w:p>
    <w:p w14:paraId="481B29A1" w14:textId="77777777" w:rsidR="00A90353" w:rsidRPr="00012450" w:rsidRDefault="00CB7C26">
      <w:pPr>
        <w:pStyle w:val="a3"/>
        <w:widowControl/>
        <w:spacing w:beforeAutospacing="0" w:afterAutospacing="0" w:line="555" w:lineRule="atLeast"/>
        <w:ind w:left="480"/>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 </w:t>
      </w:r>
    </w:p>
    <w:p w14:paraId="5518E120" w14:textId="77777777" w:rsidR="00A90353" w:rsidRPr="00012450" w:rsidRDefault="00CB7C26">
      <w:pPr>
        <w:pStyle w:val="a3"/>
        <w:widowControl/>
        <w:spacing w:beforeAutospacing="0" w:afterAutospacing="0" w:line="555" w:lineRule="atLeast"/>
        <w:jc w:val="center"/>
        <w:textAlignment w:val="center"/>
        <w:rPr>
          <w:rFonts w:ascii="FZFangSong-Z02" w:eastAsia="FZFangSong-Z02" w:hAnsi="微软雅黑" w:cs="微软雅黑" w:hint="eastAsia"/>
          <w:color w:val="333333"/>
          <w:sz w:val="32"/>
          <w:szCs w:val="32"/>
        </w:rPr>
      </w:pPr>
      <w:bookmarkStart w:id="13" w:name="_Toc26460476"/>
      <w:bookmarkStart w:id="14" w:name="_Toc36133795"/>
      <w:bookmarkEnd w:id="13"/>
      <w:r w:rsidRPr="00012450">
        <w:rPr>
          <w:rFonts w:ascii="FZFangSong-Z02" w:eastAsia="FZFangSong-Z02" w:hAnsi="宋体" w:cs="宋体" w:hint="eastAsia"/>
          <w:color w:val="333333"/>
          <w:sz w:val="32"/>
          <w:szCs w:val="32"/>
          <w:u w:val="single"/>
        </w:rPr>
        <w:t>第五章</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项目竣工验收</w:t>
      </w:r>
      <w:bookmarkEnd w:id="14"/>
    </w:p>
    <w:p w14:paraId="36816816" w14:textId="77777777" w:rsidR="00A90353" w:rsidRPr="00012450" w:rsidRDefault="00CB7C26">
      <w:pPr>
        <w:pStyle w:val="a3"/>
        <w:widowControl/>
        <w:spacing w:beforeAutospacing="0" w:afterAutospacing="0" w:line="555" w:lineRule="atLeast"/>
        <w:textAlignment w:val="center"/>
        <w:rPr>
          <w:rFonts w:ascii="FZFangSong-Z02" w:eastAsia="FZFangSong-Z02" w:hAnsi="微软雅黑" w:cs="微软雅黑" w:hint="eastAsia"/>
          <w:color w:val="333333"/>
          <w:sz w:val="32"/>
          <w:szCs w:val="32"/>
        </w:rPr>
      </w:pPr>
      <w:bookmarkStart w:id="15" w:name="_Toc36133796"/>
      <w:r w:rsidRPr="00012450">
        <w:rPr>
          <w:rStyle w:val="a4"/>
          <w:rFonts w:ascii="FZFangSong-Z02" w:eastAsia="FZFangSong-Z02" w:hAnsi="宋体" w:cs="宋体" w:hint="eastAsia"/>
          <w:color w:val="333333"/>
          <w:sz w:val="32"/>
          <w:szCs w:val="32"/>
          <w:u w:val="single"/>
        </w:rPr>
        <w:t>第一节</w:t>
      </w:r>
      <w:r w:rsidRPr="00012450">
        <w:rPr>
          <w:rStyle w:val="a4"/>
          <w:rFonts w:ascii="FZFangSong-Z02" w:eastAsia="FZFangSong-Z02" w:hAnsi="宋体" w:cs="宋体" w:hint="eastAsia"/>
          <w:color w:val="333333"/>
          <w:sz w:val="32"/>
          <w:szCs w:val="32"/>
          <w:u w:val="single"/>
        </w:rPr>
        <w:t xml:space="preserve"> </w:t>
      </w:r>
      <w:r w:rsidRPr="00012450">
        <w:rPr>
          <w:rStyle w:val="a4"/>
          <w:rFonts w:ascii="FZFangSong-Z02" w:eastAsia="FZFangSong-Z02" w:hAnsi="宋体" w:cs="宋体" w:hint="eastAsia"/>
          <w:color w:val="333333"/>
          <w:sz w:val="32"/>
          <w:szCs w:val="32"/>
          <w:u w:val="single"/>
        </w:rPr>
        <w:t>竣工验收程序</w:t>
      </w:r>
      <w:bookmarkEnd w:id="15"/>
    </w:p>
    <w:p w14:paraId="1D82D735"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第十六条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项目竣工验收应当符合以下前提条件：</w:t>
      </w:r>
    </w:p>
    <w:p w14:paraId="3F86BD1C"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（一）通过试运行并按照试运行意见整改完成；</w:t>
      </w:r>
    </w:p>
    <w:p w14:paraId="2F119F22"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sz w:val="32"/>
          <w:szCs w:val="32"/>
        </w:rPr>
      </w:pPr>
      <w:r w:rsidRPr="00012450">
        <w:rPr>
          <w:rFonts w:ascii="FZFangSong-Z02" w:eastAsia="FZFangSong-Z02" w:hAnsi="宋体" w:cs="宋体" w:hint="eastAsia"/>
          <w:sz w:val="32"/>
          <w:szCs w:val="32"/>
        </w:rPr>
        <w:t>（二）依据国家相关法律以及相关规定，按照国家标准或者行业标准通过第三方等级保护等信息安全测评。</w:t>
      </w:r>
    </w:p>
    <w:p w14:paraId="5212AB86"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sz w:val="32"/>
          <w:szCs w:val="32"/>
        </w:rPr>
      </w:pPr>
      <w:r w:rsidRPr="00012450">
        <w:rPr>
          <w:rFonts w:ascii="FZFangSong-Z02" w:eastAsia="FZFangSong-Z02" w:hAnsi="宋体" w:cs="宋体" w:hint="eastAsia"/>
          <w:sz w:val="32"/>
          <w:szCs w:val="32"/>
        </w:rPr>
        <w:lastRenderedPageBreak/>
        <w:t>（三）含软件开发的项目</w:t>
      </w:r>
      <w:r w:rsidRPr="00012450">
        <w:rPr>
          <w:rFonts w:ascii="FZFangSong-Z02" w:eastAsia="FZFangSong-Z02" w:hAnsi="宋体" w:cs="宋体" w:hint="eastAsia"/>
          <w:sz w:val="32"/>
          <w:szCs w:val="32"/>
        </w:rPr>
        <w:t>，</w:t>
      </w:r>
      <w:r w:rsidRPr="00012450">
        <w:rPr>
          <w:rFonts w:ascii="FZFangSong-Z02" w:eastAsia="FZFangSong-Z02" w:hAnsi="宋体" w:cs="宋体" w:hint="eastAsia"/>
          <w:sz w:val="32"/>
          <w:szCs w:val="32"/>
        </w:rPr>
        <w:t>如合同规定需第三方机构测评，需提供</w:t>
      </w:r>
      <w:r w:rsidRPr="00012450">
        <w:rPr>
          <w:rFonts w:ascii="FZFangSong-Z02" w:eastAsia="FZFangSong-Z02" w:hAnsi="宋体" w:cs="宋体" w:hint="eastAsia"/>
          <w:sz w:val="32"/>
          <w:szCs w:val="32"/>
        </w:rPr>
        <w:t>第三方机构软件测评</w:t>
      </w:r>
      <w:r w:rsidRPr="00012450">
        <w:rPr>
          <w:rFonts w:ascii="FZFangSong-Z02" w:eastAsia="FZFangSong-Z02" w:hAnsi="宋体" w:cs="宋体" w:hint="eastAsia"/>
          <w:sz w:val="32"/>
          <w:szCs w:val="32"/>
        </w:rPr>
        <w:t>报告</w:t>
      </w:r>
      <w:r w:rsidRPr="00012450">
        <w:rPr>
          <w:rFonts w:ascii="FZFangSong-Z02" w:eastAsia="FZFangSong-Z02" w:hAnsi="宋体" w:cs="宋体" w:hint="eastAsia"/>
          <w:sz w:val="32"/>
          <w:szCs w:val="32"/>
        </w:rPr>
        <w:t>。</w:t>
      </w:r>
    </w:p>
    <w:p w14:paraId="314B1B28"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第十七条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竣工验收申请。建设单位报送项目</w:t>
      </w:r>
      <w:r w:rsidRPr="00012450">
        <w:rPr>
          <w:rFonts w:ascii="FZFangSong-Z02" w:eastAsia="FZFangSong-Z02" w:hAnsi="宋体" w:cs="宋体" w:hint="eastAsia"/>
          <w:color w:val="333333"/>
          <w:sz w:val="32"/>
          <w:szCs w:val="32"/>
        </w:rPr>
        <w:t>竣工验收申请资料，包括</w:t>
      </w:r>
      <w:r w:rsidRPr="00012450">
        <w:rPr>
          <w:rFonts w:ascii="FZFangSong-Z02" w:eastAsia="FZFangSong-Z02" w:hAnsi="宋体" w:cs="宋体" w:hint="eastAsia"/>
          <w:color w:val="333333"/>
          <w:sz w:val="32"/>
          <w:szCs w:val="32"/>
        </w:rPr>
        <w:t>竣工验收申请</w:t>
      </w:r>
      <w:r w:rsidRPr="00012450">
        <w:rPr>
          <w:rFonts w:ascii="FZFangSong-Z02" w:eastAsia="FZFangSong-Z02" w:hAnsi="宋体" w:cs="宋体" w:hint="eastAsia"/>
          <w:color w:val="333333"/>
          <w:sz w:val="32"/>
          <w:szCs w:val="32"/>
        </w:rPr>
        <w:t>表、合同及合同中规定的其他资料至归口单位</w:t>
      </w:r>
      <w:r w:rsidRPr="00012450">
        <w:rPr>
          <w:rFonts w:ascii="FZFangSong-Z02" w:eastAsia="FZFangSong-Z02" w:hAnsi="宋体" w:cs="宋体" w:hint="eastAsia"/>
          <w:color w:val="333333"/>
          <w:sz w:val="32"/>
          <w:szCs w:val="32"/>
        </w:rPr>
        <w:t>。</w:t>
      </w:r>
    </w:p>
    <w:p w14:paraId="295DA174"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第十八条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竣工验收会前预审。</w:t>
      </w:r>
      <w:r w:rsidRPr="00012450">
        <w:rPr>
          <w:rFonts w:ascii="FZFangSong-Z02" w:eastAsia="FZFangSong-Z02" w:hAnsi="宋体" w:cs="宋体" w:hint="eastAsia"/>
          <w:color w:val="333333"/>
          <w:sz w:val="32"/>
          <w:szCs w:val="32"/>
        </w:rPr>
        <w:t>归口单位</w:t>
      </w:r>
      <w:r w:rsidRPr="00012450">
        <w:rPr>
          <w:rFonts w:ascii="FZFangSong-Z02" w:eastAsia="FZFangSong-Z02" w:hAnsi="宋体" w:cs="宋体" w:hint="eastAsia"/>
          <w:color w:val="333333"/>
          <w:sz w:val="32"/>
          <w:szCs w:val="32"/>
        </w:rPr>
        <w:t>在</w:t>
      </w:r>
      <w:r w:rsidRPr="00012450">
        <w:rPr>
          <w:rFonts w:ascii="FZFangSong-Z02" w:eastAsia="FZFangSong-Z02" w:hAnsi="宋体" w:cs="宋体" w:hint="eastAsia"/>
          <w:color w:val="333333"/>
          <w:sz w:val="32"/>
          <w:szCs w:val="32"/>
        </w:rPr>
        <w:t>5</w:t>
      </w:r>
      <w:r w:rsidRPr="00012450">
        <w:rPr>
          <w:rFonts w:ascii="FZFangSong-Z02" w:eastAsia="FZFangSong-Z02" w:hAnsi="宋体" w:cs="宋体" w:hint="eastAsia"/>
          <w:color w:val="333333"/>
          <w:sz w:val="32"/>
          <w:szCs w:val="32"/>
        </w:rPr>
        <w:t>个工作日内完成竣工验收会前资料预审，出具会前预审意见。</w:t>
      </w:r>
    </w:p>
    <w:p w14:paraId="0807A367"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第十九条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归口单位</w:t>
      </w:r>
      <w:r w:rsidRPr="00012450">
        <w:rPr>
          <w:rFonts w:ascii="FZFangSong-Z02" w:eastAsia="FZFangSong-Z02" w:hAnsi="宋体" w:cs="宋体" w:hint="eastAsia"/>
          <w:color w:val="333333"/>
          <w:sz w:val="32"/>
          <w:szCs w:val="32"/>
        </w:rPr>
        <w:t>核实建设单位提交的竣工验收资料，发生以下情况不予开展会前预审：</w:t>
      </w:r>
    </w:p>
    <w:p w14:paraId="28146C1A" w14:textId="77777777" w:rsidR="00A90353" w:rsidRPr="00012450" w:rsidRDefault="00CB7C26">
      <w:pPr>
        <w:pStyle w:val="a3"/>
        <w:widowControl/>
        <w:numPr>
          <w:ilvl w:val="0"/>
          <w:numId w:val="1"/>
        </w:numPr>
        <w:spacing w:beforeAutospacing="0" w:afterAutospacing="0" w:line="555" w:lineRule="atLeast"/>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提交竣工验收资料不齐全的；</w:t>
      </w:r>
    </w:p>
    <w:p w14:paraId="3283F870" w14:textId="77777777" w:rsidR="00A90353" w:rsidRPr="00012450" w:rsidRDefault="00CB7C26">
      <w:pPr>
        <w:pStyle w:val="a3"/>
        <w:widowControl/>
        <w:numPr>
          <w:ilvl w:val="0"/>
          <w:numId w:val="1"/>
        </w:numPr>
        <w:spacing w:beforeAutospacing="0" w:afterAutospacing="0" w:line="555" w:lineRule="atLeast"/>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建设单位未经批准分步申请竣工验收的；</w:t>
      </w:r>
    </w:p>
    <w:p w14:paraId="0BDEB61C" w14:textId="77777777" w:rsidR="00A90353" w:rsidRPr="00012450" w:rsidRDefault="00CB7C26">
      <w:pPr>
        <w:pStyle w:val="a3"/>
        <w:widowControl/>
        <w:numPr>
          <w:ilvl w:val="0"/>
          <w:numId w:val="1"/>
        </w:numPr>
        <w:spacing w:beforeAutospacing="0" w:afterAutospacing="0" w:line="555" w:lineRule="atLeast"/>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如项目发生变更，变更流程不完善的；</w:t>
      </w:r>
    </w:p>
    <w:p w14:paraId="79FD0658" w14:textId="77777777" w:rsidR="00A90353" w:rsidRPr="00012450" w:rsidRDefault="00CB7C26">
      <w:pPr>
        <w:pStyle w:val="a3"/>
        <w:widowControl/>
        <w:numPr>
          <w:ilvl w:val="0"/>
          <w:numId w:val="1"/>
        </w:numPr>
        <w:spacing w:beforeAutospacing="0" w:afterAutospacing="0" w:line="555" w:lineRule="atLeast"/>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其他违反本细则以及相关法律法规的行为。</w:t>
      </w:r>
    </w:p>
    <w:p w14:paraId="7AE94451"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宋体" w:cs="宋体" w:hint="eastAsia"/>
          <w:color w:val="333333"/>
          <w:sz w:val="32"/>
          <w:szCs w:val="32"/>
        </w:rPr>
      </w:pPr>
      <w:r w:rsidRPr="00012450">
        <w:rPr>
          <w:rFonts w:ascii="FZFangSong-Z02" w:eastAsia="FZFangSong-Z02" w:hAnsi="宋体" w:cs="宋体" w:hint="eastAsia"/>
          <w:color w:val="333333"/>
          <w:sz w:val="32"/>
          <w:szCs w:val="32"/>
        </w:rPr>
        <w:t>第二十条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组织竣工验收专家评审会议。建设单位组织承建单位根据会前预审意见</w:t>
      </w:r>
      <w:r w:rsidRPr="00012450">
        <w:rPr>
          <w:rFonts w:ascii="FZFangSong-Z02" w:eastAsia="FZFangSong-Z02" w:hAnsi="宋体" w:cs="宋体" w:hint="eastAsia"/>
          <w:color w:val="333333"/>
          <w:sz w:val="32"/>
          <w:szCs w:val="32"/>
        </w:rPr>
        <w:t>准备好竣工验收资料</w:t>
      </w:r>
      <w:r w:rsidRPr="00012450">
        <w:rPr>
          <w:rFonts w:ascii="FZFangSong-Z02" w:eastAsia="FZFangSong-Z02" w:hAnsi="宋体" w:cs="宋体" w:hint="eastAsia"/>
          <w:color w:val="333333"/>
          <w:sz w:val="32"/>
          <w:szCs w:val="32"/>
        </w:rPr>
        <w:t>。</w:t>
      </w:r>
      <w:r w:rsidRPr="00012450">
        <w:rPr>
          <w:rFonts w:ascii="FZFangSong-Z02" w:eastAsia="FZFangSong-Z02" w:hAnsi="宋体" w:cs="宋体" w:hint="eastAsia"/>
          <w:color w:val="333333"/>
          <w:sz w:val="32"/>
          <w:szCs w:val="32"/>
        </w:rPr>
        <w:t>归口单位</w:t>
      </w:r>
      <w:r w:rsidRPr="00012450">
        <w:rPr>
          <w:rFonts w:ascii="FZFangSong-Z02" w:eastAsia="FZFangSong-Z02" w:hAnsi="宋体" w:cs="宋体" w:hint="eastAsia"/>
          <w:color w:val="333333"/>
          <w:sz w:val="32"/>
          <w:szCs w:val="32"/>
        </w:rPr>
        <w:t>在</w:t>
      </w:r>
      <w:r w:rsidRPr="00012450">
        <w:rPr>
          <w:rFonts w:ascii="FZFangSong-Z02" w:eastAsia="FZFangSong-Z02" w:hAnsi="宋体" w:cs="宋体" w:hint="eastAsia"/>
          <w:color w:val="333333"/>
          <w:sz w:val="32"/>
          <w:szCs w:val="32"/>
        </w:rPr>
        <w:t>10</w:t>
      </w:r>
      <w:r w:rsidRPr="00012450">
        <w:rPr>
          <w:rFonts w:ascii="FZFangSong-Z02" w:eastAsia="FZFangSong-Z02" w:hAnsi="宋体" w:cs="宋体" w:hint="eastAsia"/>
          <w:color w:val="333333"/>
          <w:sz w:val="32"/>
          <w:szCs w:val="32"/>
        </w:rPr>
        <w:t>个工作日内组织专家召开竣工验收会议，形成专家评审意见。</w:t>
      </w:r>
    </w:p>
    <w:p w14:paraId="61EEDC6C"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第二十一条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竣工验收专家评审会议通过的项目，</w:t>
      </w:r>
      <w:r w:rsidRPr="00012450">
        <w:rPr>
          <w:rFonts w:ascii="FZFangSong-Z02" w:eastAsia="FZFangSong-Z02" w:hAnsi="宋体" w:cs="宋体" w:hint="eastAsia"/>
          <w:color w:val="333333"/>
          <w:sz w:val="32"/>
          <w:szCs w:val="32"/>
        </w:rPr>
        <w:t>归口单位根据专家意见出具竣工验收报告，组织专家、</w:t>
      </w:r>
      <w:r w:rsidRPr="00012450">
        <w:rPr>
          <w:rFonts w:ascii="FZFangSong-Z02" w:eastAsia="FZFangSong-Z02" w:hAnsi="宋体" w:cs="宋体" w:hint="eastAsia"/>
          <w:color w:val="333333"/>
          <w:sz w:val="32"/>
          <w:szCs w:val="32"/>
        </w:rPr>
        <w:t>建设单位</w:t>
      </w:r>
      <w:r w:rsidRPr="00012450">
        <w:rPr>
          <w:rFonts w:ascii="FZFangSong-Z02" w:eastAsia="FZFangSong-Z02" w:hAnsi="宋体" w:cs="宋体" w:hint="eastAsia"/>
          <w:color w:val="333333"/>
          <w:sz w:val="32"/>
          <w:szCs w:val="32"/>
        </w:rPr>
        <w:t>、</w:t>
      </w:r>
      <w:r w:rsidRPr="00012450">
        <w:rPr>
          <w:rFonts w:ascii="FZFangSong-Z02" w:eastAsia="FZFangSong-Z02" w:hAnsi="宋体" w:cs="宋体" w:hint="eastAsia"/>
          <w:color w:val="333333"/>
          <w:sz w:val="32"/>
          <w:szCs w:val="32"/>
        </w:rPr>
        <w:t>承建单位</w:t>
      </w:r>
      <w:r w:rsidRPr="00012450">
        <w:rPr>
          <w:rFonts w:ascii="FZFangSong-Z02" w:eastAsia="FZFangSong-Z02" w:hAnsi="宋体" w:cs="宋体" w:hint="eastAsia"/>
          <w:color w:val="333333"/>
          <w:sz w:val="32"/>
          <w:szCs w:val="32"/>
        </w:rPr>
        <w:t>在竣工验收报告上签字</w:t>
      </w:r>
      <w:r w:rsidRPr="00012450">
        <w:rPr>
          <w:rFonts w:ascii="FZFangSong-Z02" w:eastAsia="FZFangSong-Z02" w:hAnsi="宋体" w:cs="宋体" w:hint="eastAsia"/>
          <w:color w:val="333333"/>
          <w:sz w:val="32"/>
          <w:szCs w:val="32"/>
        </w:rPr>
        <w:t>。竣工验收通过后，项目方能正式投入使用。</w:t>
      </w:r>
    </w:p>
    <w:p w14:paraId="238B04F6"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lastRenderedPageBreak/>
        <w:t>第二十二条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竣工验收专家</w:t>
      </w:r>
      <w:r w:rsidRPr="00012450">
        <w:rPr>
          <w:rFonts w:ascii="FZFangSong-Z02" w:eastAsia="FZFangSong-Z02" w:hAnsi="宋体" w:cs="宋体" w:hint="eastAsia"/>
          <w:color w:val="333333"/>
          <w:sz w:val="32"/>
          <w:szCs w:val="32"/>
        </w:rPr>
        <w:t>评审会议不通过的项目，建设单位组织承建单位根据专家及部门评审意见进行整改，整改时间不超过</w:t>
      </w:r>
      <w:r w:rsidRPr="00012450">
        <w:rPr>
          <w:rFonts w:ascii="FZFangSong-Z02" w:eastAsia="FZFangSong-Z02" w:hAnsi="宋体" w:cs="宋体" w:hint="eastAsia"/>
          <w:color w:val="333333"/>
          <w:sz w:val="32"/>
          <w:szCs w:val="32"/>
        </w:rPr>
        <w:t>3</w:t>
      </w:r>
      <w:r w:rsidRPr="00012450">
        <w:rPr>
          <w:rFonts w:ascii="FZFangSong-Z02" w:eastAsia="FZFangSong-Z02" w:hAnsi="宋体" w:cs="宋体" w:hint="eastAsia"/>
          <w:color w:val="333333"/>
          <w:sz w:val="32"/>
          <w:szCs w:val="32"/>
        </w:rPr>
        <w:t>个月。完成整改后再次提出竣工验收申请。对拒不整改或整改后仍达不到验收标准的，</w:t>
      </w:r>
      <w:r w:rsidRPr="00012450">
        <w:rPr>
          <w:rFonts w:ascii="FZFangSong-Z02" w:eastAsia="FZFangSong-Z02" w:hAnsi="宋体" w:cs="宋体" w:hint="eastAsia"/>
          <w:color w:val="333333"/>
          <w:sz w:val="32"/>
          <w:szCs w:val="32"/>
        </w:rPr>
        <w:t>归口单位</w:t>
      </w:r>
      <w:r w:rsidRPr="00012450">
        <w:rPr>
          <w:rFonts w:ascii="FZFangSong-Z02" w:eastAsia="FZFangSong-Z02" w:hAnsi="宋体" w:cs="宋体" w:hint="eastAsia"/>
          <w:color w:val="333333"/>
          <w:sz w:val="32"/>
          <w:szCs w:val="32"/>
        </w:rPr>
        <w:t>暂缓该单位后续信息化建设项目审批，不予支付项目相关剩余款项。</w:t>
      </w:r>
    </w:p>
    <w:p w14:paraId="274A1029"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第二十三条</w:t>
      </w:r>
      <w:r w:rsidRPr="00012450">
        <w:rPr>
          <w:rFonts w:ascii="FZFangSong-Z02" w:eastAsia="FZFangSong-Z02" w:hAnsi="宋体" w:cs="宋体" w:hint="eastAsia"/>
          <w:color w:val="333333"/>
          <w:sz w:val="32"/>
          <w:szCs w:val="32"/>
        </w:rPr>
        <w:t>  </w:t>
      </w:r>
      <w:r w:rsidRPr="00012450">
        <w:rPr>
          <w:rFonts w:ascii="FZFangSong-Z02" w:eastAsia="FZFangSong-Z02" w:hAnsi="宋体" w:cs="宋体" w:hint="eastAsia"/>
          <w:color w:val="333333"/>
          <w:sz w:val="32"/>
          <w:szCs w:val="32"/>
        </w:rPr>
        <w:t>凡有下列情形之一的，按竣工验收不通过处理：</w:t>
      </w:r>
    </w:p>
    <w:p w14:paraId="5F5AB09C"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（一）未达到合同规定的主要技术或经济指标，且无合理原因的；</w:t>
      </w:r>
    </w:p>
    <w:p w14:paraId="353647F5"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（二）提供的竣工验收文件材料不真实的；</w:t>
      </w:r>
    </w:p>
    <w:p w14:paraId="7E73626F"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（三）建设内容、建设目标、技术路线等发生了较大变更，招投标文件与可行性研究报告、初步设计批复文件等不一致，且未按规定程</w:t>
      </w:r>
      <w:r w:rsidRPr="00012450">
        <w:rPr>
          <w:rFonts w:ascii="FZFangSong-Z02" w:eastAsia="FZFangSong-Z02" w:hAnsi="宋体" w:cs="宋体" w:hint="eastAsia"/>
          <w:color w:val="333333"/>
          <w:sz w:val="32"/>
          <w:szCs w:val="32"/>
        </w:rPr>
        <w:t>序报批或报批未获批准的；</w:t>
      </w:r>
    </w:p>
    <w:p w14:paraId="2B9433C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（四）实施过程中出现重大问题，未作出解释和必要说明的，或实施过程和结果等存在法律纠纷尚未解决的；</w:t>
      </w:r>
    </w:p>
    <w:p w14:paraId="6F9287FE" w14:textId="77777777" w:rsidR="00A90353" w:rsidRPr="00012450" w:rsidRDefault="00CB7C26">
      <w:pPr>
        <w:pStyle w:val="a3"/>
        <w:widowControl/>
        <w:spacing w:beforeAutospacing="0" w:afterAutospacing="0" w:line="555" w:lineRule="atLeast"/>
        <w:ind w:firstLine="645"/>
        <w:jc w:val="both"/>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（五）未按规定实现数据共享开放的；</w:t>
      </w:r>
    </w:p>
    <w:p w14:paraId="63781867"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（六）违反法律、法规的其他行为。</w:t>
      </w:r>
    </w:p>
    <w:p w14:paraId="114D0E7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 </w:t>
      </w:r>
    </w:p>
    <w:p w14:paraId="542FFBE3" w14:textId="77777777" w:rsidR="00A90353" w:rsidRPr="00012450" w:rsidRDefault="00CB7C26">
      <w:pPr>
        <w:pStyle w:val="a3"/>
        <w:widowControl/>
        <w:spacing w:beforeAutospacing="0" w:afterAutospacing="0" w:line="555" w:lineRule="atLeast"/>
        <w:textAlignment w:val="center"/>
        <w:rPr>
          <w:rFonts w:ascii="FZFangSong-Z02" w:eastAsia="FZFangSong-Z02" w:hAnsi="微软雅黑" w:cs="微软雅黑" w:hint="eastAsia"/>
          <w:color w:val="333333"/>
          <w:sz w:val="32"/>
          <w:szCs w:val="32"/>
        </w:rPr>
      </w:pPr>
      <w:bookmarkStart w:id="16" w:name="_Toc36133797"/>
      <w:r w:rsidRPr="00012450">
        <w:rPr>
          <w:rStyle w:val="a4"/>
          <w:rFonts w:ascii="FZFangSong-Z02" w:eastAsia="FZFangSong-Z02" w:hAnsi="宋体" w:cs="宋体" w:hint="eastAsia"/>
          <w:color w:val="333333"/>
          <w:sz w:val="32"/>
          <w:szCs w:val="32"/>
          <w:u w:val="single"/>
        </w:rPr>
        <w:t>第二节</w:t>
      </w:r>
      <w:r w:rsidRPr="00012450">
        <w:rPr>
          <w:rStyle w:val="a4"/>
          <w:rFonts w:ascii="FZFangSong-Z02" w:eastAsia="FZFangSong-Z02" w:hAnsi="宋体" w:cs="宋体" w:hint="eastAsia"/>
          <w:color w:val="333333"/>
          <w:sz w:val="32"/>
          <w:szCs w:val="32"/>
          <w:u w:val="single"/>
        </w:rPr>
        <w:t xml:space="preserve"> </w:t>
      </w:r>
      <w:r w:rsidRPr="00012450">
        <w:rPr>
          <w:rStyle w:val="a4"/>
          <w:rFonts w:ascii="FZFangSong-Z02" w:eastAsia="FZFangSong-Z02" w:hAnsi="宋体" w:cs="宋体" w:hint="eastAsia"/>
          <w:color w:val="333333"/>
          <w:sz w:val="32"/>
          <w:szCs w:val="32"/>
          <w:u w:val="single"/>
        </w:rPr>
        <w:t>竣工验收内容</w:t>
      </w:r>
      <w:bookmarkEnd w:id="16"/>
    </w:p>
    <w:p w14:paraId="4FDF107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第二十四条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文档完备性和符合性验收。验收文档符合《重庆市市级政务信息化项目管理办法》及其配套标准规范要求；验收文档内容符合信息化项目实施管理要求。</w:t>
      </w:r>
    </w:p>
    <w:p w14:paraId="3B86F594"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lastRenderedPageBreak/>
        <w:t>第二十五条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流程合规性验收。项目审批、建设、管理流程符合《重庆市市级政务信息化项目管理办法》及其配套管理规范的相关要求。</w:t>
      </w:r>
    </w:p>
    <w:p w14:paraId="4387F486"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第二十六条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建设内容一致性和适用性验收。一致性验收是验收建设内容符合相关批复文件、招投标文件、合同等文件的情况；适用性验收是验收建设内容遵行国家、</w:t>
      </w:r>
      <w:r w:rsidRPr="00012450">
        <w:rPr>
          <w:rFonts w:ascii="FZFangSong-Z02" w:eastAsia="FZFangSong-Z02" w:hAnsi="宋体" w:cs="宋体" w:hint="eastAsia"/>
          <w:color w:val="333333"/>
          <w:sz w:val="32"/>
          <w:szCs w:val="32"/>
        </w:rPr>
        <w:t>重庆</w:t>
      </w:r>
      <w:r w:rsidRPr="00012450">
        <w:rPr>
          <w:rFonts w:ascii="FZFangSong-Z02" w:eastAsia="FZFangSong-Z02" w:hAnsi="宋体" w:cs="宋体" w:hint="eastAsia"/>
          <w:color w:val="333333"/>
          <w:sz w:val="32"/>
          <w:szCs w:val="32"/>
        </w:rPr>
        <w:t>市政务信息系统、政务数据相关技术标准规范及其引用参考标准规范的情况。主要验收内容如下：</w:t>
      </w:r>
    </w:p>
    <w:p w14:paraId="51BC96A4"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（一）硬件设备验收。验收硬件设备名称、型号、品牌、参数、到货数量是否与合同或补充协议一致，验收设备加电试运行情况，与硬件提供的技术性能的一致性。</w:t>
      </w:r>
    </w:p>
    <w:p w14:paraId="4AEBE2E0"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（二）系统功能性能验收。结合建设单位业务需求和第三方软件测评情况，验收项目实际功能的完成情况，验收项目并发量、响应及延迟时间等非功能</w:t>
      </w:r>
      <w:r w:rsidRPr="00012450">
        <w:rPr>
          <w:rFonts w:ascii="FZFangSong-Z02" w:eastAsia="FZFangSong-Z02" w:hAnsi="宋体" w:cs="宋体" w:hint="eastAsia"/>
          <w:color w:val="333333"/>
          <w:sz w:val="32"/>
          <w:szCs w:val="32"/>
        </w:rPr>
        <w:t>性指标完成情况。</w:t>
      </w:r>
    </w:p>
    <w:p w14:paraId="566B8849"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三）安全防护情况验收。参照《中华人民共和国网络安全法》、《中华人民共和国密码法》及其他法律法规标准规范，结合第三方安全测评情况，验收项目系统、设备及网络等方面的安全防护情况，验收系统等保定级、密码应用等情况。按照政务数据安全体系的相关要求，保障数据安全。</w:t>
      </w:r>
    </w:p>
    <w:p w14:paraId="76583B59"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sz w:val="32"/>
          <w:szCs w:val="32"/>
        </w:rPr>
      </w:pPr>
      <w:r w:rsidRPr="00012450">
        <w:rPr>
          <w:rFonts w:ascii="FZFangSong-Z02" w:eastAsia="FZFangSong-Z02" w:hAnsi="宋体" w:cs="宋体" w:hint="eastAsia"/>
          <w:sz w:val="32"/>
          <w:szCs w:val="32"/>
        </w:rPr>
        <w:t>（四）数据资源共享开放验收。参照《重庆市市级政务信息化项目管理办法》，按照《数据资源共享开放审查报告》数据资源共享开放要求，验收系统数据总体设计、系统关联</w:t>
      </w:r>
      <w:r w:rsidRPr="00012450">
        <w:rPr>
          <w:rFonts w:ascii="FZFangSong-Z02" w:eastAsia="FZFangSong-Z02" w:hAnsi="宋体" w:cs="宋体" w:hint="eastAsia"/>
          <w:sz w:val="32"/>
          <w:szCs w:val="32"/>
        </w:rPr>
        <w:lastRenderedPageBreak/>
        <w:t>性设计完成情况、数据资源共享、数据标准、数据质量等内容。如项目属于升级改造或分期建设，按照数据资源开放共享要求提供前期建设项目的《数据资源共享开放审查报告》。</w:t>
      </w:r>
    </w:p>
    <w:p w14:paraId="31E9B59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（五）网络建设情况验收。验收支撑本项目的网络架构，包括网络选型、拓扑结构、网络带宽、网络系统配置和网络管理等内容。</w:t>
      </w:r>
    </w:p>
    <w:p w14:paraId="6DE7A62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（六）建设效果评估。评估项目建设效果与预期建设目标的完成情况；评估项目建成后的社会</w:t>
      </w:r>
      <w:r w:rsidRPr="00012450">
        <w:rPr>
          <w:rFonts w:ascii="FZFangSong-Z02" w:eastAsia="FZFangSong-Z02" w:hAnsi="宋体" w:cs="宋体" w:hint="eastAsia"/>
          <w:color w:val="333333"/>
          <w:sz w:val="32"/>
          <w:szCs w:val="32"/>
        </w:rPr>
        <w:t>效益及其经济效益与预期成效的完成情况。</w:t>
      </w:r>
    </w:p>
    <w:p w14:paraId="6ADD6F78"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第二十七条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质保运维服务评估。评估质保运维服务内容、服务措施、服务期限，评估运维方案的可执行性。</w:t>
      </w:r>
    </w:p>
    <w:p w14:paraId="4C0A3804" w14:textId="77777777" w:rsidR="00A90353" w:rsidRPr="00012450" w:rsidRDefault="00CB7C26">
      <w:pPr>
        <w:pStyle w:val="a3"/>
        <w:widowControl/>
        <w:spacing w:beforeAutospacing="0" w:afterAutospacing="0" w:line="555" w:lineRule="atLeast"/>
        <w:ind w:left="49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 </w:t>
      </w:r>
    </w:p>
    <w:p w14:paraId="3F13E12C" w14:textId="77777777" w:rsidR="00A90353" w:rsidRPr="00012450" w:rsidRDefault="00CB7C26">
      <w:pPr>
        <w:pStyle w:val="a3"/>
        <w:widowControl/>
        <w:spacing w:beforeAutospacing="0" w:afterAutospacing="0" w:line="555" w:lineRule="atLeast"/>
        <w:jc w:val="center"/>
        <w:textAlignment w:val="center"/>
        <w:rPr>
          <w:rFonts w:ascii="FZFangSong-Z02" w:eastAsia="FZFangSong-Z02" w:hAnsi="微软雅黑" w:cs="微软雅黑" w:hint="eastAsia"/>
          <w:color w:val="333333"/>
          <w:sz w:val="32"/>
          <w:szCs w:val="32"/>
        </w:rPr>
      </w:pPr>
      <w:bookmarkStart w:id="17" w:name="_Toc36133798"/>
      <w:bookmarkStart w:id="18" w:name="_Toc26460479"/>
      <w:bookmarkEnd w:id="17"/>
      <w:r w:rsidRPr="00012450">
        <w:rPr>
          <w:rFonts w:ascii="FZFangSong-Z02" w:eastAsia="FZFangSong-Z02" w:hAnsi="宋体" w:cs="宋体" w:hint="eastAsia"/>
          <w:color w:val="333333"/>
          <w:sz w:val="32"/>
          <w:szCs w:val="32"/>
          <w:u w:val="single"/>
        </w:rPr>
        <w:t>第六章</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违规责任</w:t>
      </w:r>
      <w:bookmarkEnd w:id="18"/>
    </w:p>
    <w:p w14:paraId="78B22827"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第二十八条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建设单位和承建单位有下列情形之一的，应限期整改；情节严重的，依法追究相关人员责任，涉嫌犯罪的移交司法机关处理。</w:t>
      </w:r>
    </w:p>
    <w:p w14:paraId="65BB51D5"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（一）未按规定验收或竣工验收不通过即正式交付使用的；</w:t>
      </w:r>
    </w:p>
    <w:p w14:paraId="5E3F4759"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（二）对项目建设中存在的问题，不按要求进行整改或整改后仍不合格的；</w:t>
      </w:r>
    </w:p>
    <w:p w14:paraId="3CA0FB8C"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（三）在项目验收过程中违规操作、弄虚作假，验收结论严重失实的；</w:t>
      </w:r>
    </w:p>
    <w:p w14:paraId="06DEF803"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lastRenderedPageBreak/>
        <w:t>（四）违法干预项目验收活动的；</w:t>
      </w:r>
    </w:p>
    <w:p w14:paraId="32DD4FE0"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（五）其他违反本细则以及相关法律法规的行为。</w:t>
      </w:r>
    </w:p>
    <w:p w14:paraId="6F4E1479" w14:textId="77777777" w:rsidR="00A90353" w:rsidRPr="00012450" w:rsidRDefault="00CB7C26">
      <w:pPr>
        <w:pStyle w:val="a3"/>
        <w:widowControl/>
        <w:spacing w:beforeAutospacing="0" w:afterAutospacing="0" w:line="555" w:lineRule="atLeast"/>
        <w:textAlignment w:val="center"/>
        <w:rPr>
          <w:rFonts w:ascii="FZFangSong-Z02" w:eastAsia="FZFangSong-Z02" w:hAnsi="微软雅黑" w:cs="微软雅黑" w:hint="eastAsia"/>
          <w:color w:val="333333"/>
          <w:sz w:val="32"/>
          <w:szCs w:val="32"/>
        </w:rPr>
      </w:pPr>
      <w:r w:rsidRPr="00012450">
        <w:rPr>
          <w:rFonts w:ascii="FZFangSong-Z02" w:eastAsia="FZFangSong-Z02" w:hAnsi="宋体" w:cs="宋体" w:hint="eastAsia"/>
          <w:color w:val="333333"/>
          <w:sz w:val="32"/>
          <w:szCs w:val="32"/>
        </w:rPr>
        <w:t> </w:t>
      </w:r>
    </w:p>
    <w:p w14:paraId="21744678" w14:textId="77777777" w:rsidR="00A90353" w:rsidRPr="00012450" w:rsidRDefault="00CB7C26">
      <w:pPr>
        <w:pStyle w:val="a3"/>
        <w:widowControl/>
        <w:spacing w:beforeAutospacing="0" w:afterAutospacing="0" w:line="555" w:lineRule="atLeast"/>
        <w:jc w:val="center"/>
        <w:textAlignment w:val="center"/>
        <w:rPr>
          <w:rFonts w:ascii="FZFangSong-Z02" w:eastAsia="FZFangSong-Z02" w:hAnsi="微软雅黑" w:cs="微软雅黑" w:hint="eastAsia"/>
          <w:color w:val="333333"/>
          <w:sz w:val="32"/>
          <w:szCs w:val="32"/>
        </w:rPr>
      </w:pPr>
      <w:bookmarkStart w:id="19" w:name="_Toc24576382"/>
      <w:bookmarkStart w:id="20" w:name="_Toc26460480"/>
      <w:bookmarkStart w:id="21" w:name="_Toc36133799"/>
      <w:bookmarkEnd w:id="19"/>
      <w:bookmarkEnd w:id="20"/>
      <w:r w:rsidRPr="00012450">
        <w:rPr>
          <w:rFonts w:ascii="FZFangSong-Z02" w:eastAsia="FZFangSong-Z02" w:hAnsi="宋体" w:cs="宋体" w:hint="eastAsia"/>
          <w:color w:val="333333"/>
          <w:sz w:val="32"/>
          <w:szCs w:val="32"/>
          <w:u w:val="single"/>
        </w:rPr>
        <w:t>第七章</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附</w:t>
      </w:r>
      <w:r w:rsidRPr="00012450">
        <w:rPr>
          <w:rFonts w:ascii="FZFangSong-Z02" w:eastAsia="FZFangSong-Z02" w:hAnsi="宋体" w:cs="宋体" w:hint="eastAsia"/>
          <w:color w:val="333333"/>
          <w:sz w:val="32"/>
          <w:szCs w:val="32"/>
          <w:u w:val="single"/>
        </w:rPr>
        <w:t> </w:t>
      </w:r>
      <w:r w:rsidRPr="00012450">
        <w:rPr>
          <w:rFonts w:ascii="FZFangSong-Z02" w:eastAsia="FZFangSong-Z02" w:hAnsi="宋体" w:cs="宋体" w:hint="eastAsia"/>
          <w:color w:val="333333"/>
          <w:sz w:val="32"/>
          <w:szCs w:val="32"/>
          <w:u w:val="single"/>
        </w:rPr>
        <w:t xml:space="preserve"> </w:t>
      </w:r>
      <w:r w:rsidRPr="00012450">
        <w:rPr>
          <w:rFonts w:ascii="FZFangSong-Z02" w:eastAsia="FZFangSong-Z02" w:hAnsi="宋体" w:cs="宋体" w:hint="eastAsia"/>
          <w:color w:val="333333"/>
          <w:sz w:val="32"/>
          <w:szCs w:val="32"/>
          <w:u w:val="single"/>
        </w:rPr>
        <w:t>则</w:t>
      </w:r>
      <w:bookmarkEnd w:id="21"/>
    </w:p>
    <w:p w14:paraId="04C01B46" w14:textId="77777777" w:rsidR="00A90353" w:rsidRPr="00012450" w:rsidRDefault="00CB7C26">
      <w:pPr>
        <w:pStyle w:val="a3"/>
        <w:widowControl/>
        <w:spacing w:beforeAutospacing="0" w:afterAutospacing="0" w:line="555" w:lineRule="atLeast"/>
        <w:ind w:firstLine="645"/>
        <w:textAlignment w:val="center"/>
        <w:rPr>
          <w:rFonts w:ascii="FZFangSong-Z02" w:eastAsia="FZFangSong-Z02" w:hint="eastAsia"/>
          <w:sz w:val="32"/>
          <w:szCs w:val="32"/>
        </w:rPr>
      </w:pPr>
      <w:r w:rsidRPr="00012450">
        <w:rPr>
          <w:rFonts w:ascii="FZFangSong-Z02" w:eastAsia="FZFangSong-Z02" w:hAnsi="宋体" w:cs="宋体" w:hint="eastAsia"/>
          <w:color w:val="333333"/>
          <w:sz w:val="32"/>
          <w:szCs w:val="32"/>
        </w:rPr>
        <w:t>第</w:t>
      </w:r>
      <w:r w:rsidRPr="00012450">
        <w:rPr>
          <w:rFonts w:ascii="FZFangSong-Z02" w:eastAsia="FZFangSong-Z02" w:hAnsi="宋体" w:cs="宋体" w:hint="eastAsia"/>
          <w:color w:val="333333"/>
          <w:sz w:val="32"/>
          <w:szCs w:val="32"/>
        </w:rPr>
        <w:t>二十九</w:t>
      </w:r>
      <w:r w:rsidRPr="00012450">
        <w:rPr>
          <w:rFonts w:ascii="FZFangSong-Z02" w:eastAsia="FZFangSong-Z02" w:hAnsi="宋体" w:cs="宋体" w:hint="eastAsia"/>
          <w:color w:val="333333"/>
          <w:sz w:val="32"/>
          <w:szCs w:val="32"/>
        </w:rPr>
        <w:t>条</w:t>
      </w:r>
      <w:r w:rsidRPr="00012450">
        <w:rPr>
          <w:rFonts w:ascii="FZFangSong-Z02" w:eastAsia="FZFangSong-Z02" w:hAnsi="宋体" w:cs="宋体" w:hint="eastAsia"/>
          <w:color w:val="333333"/>
          <w:sz w:val="32"/>
          <w:szCs w:val="32"/>
        </w:rPr>
        <w:t xml:space="preserve">    </w:t>
      </w:r>
      <w:r w:rsidRPr="00012450">
        <w:rPr>
          <w:rFonts w:ascii="FZFangSong-Z02" w:eastAsia="FZFangSong-Z02" w:hAnsi="宋体" w:cs="宋体" w:hint="eastAsia"/>
          <w:color w:val="333333"/>
          <w:sz w:val="32"/>
          <w:szCs w:val="32"/>
        </w:rPr>
        <w:t>本细则由</w:t>
      </w:r>
      <w:r w:rsidRPr="00012450">
        <w:rPr>
          <w:rFonts w:ascii="FZFangSong-Z02" w:eastAsia="FZFangSong-Z02" w:hAnsi="宋体" w:cs="宋体" w:hint="eastAsia"/>
          <w:color w:val="333333"/>
          <w:sz w:val="32"/>
          <w:szCs w:val="32"/>
        </w:rPr>
        <w:t>信息化建设办公室</w:t>
      </w:r>
      <w:r w:rsidRPr="00012450">
        <w:rPr>
          <w:rFonts w:ascii="FZFangSong-Z02" w:eastAsia="FZFangSong-Z02" w:hAnsi="宋体" w:cs="宋体" w:hint="eastAsia"/>
          <w:color w:val="333333"/>
          <w:sz w:val="32"/>
          <w:szCs w:val="32"/>
        </w:rPr>
        <w:t>制定、解释与修订。</w:t>
      </w:r>
    </w:p>
    <w:sectPr w:rsidR="00A90353" w:rsidRPr="000124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FZHei-B01">
    <w:panose1 w:val="03000509000000000000"/>
    <w:charset w:val="86"/>
    <w:family w:val="script"/>
    <w:pitch w:val="fixed"/>
    <w:sig w:usb0="00000001" w:usb1="080E0000" w:usb2="00000010" w:usb3="00000000" w:csb0="00040000" w:csb1="00000000"/>
  </w:font>
  <w:font w:name="FZFangSong-Z02">
    <w:panose1 w:val="03000509000000000000"/>
    <w:charset w:val="86"/>
    <w:family w:val="script"/>
    <w:pitch w:val="fixed"/>
    <w:sig w:usb0="00000001" w:usb1="080E0000" w:usb2="00000010" w:usb3="00000000" w:csb0="00040000" w:csb1="00000000"/>
  </w:font>
  <w:font w:name="微软雅黑">
    <w:charset w:val="86"/>
    <w:family w:val="swiss"/>
    <w:pitch w:val="variable"/>
    <w:sig w:usb0="8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04F5A22"/>
    <w:multiLevelType w:val="singleLevel"/>
    <w:tmpl w:val="904F5A22"/>
    <w:lvl w:ilvl="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353"/>
    <w:rsid w:val="00012450"/>
    <w:rsid w:val="009C68C7"/>
    <w:rsid w:val="00A90353"/>
    <w:rsid w:val="00CB7C26"/>
    <w:rsid w:val="264A5890"/>
    <w:rsid w:val="626F6FB3"/>
    <w:rsid w:val="694A4AC3"/>
    <w:rsid w:val="7A886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6BE1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548</Words>
  <Characters>3125</Characters>
  <Application>Microsoft Macintosh Word</Application>
  <DocSecurity>0</DocSecurity>
  <Lines>26</Lines>
  <Paragraphs>7</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3666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用户</cp:lastModifiedBy>
  <cp:revision>2</cp:revision>
  <dcterms:created xsi:type="dcterms:W3CDTF">2021-11-29T01:31:00Z</dcterms:created>
  <dcterms:modified xsi:type="dcterms:W3CDTF">2023-07-03T07:15:00Z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9F17BD39F7344926AE19D81DB064D47D</vt:lpwstr>
  </property>
</Properties>
</file>