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1E322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color w:val="588E32" w:themeColor="accent4" w:themeShade="BF"/>
          <w:sz w:val="28"/>
          <w:szCs w:val="36"/>
        </w:rPr>
        <w:t>春之华章（立春</w:t>
      </w:r>
      <w:r>
        <w:rPr>
          <w:rFonts w:hint="eastAsia"/>
          <w:b/>
          <w:bCs/>
          <w:color w:val="588E32" w:themeColor="accent4" w:themeShade="BF"/>
          <w:sz w:val="28"/>
          <w:szCs w:val="36"/>
          <w:lang w:val="en-US" w:eastAsia="zh-CN"/>
        </w:rPr>
        <w:t>--</w:t>
      </w:r>
      <w:r>
        <w:rPr>
          <w:rFonts w:hint="eastAsia"/>
          <w:b/>
          <w:bCs/>
          <w:color w:val="588E32" w:themeColor="accent4" w:themeShade="BF"/>
          <w:sz w:val="28"/>
          <w:szCs w:val="36"/>
        </w:rPr>
        <w:t xml:space="preserve">春分） </w:t>
      </w:r>
    </w:p>
    <w:p w14:paraId="5E751DA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当立春的气息悄然弥漫，外小语的校园也在冬日的尾声中逐渐苏醒，开启了新一年充满活力与希望的篇章。</w:t>
      </w:r>
      <w:r>
        <w:rPr>
          <w:rFonts w:hint="eastAsia"/>
        </w:rPr>
        <w:t>春之序曲奏响，</w:t>
      </w:r>
      <w:r>
        <w:rPr>
          <w:rFonts w:hint="eastAsia"/>
          <w:sz w:val="24"/>
          <w:szCs w:val="32"/>
        </w:rPr>
        <w:t>各类活动如春花绽放，精彩纷呈，校园里处处洋溢着生机与活力。</w:t>
      </w:r>
    </w:p>
    <w:p w14:paraId="4F32DA43">
      <w:pPr>
        <w:rPr>
          <w:rFonts w:hint="eastAsia"/>
          <w:sz w:val="24"/>
          <w:szCs w:val="32"/>
        </w:rPr>
      </w:pPr>
    </w:p>
    <w:p w14:paraId="1C8A9E13">
      <w:pPr>
        <w:rPr>
          <w:rFonts w:hint="eastAsia"/>
        </w:rPr>
      </w:pPr>
      <w:r>
        <w:rPr>
          <w:rFonts w:hint="eastAsia"/>
        </w:rPr>
        <w:t>立春时分，就业指导会议恰似春芽初绽，为学子们求职注入希望，指引方向；教师学术研讨会同步开启，如春风化雨，滋润学术土壤，智慧碰撞，点亮思维火花；英语角以“网络安全，你我共建”拉开春日交流序幕，知识在互动中生根发芽。</w:t>
      </w:r>
    </w:p>
    <w:p w14:paraId="58B5E584">
      <w:pPr>
        <w:rPr>
          <w:rFonts w:hint="eastAsia"/>
        </w:rPr>
      </w:pPr>
    </w:p>
    <w:p w14:paraId="0510E923">
      <w:pPr>
        <w:rPr>
          <w:rFonts w:hint="eastAsia"/>
          <w:b/>
          <w:bCs/>
        </w:rPr>
      </w:pPr>
      <w:r>
        <w:rPr>
          <w:rFonts w:hint="eastAsia"/>
          <w:b/>
          <w:bCs/>
        </w:rPr>
        <w:t>梦想征程，星辰大海丨外国语学院就业指导会议顺利召开</w:t>
      </w:r>
    </w:p>
    <w:p w14:paraId="55653D40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"https://mp.weixin.qq.com/s/dDZU9cRC6zRIzxBn7TuWQw"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https://mp.weixin.qq.com/s/dDZU9cRC6zRIzxBn7TuWQw</w:t>
      </w:r>
      <w:r>
        <w:rPr>
          <w:rFonts w:hint="eastAsia"/>
        </w:rPr>
        <w:fldChar w:fldCharType="end"/>
      </w:r>
    </w:p>
    <w:p w14:paraId="0B6247F8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520315" cy="1678940"/>
            <wp:effectExtent l="0" t="0" r="9525" b="12700"/>
            <wp:docPr id="3" name="图片 3" descr="26dceeff19633d14fe5e8bdabc74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6dceeff19633d14fe5e8bdabc74d0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BED">
      <w:pPr>
        <w:bidi w:val="0"/>
        <w:rPr>
          <w:rFonts w:hint="eastAsia" w:eastAsiaTheme="minorEastAsia"/>
          <w:b/>
          <w:bCs/>
          <w:lang w:eastAsia="zh-CN"/>
        </w:rPr>
      </w:pPr>
    </w:p>
    <w:p w14:paraId="2F3142A1">
      <w:pPr>
        <w:bidi w:val="0"/>
        <w:rPr>
          <w:rFonts w:hint="eastAsia" w:eastAsiaTheme="minorEastAsia"/>
          <w:b/>
          <w:bCs/>
          <w:lang w:eastAsia="zh-CN"/>
        </w:rPr>
      </w:pPr>
    </w:p>
    <w:p w14:paraId="24215948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英语角 | 网络安全，你我共建</w:t>
      </w:r>
    </w:p>
    <w:p w14:paraId="251D6145">
      <w:pPr>
        <w:bidi w:val="0"/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fldChar w:fldCharType="begin"/>
      </w:r>
      <w:r>
        <w:rPr>
          <w:rFonts w:hint="eastAsia" w:eastAsiaTheme="minorEastAsia"/>
          <w:b w:val="0"/>
          <w:bCs w:val="0"/>
          <w:lang w:eastAsia="zh-CN"/>
        </w:rPr>
        <w:instrText xml:space="preserve"> HYPERLINK "https://mp.weixin.qq.com/s/UOLEx15ubEpQTc0LzdIItg" </w:instrText>
      </w:r>
      <w:r>
        <w:rPr>
          <w:rFonts w:hint="eastAsia" w:eastAsiaTheme="minorEastAsia"/>
          <w:b w:val="0"/>
          <w:bCs w:val="0"/>
          <w:lang w:eastAsia="zh-CN"/>
        </w:rPr>
        <w:fldChar w:fldCharType="separate"/>
      </w:r>
      <w:r>
        <w:rPr>
          <w:rStyle w:val="6"/>
          <w:rFonts w:hint="eastAsia" w:eastAsiaTheme="minorEastAsia"/>
          <w:b w:val="0"/>
          <w:bCs w:val="0"/>
          <w:lang w:eastAsia="zh-CN"/>
        </w:rPr>
        <w:t>https://mp.weixin.qq.com/s/UOLEx15ubEpQTc0LzdIItg</w:t>
      </w:r>
      <w:r>
        <w:rPr>
          <w:rFonts w:hint="eastAsia" w:eastAsiaTheme="minorEastAsia"/>
          <w:b w:val="0"/>
          <w:bCs w:val="0"/>
          <w:lang w:eastAsia="zh-CN"/>
        </w:rPr>
        <w:fldChar w:fldCharType="end"/>
      </w:r>
    </w:p>
    <w:p w14:paraId="4D2221FE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20315" cy="356616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04A973"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86A1F9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外国语学院2023-2024年度教师学术研讨会顺利举行</w:t>
      </w:r>
    </w:p>
    <w:p w14:paraId="7966E13F">
      <w:pPr>
        <w:bidi w:val="0"/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"https://mp.weixin.qq.com/s/4Zc_scTBX8lCVF7E_dy5Ag"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Style w:val="6"/>
          <w:rFonts w:hint="eastAsia" w:eastAsiaTheme="minorEastAsia"/>
          <w:lang w:eastAsia="zh-CN"/>
        </w:rPr>
        <w:t>https://mp.weixin.qq.com/s/4Zc_scTBX8lCVF7E_dy5Ag</w:t>
      </w:r>
      <w:r>
        <w:rPr>
          <w:rFonts w:hint="eastAsia" w:eastAsiaTheme="minorEastAsia"/>
          <w:lang w:eastAsia="zh-CN"/>
        </w:rPr>
        <w:fldChar w:fldCharType="end"/>
      </w:r>
    </w:p>
    <w:p w14:paraId="4746D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891030"/>
            <wp:effectExtent l="0" t="0" r="9525" b="1397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4CB1BF">
      <w:pPr>
        <w:bidi w:val="0"/>
        <w:rPr>
          <w:rFonts w:hint="eastAsia" w:eastAsiaTheme="minorEastAsia"/>
          <w:lang w:eastAsia="zh-CN"/>
        </w:rPr>
      </w:pPr>
    </w:p>
    <w:p w14:paraId="48A4918E">
      <w:pPr>
        <w:bidi w:val="0"/>
        <w:rPr>
          <w:rFonts w:hint="eastAsia" w:eastAsiaTheme="minorEastAsia"/>
          <w:lang w:eastAsia="zh-CN"/>
        </w:rPr>
      </w:pPr>
    </w:p>
    <w:p w14:paraId="6DF025D6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寒假时光，学院情长。</w:t>
      </w:r>
    </w:p>
    <w:p w14:paraId="27D058FC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年终总结，回望过往。</w:t>
      </w:r>
    </w:p>
    <w:p w14:paraId="04FDE30F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喜报飞来，辩赛荣光。</w:t>
      </w:r>
    </w:p>
    <w:p w14:paraId="39F735AE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新春将至，推文送祥。</w:t>
      </w:r>
    </w:p>
    <w:p w14:paraId="4FF58D59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龙年如意，心暖情扬。</w:t>
      </w:r>
    </w:p>
    <w:p w14:paraId="0A6C48D6">
      <w:pPr>
        <w:bidi w:val="0"/>
        <w:rPr>
          <w:rFonts w:hint="eastAsia" w:eastAsiaTheme="minorEastAsia"/>
          <w:lang w:eastAsia="zh-CN"/>
        </w:rPr>
      </w:pPr>
    </w:p>
    <w:p w14:paraId="702E98CD">
      <w:pPr>
        <w:bidi w:val="0"/>
        <w:rPr>
          <w:rFonts w:hint="eastAsia" w:eastAsiaTheme="minorEastAsia"/>
          <w:lang w:eastAsia="zh-CN"/>
        </w:rPr>
      </w:pPr>
    </w:p>
    <w:p w14:paraId="13A49CD9">
      <w:pPr>
        <w:bidi w:val="0"/>
        <w:rPr>
          <w:rFonts w:hint="eastAsia" w:eastAsiaTheme="minorEastAsia"/>
          <w:lang w:eastAsia="zh-CN"/>
        </w:rPr>
      </w:pPr>
    </w:p>
    <w:p w14:paraId="000565F0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年终总结 | 点击查看外小语2023年度报告</w:t>
      </w:r>
    </w:p>
    <w:p w14:paraId="4F452EA8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fldChar w:fldCharType="begin"/>
      </w:r>
      <w:r>
        <w:rPr>
          <w:rFonts w:hint="eastAsia" w:eastAsiaTheme="minorEastAsia"/>
          <w:b/>
          <w:bCs/>
          <w:lang w:eastAsia="zh-CN"/>
        </w:rPr>
        <w:instrText xml:space="preserve"> HYPERLINK "https://mp.weixin.qq.com/s/ZW9NVD9pUDdpOJMDDFa9ew" </w:instrText>
      </w:r>
      <w:r>
        <w:rPr>
          <w:rFonts w:hint="eastAsia" w:eastAsiaTheme="minorEastAsia"/>
          <w:b/>
          <w:bCs/>
          <w:lang w:eastAsia="zh-CN"/>
        </w:rPr>
        <w:fldChar w:fldCharType="separate"/>
      </w:r>
      <w:r>
        <w:rPr>
          <w:rStyle w:val="6"/>
          <w:rFonts w:hint="eastAsia" w:eastAsiaTheme="minorEastAsia"/>
          <w:b/>
          <w:bCs/>
          <w:lang w:eastAsia="zh-CN"/>
        </w:rPr>
        <w:t>https://mp.weixin.qq.com/s/ZW9NVD9pUDdpOJMDDFa9ew</w:t>
      </w:r>
      <w:r>
        <w:rPr>
          <w:rFonts w:hint="eastAsia" w:eastAsiaTheme="minorEastAsia"/>
          <w:b/>
          <w:bCs/>
          <w:lang w:eastAsia="zh-CN"/>
        </w:rPr>
        <w:fldChar w:fldCharType="end"/>
      </w:r>
    </w:p>
    <w:p w14:paraId="0B28689B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520315" cy="3441065"/>
            <wp:effectExtent l="0" t="0" r="9525" b="3175"/>
            <wp:docPr id="20" name="图片 20" descr="局部截取_20250111_17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局部截取_20250111_1730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14EA">
      <w:pPr>
        <w:bidi w:val="0"/>
        <w:rPr>
          <w:rFonts w:hint="eastAsia" w:eastAsiaTheme="minorEastAsia"/>
          <w:b/>
          <w:bCs/>
          <w:lang w:eastAsia="zh-CN"/>
        </w:rPr>
      </w:pPr>
    </w:p>
    <w:p w14:paraId="0E4351A6">
      <w:pPr>
        <w:bidi w:val="0"/>
        <w:rPr>
          <w:rFonts w:hint="eastAsia" w:eastAsiaTheme="minorEastAsia"/>
          <w:b/>
          <w:bCs/>
          <w:lang w:eastAsia="zh-CN"/>
        </w:rPr>
      </w:pPr>
    </w:p>
    <w:p w14:paraId="7BB3C8D1">
      <w:pPr>
        <w:bidi w:val="0"/>
        <w:rPr>
          <w:rFonts w:hint="eastAsia" w:eastAsiaTheme="minorEastAsia"/>
          <w:b/>
          <w:bCs/>
          <w:lang w:eastAsia="zh-CN"/>
        </w:rPr>
      </w:pPr>
    </w:p>
    <w:p w14:paraId="6AA3928B">
      <w:pPr>
        <w:bidi w:val="0"/>
        <w:rPr>
          <w:rFonts w:hint="eastAsia" w:eastAsiaTheme="minorEastAsia"/>
          <w:b/>
          <w:bCs/>
          <w:lang w:eastAsia="zh-CN"/>
        </w:rPr>
      </w:pPr>
    </w:p>
    <w:p w14:paraId="5156E35D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喜报丨我院学生获2024“外研社·国才杯”全国大学生英语辩论赛备赛冬令营特等奖和最佳辩手奖</w:t>
      </w:r>
    </w:p>
    <w:p w14:paraId="04DE01F3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fldChar w:fldCharType="begin"/>
      </w:r>
      <w:r>
        <w:rPr>
          <w:rFonts w:hint="eastAsia" w:eastAsiaTheme="minorEastAsia"/>
          <w:b/>
          <w:bCs/>
          <w:lang w:eastAsia="zh-CN"/>
        </w:rPr>
        <w:instrText xml:space="preserve"> HYPERLINK "https://mp.weixin.qq.com/s/PWPnr5PdE-iB-SZll2rm-A" </w:instrText>
      </w:r>
      <w:r>
        <w:rPr>
          <w:rFonts w:hint="eastAsia" w:eastAsiaTheme="minorEastAsia"/>
          <w:b/>
          <w:bCs/>
          <w:lang w:eastAsia="zh-CN"/>
        </w:rPr>
        <w:fldChar w:fldCharType="separate"/>
      </w:r>
      <w:r>
        <w:rPr>
          <w:rStyle w:val="6"/>
          <w:rFonts w:hint="eastAsia" w:eastAsiaTheme="minorEastAsia"/>
          <w:b/>
          <w:bCs/>
          <w:lang w:eastAsia="zh-CN"/>
        </w:rPr>
        <w:t>https://mp.weixin.qq.com/s/PWPnr5PdE-iB-SZll2rm-A</w:t>
      </w:r>
      <w:r>
        <w:rPr>
          <w:rFonts w:hint="eastAsia" w:eastAsiaTheme="minorEastAsia"/>
          <w:b/>
          <w:bCs/>
          <w:lang w:eastAsia="zh-CN"/>
        </w:rPr>
        <w:fldChar w:fldCharType="end"/>
      </w:r>
    </w:p>
    <w:p w14:paraId="610992FC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20315" cy="2984500"/>
            <wp:effectExtent l="0" t="0" r="9525" b="2540"/>
            <wp:docPr id="2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85249">
      <w:pPr>
        <w:bidi w:val="0"/>
        <w:rPr>
          <w:rFonts w:ascii="宋体" w:hAnsi="宋体" w:eastAsia="宋体" w:cs="宋体"/>
          <w:sz w:val="24"/>
          <w:szCs w:val="24"/>
        </w:rPr>
      </w:pPr>
    </w:p>
    <w:p w14:paraId="074C43C0">
      <w:pPr>
        <w:bidi w:val="0"/>
        <w:rPr>
          <w:rFonts w:ascii="宋体" w:hAnsi="宋体" w:eastAsia="宋体" w:cs="宋体"/>
          <w:sz w:val="24"/>
          <w:szCs w:val="24"/>
        </w:rPr>
      </w:pPr>
    </w:p>
    <w:p w14:paraId="6C78EC76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特别推文 | 外小语携外院贺岁图祝您龙年吉祥如意！</w:t>
      </w:r>
    </w:p>
    <w:p w14:paraId="5A0A59B7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"https://mp.weixin.qq.com/s/3MdbztEw-WUobJ8pFXhN4w"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https://mp.weixin.qq.com/s/3MdbztEw-WUobJ8pFXhN4w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723245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3581400"/>
            <wp:effectExtent l="0" t="0" r="9525" b="0"/>
            <wp:docPr id="23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606587">
      <w:pPr>
        <w:bidi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春意渐浓至春分，学院活力持续升温。就业双选会助力毕业生职场启航；中文演讲赛让五四青年展豪情；德语角、外语电影、行走思政课带来多元文化体验；还有特色推文、工作服纪实添彩，校园满是温情活力。</w:t>
      </w:r>
    </w:p>
    <w:p w14:paraId="49866D0A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7F5E013B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15333263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外国语学院、商学院和中德智能制造学院2024届毕业生“就业有‘位’来”春季校园联合就业双选会圆满举办</w:t>
      </w:r>
    </w:p>
    <w:p w14:paraId="50178F06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"https://mp.weixin.qq.com/s/AN-Vvrt-t6gGRqUEfQnlig"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https://mp.weixin.qq.com/s/AN-Vvrt-t6gGRqUEfQnlig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020787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0315" cy="1691640"/>
            <wp:effectExtent l="0" t="0" r="9525" b="0"/>
            <wp:docPr id="24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F5B0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A69E4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“青春·力量” 中文演讲比赛丨让世界听到五四青年的声音!</w:t>
      </w:r>
    </w:p>
    <w:p w14:paraId="1B7BC2DA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"https://mp.weixin.qq.com/s/oK7okpYwQu2bT8dyrtzQ5Q"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https://mp.weixin.qq.com/s/oK7okpYwQu2bT8dyrtzQ5Q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3B58F9BD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520315" cy="4365625"/>
            <wp:effectExtent l="0" t="0" r="9525" b="8255"/>
            <wp:docPr id="25" name="图片 25" descr="局部截取_20250111_17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局部截取_20250111_1740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828C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781E959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特别推文丨Get你不知道的外院工作服诞生纪实！</w:t>
      </w:r>
    </w:p>
    <w:p w14:paraId="5BC90EC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"https://mp.weixin.qq.com/s/7UtoKOYckN6MCK9pwcuwmg"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https://mp.weixin.qq.com/s/7UtoKOYckN6MCK9pwcuwmg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3441D6A9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520315" cy="3378200"/>
            <wp:effectExtent l="0" t="0" r="9525" b="5080"/>
            <wp:docPr id="27" name="图片 27" descr="局部截取_20250111_17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局部截取_20250111_1742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7D17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2831DC71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德语角 | 第一期：德意志音乐</w:t>
      </w:r>
    </w:p>
    <w:p w14:paraId="29E0C9DD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"https://mp.weixin.qq.com/s/yb3S_TAzsAYJsBbe59CavQ"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https://mp.weixin.qq.com/s/yb3S_TAzsAYJsBbe59CavQ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5E8067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520315" cy="3905250"/>
            <wp:effectExtent l="0" t="0" r="9525" b="11430"/>
            <wp:docPr id="29" name="图片 29" descr="局部截取_20250111_17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局部截取_20250111_1744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65B9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4530465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英语角丨人生剧本里，我才是主角</w:t>
      </w:r>
    </w:p>
    <w:p w14:paraId="779ECC14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"https://mp.weixin.qq.com/s/1d6kp_XoK1pVHJfGh-QanA"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https://mp.weixin.qq.com/s/1d6kp_XoK1pVHJfGh-QanA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740FA3DE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520315" cy="4669155"/>
            <wp:effectExtent l="0" t="0" r="9525" b="9525"/>
            <wp:docPr id="30" name="图片 30" descr="局部截取_20250111_17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局部截取_20250111_1745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1C16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097FBBA0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深圳技术大学“行走的思政课”走进中英街</w:t>
      </w:r>
    </w:p>
    <w:p w14:paraId="6F95C9F5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"https://mp.weixin.qq.com/s/yZboy6Xq41mvBBqOLNDcVg"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https://mp.weixin.qq.com/s/yZboy6Xq41mvBBqOLNDcVg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64178D3E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520315" cy="2411095"/>
            <wp:effectExtent l="0" t="0" r="9525" b="12065"/>
            <wp:docPr id="31" name="图片 31" descr="局部截取_20250111_17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局部截取_20250111_1746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279E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5F3F0C07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7B82D3B6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“语”你共赏丨外语电影推荐系列第一期 ——《燃烧》</w:t>
      </w:r>
    </w:p>
    <w:p w14:paraId="75386E83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instrText xml:space="preserve"> HYPERLINK "https://mp.weixin.qq.com/s/zPUvAaQ7jkV21opRNCa_NA" </w:instrTex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eastAsia="zh-CN"/>
        </w:rPr>
        <w:t>https://mp.weixin.qq.com/s/zPUvAaQ7jkV21opRNCa_NA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fldChar w:fldCharType="end"/>
      </w:r>
    </w:p>
    <w:p w14:paraId="57430BF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2520315" cy="3864610"/>
            <wp:effectExtent l="0" t="0" r="9525" b="6350"/>
            <wp:docPr id="32" name="图片 32" descr="局部截取_20250111_17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局部截取_20250111_1747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hZGMwODIyZmIyYWZjOGVkMDJlYzNmNDM3NTRjYTkifQ=="/>
  </w:docVars>
  <w:rsids>
    <w:rsidRoot w:val="00000000"/>
    <w:rsid w:val="3AF86C4B"/>
    <w:rsid w:val="5CF6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jpeg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154</Words>
  <Characters>203</Characters>
  <Lines>0</Lines>
  <Paragraphs>0</Paragraphs>
  <TotalTime>6</TotalTime>
  <ScaleCrop>false</ScaleCrop>
  <LinksUpToDate>false</LinksUpToDate>
  <CharactersWithSpaces>206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2025-01-11T08:33:00Z</dcterms:created>
  <dc:creator>Administrator</dc:creator>
  <cp:lastModifiedBy>qidunqi</cp:lastModifiedBy>
  <dcterms:modified xsi:type="dcterms:W3CDTF">2025-01-11T09:48:24Z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99DA98C2168947038C0AD93E23F00266_12</vt:lpwstr>
  </property>
</Properties>
</file>