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开启内存巨页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20 &gt;/proc/sys/vm/nr_hugepages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4194304&gt;/proc/sys/kernel/shmall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关闭swap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1、fdisk -l | grep swap</w:t>
      </w:r>
      <w:r>
        <w:rPr>
          <w:rFonts w:hint="eastAsia"/>
          <w:lang w:val="en-US" w:eastAsia="zh-CN"/>
        </w:rPr>
        <w:tab/>
        <w:t>#查找swap分区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2、swapoff /dev/mapper/rhel-swap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3、vim /etc/fstab注释下面的行防止重启后swap开启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/dev/mapper/rhel-swap swap swap defaults 0 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进程绑核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尽量保证在一个NUMA节点上：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Proxy绑核：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通过numactl --hardware查看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停止进程：dbmoni -stop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绑核：numactl --physcpubind=64-96 dbstart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DB绑核：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dbmoni -stop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numactl --physcpubind=0-63 mysql.server start --log-slave-updates=OFF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dbstart启动dbagent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Proxy配置项修改：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log_level=1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route_instance_number=10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update_grade=1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select_grade=1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judge_active_trans_num=500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exec_thread_num=40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netstat_checkperiod=1800000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shat_report_interval=0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stat_report_interval=0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stat_proxy_topnsql_number=0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enable_stmt_flag=1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thread_poll_size=5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connect_timeout=5000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read_timeout=5000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数据库配置文件my.cnf：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enable_binlog_gtmgtid_index=OFF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performance_schema=OFF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innodb_buffer_pool_size=128G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innodb_buffer_pool_instances=64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innodb_io_capacity=10000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innodb_io_capacity_max=100000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innodb_lock_wait_timeout=30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innodb_flush_neighbors=0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max_binlog_size=1048576000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thread_pool_size=64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thread_pool_stall_limit=50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slave_preserve_commit_order=0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lock_wait_timeout=60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DBAgent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binlog_backup_interval=0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WriteIncFileMode=2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97ADC"/>
    <w:multiLevelType w:val="singleLevel"/>
    <w:tmpl w:val="04F97A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335123"/>
    <w:multiLevelType w:val="singleLevel"/>
    <w:tmpl w:val="793351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6550A5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C74F24"/>
    <w:rsid w:val="54513C1B"/>
    <w:rsid w:val="588B63B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2021-06-06T03:25:54Z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