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457901" w:rsidP="00457901">
      <w:pPr>
        <w:pStyle w:val="1"/>
      </w:pPr>
      <w:r>
        <w:rPr>
          <w:rFonts w:hint="eastAsia"/>
        </w:rPr>
        <w:t>加载</w:t>
      </w:r>
      <w:r>
        <w:rPr>
          <w:rFonts w:hint="eastAsia"/>
        </w:rPr>
        <w:t>BIOS</w:t>
      </w:r>
    </w:p>
    <w:p w:rsidR="00446E18" w:rsidRDefault="00446E18" w:rsidP="00446E18">
      <w:r>
        <w:tab/>
      </w:r>
      <w:r>
        <w:rPr>
          <w:rFonts w:hint="eastAsia"/>
        </w:rPr>
        <w:t>当你打开计算机电源时，计算机会首先加载</w:t>
      </w:r>
      <w:r>
        <w:rPr>
          <w:rFonts w:hint="eastAsia"/>
        </w:rPr>
        <w:t>BIOS</w:t>
      </w:r>
      <w:r>
        <w:rPr>
          <w:rFonts w:hint="eastAsia"/>
        </w:rPr>
        <w:t>信息，</w:t>
      </w:r>
      <w:r>
        <w:rPr>
          <w:rFonts w:hint="eastAsia"/>
        </w:rPr>
        <w:t>BIOS</w:t>
      </w:r>
      <w:r>
        <w:rPr>
          <w:rFonts w:hint="eastAsia"/>
        </w:rPr>
        <w:t>信息非常重要，计算机一开始启动就必须找到它。这是因为</w:t>
      </w:r>
      <w:r>
        <w:rPr>
          <w:rFonts w:hint="eastAsia"/>
        </w:rPr>
        <w:t>BIOS</w:t>
      </w:r>
      <w:r>
        <w:rPr>
          <w:rFonts w:hint="eastAsia"/>
        </w:rPr>
        <w:t>里面包含了</w:t>
      </w:r>
      <w:r>
        <w:rPr>
          <w:rFonts w:hint="eastAsia"/>
        </w:rPr>
        <w:t>CP</w:t>
      </w:r>
      <w:r>
        <w:t>U</w:t>
      </w:r>
      <w:r>
        <w:rPr>
          <w:rFonts w:hint="eastAsia"/>
        </w:rPr>
        <w:t>的相关信息，设备启动顺序信息，硬盘信息，内存信息，时钟信息，</w:t>
      </w:r>
      <w:r>
        <w:rPr>
          <w:rFonts w:hint="eastAsia"/>
        </w:rPr>
        <w:t>Pn</w:t>
      </w:r>
      <w:r>
        <w:t>P</w:t>
      </w:r>
      <w:r>
        <w:rPr>
          <w:rFonts w:hint="eastAsia"/>
        </w:rPr>
        <w:t>特性等等。在此之后，计算机就知道去读取哪个硬件设备了。</w:t>
      </w:r>
    </w:p>
    <w:p w:rsidR="00446E18" w:rsidRPr="00446E18" w:rsidRDefault="00446E18" w:rsidP="00446E18">
      <w:pPr>
        <w:rPr>
          <w:rFonts w:hint="eastAsia"/>
        </w:rPr>
      </w:pPr>
    </w:p>
    <w:p w:rsidR="00457901" w:rsidRDefault="00457901" w:rsidP="00457901">
      <w:pPr>
        <w:pStyle w:val="1"/>
      </w:pPr>
      <w:r>
        <w:rPr>
          <w:rFonts w:hint="eastAsia"/>
        </w:rPr>
        <w:t>设置</w:t>
      </w:r>
      <w:r>
        <w:rPr>
          <w:rFonts w:hint="eastAsia"/>
        </w:rPr>
        <w:t>MBR</w:t>
      </w:r>
    </w:p>
    <w:p w:rsidR="00AD3991" w:rsidRPr="00AD3991" w:rsidRDefault="00AD3991" w:rsidP="00AD3991">
      <w:pPr>
        <w:rPr>
          <w:rFonts w:hint="eastAsia"/>
        </w:rPr>
      </w:pPr>
      <w:r>
        <w:tab/>
      </w:r>
      <w:r>
        <w:rPr>
          <w:rFonts w:hint="eastAsia"/>
        </w:rPr>
        <w:t>硬盘上第</w:t>
      </w:r>
      <w:r>
        <w:rPr>
          <w:rFonts w:hint="eastAsia"/>
        </w:rPr>
        <w:t>0</w:t>
      </w:r>
      <w:r>
        <w:rPr>
          <w:rFonts w:hint="eastAsia"/>
        </w:rPr>
        <w:t>个磁道第</w:t>
      </w:r>
      <w:r>
        <w:rPr>
          <w:rFonts w:hint="eastAsia"/>
        </w:rPr>
        <w:t>1</w:t>
      </w:r>
      <w:r>
        <w:rPr>
          <w:rFonts w:hint="eastAsia"/>
        </w:rPr>
        <w:t>个扇区被称为</w:t>
      </w:r>
      <w:r>
        <w:rPr>
          <w:rFonts w:hint="eastAsia"/>
        </w:rPr>
        <w:t>MBR</w:t>
      </w:r>
      <w:r>
        <w:rPr>
          <w:rFonts w:hint="eastAsia"/>
        </w:rPr>
        <w:t>，也就是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Record</w:t>
      </w:r>
      <w:r>
        <w:rPr>
          <w:rFonts w:hint="eastAsia"/>
        </w:rPr>
        <w:t>，即主引导记录，它的大小是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字节。里面存放了预启动信息，分区表信息。系统找到了</w:t>
      </w:r>
      <w:r>
        <w:rPr>
          <w:rFonts w:hint="eastAsia"/>
        </w:rPr>
        <w:t>BIOS</w:t>
      </w:r>
      <w:r>
        <w:rPr>
          <w:rFonts w:hint="eastAsia"/>
        </w:rPr>
        <w:t>所指定的硬盘的</w:t>
      </w:r>
      <w:r>
        <w:rPr>
          <w:rFonts w:hint="eastAsia"/>
        </w:rPr>
        <w:t>MBR</w:t>
      </w:r>
      <w:r>
        <w:rPr>
          <w:rFonts w:hint="eastAsia"/>
        </w:rPr>
        <w:t>后，就会将其复制到</w:t>
      </w:r>
      <w:r>
        <w:rPr>
          <w:rFonts w:hint="eastAsia"/>
        </w:rPr>
        <w:t>0*</w:t>
      </w:r>
      <w:r>
        <w:t>7</w:t>
      </w:r>
      <w:r>
        <w:rPr>
          <w:rFonts w:hint="eastAsia"/>
        </w:rPr>
        <w:t>c</w:t>
      </w:r>
      <w:r>
        <w:t>00</w:t>
      </w:r>
      <w:r>
        <w:rPr>
          <w:rFonts w:hint="eastAsia"/>
        </w:rPr>
        <w:t>地址所在的物理内存中。其实被复制到物理内存的内容就是</w:t>
      </w:r>
      <w:r>
        <w:rPr>
          <w:rFonts w:hint="eastAsia"/>
        </w:rPr>
        <w:t>BootLoader</w:t>
      </w:r>
      <w:r>
        <w:rPr>
          <w:rFonts w:hint="eastAsia"/>
        </w:rPr>
        <w:t>，而具体到你的电脑可能是</w:t>
      </w:r>
      <w:r>
        <w:rPr>
          <w:rFonts w:hint="eastAsia"/>
        </w:rPr>
        <w:t>LILO</w:t>
      </w:r>
      <w:r>
        <w:rPr>
          <w:rFonts w:hint="eastAsia"/>
        </w:rPr>
        <w:t>或者</w:t>
      </w:r>
      <w:r>
        <w:rPr>
          <w:rFonts w:hint="eastAsia"/>
        </w:rPr>
        <w:t>grunb</w:t>
      </w:r>
      <w:r>
        <w:rPr>
          <w:rFonts w:hint="eastAsia"/>
        </w:rPr>
        <w:t>。</w:t>
      </w:r>
    </w:p>
    <w:p w:rsidR="00457901" w:rsidRDefault="00457901" w:rsidP="00457901">
      <w:pPr>
        <w:pStyle w:val="1"/>
      </w:pPr>
      <w:r>
        <w:rPr>
          <w:rFonts w:hint="eastAsia"/>
        </w:rPr>
        <w:t>BootLoader</w:t>
      </w:r>
    </w:p>
    <w:p w:rsidR="000708D0" w:rsidRDefault="000708D0" w:rsidP="000708D0">
      <w:r>
        <w:tab/>
      </w:r>
      <w:r>
        <w:rPr>
          <w:rFonts w:hint="eastAsia"/>
        </w:rPr>
        <w:t>BootLoader</w:t>
      </w:r>
      <w:r>
        <w:rPr>
          <w:rFonts w:hint="eastAsia"/>
        </w:rPr>
        <w:t>就是在操作系统内核运行之前运行的一小段代码。通过这段代码，我们可以初始化硬件设备，建立内存空间的映射图，从而将系统的软硬件环境带到一个合适的状态，以便为最终调用操作系统内核做好一切准备。</w:t>
      </w:r>
    </w:p>
    <w:p w:rsidR="000708D0" w:rsidRDefault="000708D0" w:rsidP="000708D0">
      <w:r>
        <w:tab/>
      </w:r>
      <w:r>
        <w:rPr>
          <w:rFonts w:hint="eastAsia"/>
        </w:rPr>
        <w:t>BootLoader</w:t>
      </w:r>
      <w:r>
        <w:rPr>
          <w:rFonts w:hint="eastAsia"/>
        </w:rPr>
        <w:t>有很多种，起哄</w:t>
      </w:r>
      <w:r>
        <w:rPr>
          <w:rFonts w:hint="eastAsia"/>
        </w:rPr>
        <w:t>Grub</w:t>
      </w:r>
      <w:r>
        <w:rPr>
          <w:rFonts w:hint="eastAsia"/>
        </w:rPr>
        <w:t>、</w:t>
      </w:r>
      <w:r>
        <w:rPr>
          <w:rFonts w:hint="eastAsia"/>
        </w:rPr>
        <w:t>Lilo</w:t>
      </w:r>
      <w:r>
        <w:rPr>
          <w:rFonts w:hint="eastAsia"/>
        </w:rPr>
        <w:t>和</w:t>
      </w:r>
      <w:r>
        <w:rPr>
          <w:rFonts w:hint="eastAsia"/>
        </w:rPr>
        <w:t>spdisk</w:t>
      </w:r>
      <w:r>
        <w:rPr>
          <w:rFonts w:hint="eastAsia"/>
        </w:rPr>
        <w:t>最常见。</w:t>
      </w:r>
    </w:p>
    <w:p w:rsidR="000708D0" w:rsidRPr="000708D0" w:rsidRDefault="000708D0" w:rsidP="000708D0">
      <w:pPr>
        <w:rPr>
          <w:rFonts w:hint="eastAsia"/>
        </w:rPr>
      </w:pPr>
      <w:r>
        <w:tab/>
      </w:r>
    </w:p>
    <w:p w:rsidR="00457901" w:rsidRDefault="00457901" w:rsidP="00457901">
      <w:pPr>
        <w:pStyle w:val="1"/>
      </w:pPr>
      <w:r>
        <w:rPr>
          <w:rFonts w:hint="eastAsia"/>
        </w:rPr>
        <w:t>加载内核</w:t>
      </w:r>
    </w:p>
    <w:p w:rsidR="000708D0" w:rsidRDefault="000708D0" w:rsidP="000708D0">
      <w:r>
        <w:tab/>
      </w:r>
      <w:r>
        <w:rPr>
          <w:rFonts w:hint="eastAsia"/>
        </w:rPr>
        <w:t>根据</w:t>
      </w:r>
      <w:r>
        <w:rPr>
          <w:rFonts w:hint="eastAsia"/>
        </w:rPr>
        <w:t>gunb</w:t>
      </w:r>
      <w:r>
        <w:rPr>
          <w:rFonts w:hint="eastAsia"/>
        </w:rPr>
        <w:t>设定的内核映像所在路径，系统读取内存映像，并进行解压缩操作。此时，屏幕会出现“</w:t>
      </w:r>
      <w:r>
        <w:rPr>
          <w:rFonts w:hint="eastAsia"/>
        </w:rPr>
        <w:t>uncompressing</w:t>
      </w:r>
      <w:r>
        <w:t xml:space="preserve"> Linux</w:t>
      </w:r>
      <w:r>
        <w:rPr>
          <w:rFonts w:hint="eastAsia"/>
        </w:rPr>
        <w:t>”的提示，当解压缩内核完成后，屏幕输出“</w:t>
      </w:r>
      <w:r>
        <w:rPr>
          <w:rFonts w:hint="eastAsia"/>
        </w:rPr>
        <w:t>OK</w:t>
      </w:r>
      <w:r>
        <w:rPr>
          <w:rFonts w:hint="eastAsia"/>
        </w:rPr>
        <w:t>，</w:t>
      </w:r>
      <w:r>
        <w:rPr>
          <w:rFonts w:hint="eastAsia"/>
        </w:rPr>
        <w:t xml:space="preserve"> booting</w:t>
      </w:r>
      <w:r>
        <w:t xml:space="preserve"> the kernel</w:t>
      </w:r>
      <w:r>
        <w:rPr>
          <w:rFonts w:hint="eastAsia"/>
        </w:rPr>
        <w:t>”。</w:t>
      </w:r>
    </w:p>
    <w:p w:rsidR="000708D0" w:rsidRPr="000708D0" w:rsidRDefault="000708D0" w:rsidP="000708D0">
      <w:pPr>
        <w:rPr>
          <w:rFonts w:hint="eastAsia"/>
        </w:rPr>
      </w:pPr>
      <w:r>
        <w:tab/>
      </w:r>
      <w:r>
        <w:rPr>
          <w:rFonts w:hint="eastAsia"/>
        </w:rPr>
        <w:t>系统将解压后的内核放置在内存之中，并调用</w:t>
      </w:r>
      <w:r>
        <w:rPr>
          <w:rFonts w:hint="eastAsia"/>
        </w:rPr>
        <w:t>start_kernel</w:t>
      </w:r>
      <w:r>
        <w:t>()</w:t>
      </w:r>
      <w:r>
        <w:rPr>
          <w:rFonts w:hint="eastAsia"/>
        </w:rPr>
        <w:t>函数来启动一系列的初始化函数并初始化各种设备，完成</w:t>
      </w:r>
      <w:r>
        <w:rPr>
          <w:rFonts w:hint="eastAsia"/>
        </w:rPr>
        <w:t>Linux</w:t>
      </w:r>
      <w:r>
        <w:rPr>
          <w:rFonts w:hint="eastAsia"/>
        </w:rPr>
        <w:t>核心环境的建立。至此，</w:t>
      </w:r>
      <w:r>
        <w:rPr>
          <w:rFonts w:hint="eastAsia"/>
        </w:rPr>
        <w:t>Linux</w:t>
      </w:r>
      <w:r>
        <w:rPr>
          <w:rFonts w:hint="eastAsia"/>
        </w:rPr>
        <w:t>内核已经建立起来了，基于</w:t>
      </w:r>
      <w:r>
        <w:rPr>
          <w:rFonts w:hint="eastAsia"/>
        </w:rPr>
        <w:t>Linux</w:t>
      </w:r>
      <w:r>
        <w:rPr>
          <w:rFonts w:hint="eastAsia"/>
        </w:rPr>
        <w:t>的程序应该可以正常运行了。</w:t>
      </w:r>
    </w:p>
    <w:p w:rsidR="000708D0" w:rsidRDefault="00457901" w:rsidP="000708D0">
      <w:pPr>
        <w:pStyle w:val="1"/>
      </w:pPr>
      <w:r>
        <w:rPr>
          <w:rFonts w:hint="eastAsia"/>
        </w:rPr>
        <w:lastRenderedPageBreak/>
        <w:t>用户层</w:t>
      </w:r>
      <w:r>
        <w:rPr>
          <w:rFonts w:hint="eastAsia"/>
        </w:rPr>
        <w:t>init</w:t>
      </w:r>
      <w:r w:rsidR="000708D0">
        <w:rPr>
          <w:rFonts w:hint="eastAsia"/>
        </w:rPr>
        <w:t>依据</w:t>
      </w:r>
      <w:r w:rsidR="000708D0">
        <w:t>inittab</w:t>
      </w:r>
      <w:r w:rsidR="000708D0">
        <w:rPr>
          <w:rFonts w:hint="eastAsia"/>
        </w:rPr>
        <w:t>文件设定运行等级</w:t>
      </w:r>
    </w:p>
    <w:p w:rsidR="000708D0" w:rsidRDefault="000708D0" w:rsidP="000708D0">
      <w:r>
        <w:tab/>
      </w:r>
      <w:r>
        <w:rPr>
          <w:rFonts w:hint="eastAsia"/>
        </w:rPr>
        <w:t>内核被加载后，第一个运行的程序便是</w:t>
      </w:r>
      <w:r>
        <w:rPr>
          <w:rFonts w:hint="eastAsia"/>
        </w:rPr>
        <w:t>/</w:t>
      </w:r>
      <w:r>
        <w:t>sbin/init</w:t>
      </w:r>
      <w:r>
        <w:rPr>
          <w:rFonts w:hint="eastAsia"/>
        </w:rPr>
        <w:t>，该文件读取</w:t>
      </w:r>
      <w:r>
        <w:rPr>
          <w:rFonts w:hint="eastAsia"/>
        </w:rPr>
        <w:t>/</w:t>
      </w:r>
      <w:r>
        <w:t>etc/</w:t>
      </w:r>
      <w:r>
        <w:rPr>
          <w:rFonts w:hint="eastAsia"/>
        </w:rPr>
        <w:t>init</w:t>
      </w:r>
      <w:r>
        <w:t>tab</w:t>
      </w:r>
      <w:r>
        <w:rPr>
          <w:rFonts w:hint="eastAsia"/>
        </w:rPr>
        <w:t>文件，并依据此文件来进行初始化工作。</w:t>
      </w:r>
    </w:p>
    <w:p w:rsidR="000708D0" w:rsidRDefault="000708D0" w:rsidP="000708D0">
      <w:r>
        <w:tab/>
      </w:r>
      <w:r w:rsidR="00064B80">
        <w:rPr>
          <w:rFonts w:hint="eastAsia"/>
        </w:rPr>
        <w:t>其实</w:t>
      </w:r>
      <w:r w:rsidR="00064B80">
        <w:rPr>
          <w:rFonts w:hint="eastAsia"/>
        </w:rPr>
        <w:t>/</w:t>
      </w:r>
      <w:r w:rsidR="00064B80">
        <w:t>etc/inittab</w:t>
      </w:r>
      <w:r w:rsidR="00064B80">
        <w:rPr>
          <w:rFonts w:hint="eastAsia"/>
        </w:rPr>
        <w:t>文件最主要的作用就是设定</w:t>
      </w:r>
      <w:r w:rsidR="00064B80">
        <w:rPr>
          <w:rFonts w:hint="eastAsia"/>
        </w:rPr>
        <w:t>Linux</w:t>
      </w:r>
      <w:r w:rsidR="00064B80">
        <w:rPr>
          <w:rFonts w:hint="eastAsia"/>
        </w:rPr>
        <w:t>的运行级别，其设定形式是“：</w:t>
      </w:r>
      <w:r w:rsidR="00064B80">
        <w:rPr>
          <w:rFonts w:hint="eastAsia"/>
        </w:rPr>
        <w:t>id</w:t>
      </w:r>
      <w:r w:rsidR="00064B80">
        <w:t>:5:initdefault</w:t>
      </w:r>
      <w:r w:rsidR="00064B80">
        <w:rPr>
          <w:rFonts w:hint="eastAsia"/>
        </w:rPr>
        <w:t>”，这就表明</w:t>
      </w:r>
      <w:r w:rsidR="00064B80">
        <w:rPr>
          <w:rFonts w:hint="eastAsia"/>
        </w:rPr>
        <w:t>Linux</w:t>
      </w:r>
      <w:r w:rsidR="00064B80">
        <w:rPr>
          <w:rFonts w:hint="eastAsia"/>
        </w:rPr>
        <w:t>需要运行在等级</w:t>
      </w:r>
      <w:r w:rsidR="00064B80">
        <w:rPr>
          <w:rFonts w:hint="eastAsia"/>
        </w:rPr>
        <w:t>5</w:t>
      </w:r>
      <w:r w:rsidR="00064B80">
        <w:rPr>
          <w:rFonts w:hint="eastAsia"/>
        </w:rPr>
        <w:t>上，</w:t>
      </w:r>
      <w:r w:rsidR="00064B80">
        <w:rPr>
          <w:rFonts w:hint="eastAsia"/>
        </w:rPr>
        <w:t>Linux</w:t>
      </w:r>
      <w:r w:rsidR="00064B80">
        <w:rPr>
          <w:rFonts w:hint="eastAsia"/>
        </w:rPr>
        <w:t>的运行等级设定如下：</w:t>
      </w:r>
    </w:p>
    <w:p w:rsidR="00064B80" w:rsidRDefault="00064B80" w:rsidP="000708D0">
      <w:r>
        <w:tab/>
        <w:t>0</w:t>
      </w:r>
      <w:r>
        <w:rPr>
          <w:rFonts w:hint="eastAsia"/>
        </w:rPr>
        <w:t>：关机</w:t>
      </w:r>
    </w:p>
    <w:p w:rsidR="00064B80" w:rsidRDefault="00064B80" w:rsidP="000708D0">
      <w:r>
        <w:tab/>
        <w:t>1</w:t>
      </w:r>
      <w:r>
        <w:rPr>
          <w:rFonts w:hint="eastAsia"/>
        </w:rPr>
        <w:t>：单用户模式</w:t>
      </w:r>
    </w:p>
    <w:p w:rsidR="00064B80" w:rsidRDefault="00064B80" w:rsidP="000708D0">
      <w:r>
        <w:tab/>
        <w:t>2</w:t>
      </w:r>
      <w:r>
        <w:rPr>
          <w:rFonts w:hint="eastAsia"/>
        </w:rPr>
        <w:t>：无网络支持的多用户模式</w:t>
      </w:r>
    </w:p>
    <w:p w:rsidR="00064B80" w:rsidRDefault="00064B80" w:rsidP="000708D0">
      <w:r>
        <w:tab/>
        <w:t>3</w:t>
      </w:r>
      <w:r>
        <w:rPr>
          <w:rFonts w:hint="eastAsia"/>
        </w:rPr>
        <w:t>：有网络支持的多用户模式</w:t>
      </w:r>
    </w:p>
    <w:p w:rsidR="00064B80" w:rsidRDefault="00064B80" w:rsidP="000708D0">
      <w:r>
        <w:tab/>
        <w:t>4</w:t>
      </w:r>
      <w:r>
        <w:rPr>
          <w:rFonts w:hint="eastAsia"/>
        </w:rPr>
        <w:t>：保留：未使用</w:t>
      </w:r>
    </w:p>
    <w:p w:rsidR="00064B80" w:rsidRDefault="00064B80" w:rsidP="000708D0">
      <w:r>
        <w:tab/>
        <w:t>5</w:t>
      </w:r>
      <w:r>
        <w:rPr>
          <w:rFonts w:hint="eastAsia"/>
        </w:rPr>
        <w:t>：有网络支持有</w:t>
      </w:r>
      <w:r>
        <w:rPr>
          <w:rFonts w:hint="eastAsia"/>
        </w:rPr>
        <w:t>x</w:t>
      </w:r>
      <w:r>
        <w:t>-Window</w:t>
      </w:r>
      <w:r>
        <w:rPr>
          <w:rFonts w:hint="eastAsia"/>
        </w:rPr>
        <w:t>支持的多用户模式</w:t>
      </w:r>
    </w:p>
    <w:p w:rsidR="00064B80" w:rsidRPr="000708D0" w:rsidRDefault="00064B80" w:rsidP="000708D0">
      <w:pPr>
        <w:rPr>
          <w:rFonts w:hint="eastAsia"/>
        </w:rPr>
      </w:pPr>
      <w:r>
        <w:tab/>
        <w:t>6</w:t>
      </w:r>
      <w:r>
        <w:rPr>
          <w:rFonts w:hint="eastAsia"/>
        </w:rPr>
        <w:t>：重新引导系统，即重启</w:t>
      </w:r>
    </w:p>
    <w:p w:rsidR="00457901" w:rsidRDefault="00457901" w:rsidP="00457901">
      <w:pPr>
        <w:pStyle w:val="1"/>
      </w:pPr>
      <w:r>
        <w:t>init</w:t>
      </w:r>
      <w:r>
        <w:rPr>
          <w:rFonts w:hint="eastAsia"/>
        </w:rPr>
        <w:t>进程执行</w:t>
      </w:r>
      <w:r>
        <w:rPr>
          <w:rFonts w:hint="eastAsia"/>
        </w:rPr>
        <w:t>rc.sysinit</w:t>
      </w:r>
    </w:p>
    <w:p w:rsidR="002E5DC3" w:rsidRPr="002E5DC3" w:rsidRDefault="002E5DC3" w:rsidP="002E5DC3">
      <w:pPr>
        <w:rPr>
          <w:rFonts w:hint="eastAsia"/>
        </w:rPr>
      </w:pPr>
      <w:r>
        <w:tab/>
      </w:r>
      <w:r>
        <w:rPr>
          <w:rFonts w:hint="eastAsia"/>
        </w:rPr>
        <w:t>在设定了运行级别后，</w:t>
      </w:r>
      <w:r>
        <w:rPr>
          <w:rFonts w:hint="eastAsia"/>
        </w:rPr>
        <w:t>Linux</w:t>
      </w:r>
      <w:r>
        <w:rPr>
          <w:rFonts w:hint="eastAsia"/>
        </w:rPr>
        <w:t>系统执行的第一个用户层文件就是</w:t>
      </w:r>
      <w:r>
        <w:rPr>
          <w:rFonts w:hint="eastAsia"/>
        </w:rPr>
        <w:t>/</w:t>
      </w:r>
      <w:r>
        <w:t>etc/rc.d/rc.sysinit</w:t>
      </w:r>
      <w:r>
        <w:rPr>
          <w:rFonts w:hint="eastAsia"/>
        </w:rPr>
        <w:t>脚本程序，它做的工作非常多，包括设定</w:t>
      </w:r>
      <w:r>
        <w:rPr>
          <w:rFonts w:hint="eastAsia"/>
        </w:rPr>
        <w:t>PATH</w:t>
      </w:r>
      <w:r>
        <w:rPr>
          <w:rFonts w:hint="eastAsia"/>
        </w:rPr>
        <w:t>，设定网络配置（</w:t>
      </w:r>
      <w:r>
        <w:rPr>
          <w:rFonts w:hint="eastAsia"/>
        </w:rPr>
        <w:t>/</w:t>
      </w:r>
      <w:r>
        <w:t>etc/sysconfig/network</w:t>
      </w:r>
      <w:r>
        <w:rPr>
          <w:rFonts w:hint="eastAsia"/>
        </w:rPr>
        <w:t>），启动</w:t>
      </w:r>
      <w:r>
        <w:rPr>
          <w:rFonts w:hint="eastAsia"/>
        </w:rPr>
        <w:t>swap</w:t>
      </w:r>
      <w:r>
        <w:rPr>
          <w:rFonts w:hint="eastAsia"/>
        </w:rPr>
        <w:t>分区，设定</w:t>
      </w:r>
      <w:r>
        <w:rPr>
          <w:rFonts w:hint="eastAsia"/>
        </w:rPr>
        <w:t>/</w:t>
      </w:r>
      <w:r>
        <w:t>proc</w:t>
      </w:r>
      <w:r>
        <w:rPr>
          <w:rFonts w:hint="eastAsia"/>
        </w:rPr>
        <w:t>等等。</w:t>
      </w:r>
    </w:p>
    <w:p w:rsidR="00457901" w:rsidRDefault="00457901" w:rsidP="00457901">
      <w:pPr>
        <w:pStyle w:val="1"/>
      </w:pPr>
      <w:r>
        <w:rPr>
          <w:rFonts w:hint="eastAsia"/>
        </w:rPr>
        <w:t>启动内核模块</w:t>
      </w:r>
    </w:p>
    <w:p w:rsidR="002E5DC3" w:rsidRPr="002E5DC3" w:rsidRDefault="002E5DC3" w:rsidP="002E5DC3">
      <w:pPr>
        <w:rPr>
          <w:rFonts w:hint="eastAsia"/>
        </w:rPr>
      </w:pPr>
      <w:r>
        <w:tab/>
      </w:r>
      <w:r>
        <w:rPr>
          <w:rFonts w:hint="eastAsia"/>
        </w:rPr>
        <w:t>具体是依据</w:t>
      </w:r>
      <w:r>
        <w:rPr>
          <w:rFonts w:hint="eastAsia"/>
        </w:rPr>
        <w:t>/</w:t>
      </w:r>
      <w:r>
        <w:t>etc/module.conf</w:t>
      </w:r>
      <w:r>
        <w:rPr>
          <w:rFonts w:hint="eastAsia"/>
        </w:rPr>
        <w:t>文件或者</w:t>
      </w:r>
      <w:r>
        <w:rPr>
          <w:rFonts w:hint="eastAsia"/>
        </w:rPr>
        <w:t>/</w:t>
      </w:r>
      <w:r>
        <w:t>etc/modules.d</w:t>
      </w:r>
      <w:r w:rsidR="00967AA2">
        <w:rPr>
          <w:rFonts w:hint="eastAsia"/>
        </w:rPr>
        <w:t>目录下的文件来加载</w:t>
      </w:r>
      <w:r>
        <w:rPr>
          <w:rFonts w:hint="eastAsia"/>
        </w:rPr>
        <w:t>内核模块</w:t>
      </w:r>
    </w:p>
    <w:p w:rsidR="00457901" w:rsidRDefault="00457901" w:rsidP="00457901">
      <w:pPr>
        <w:pStyle w:val="1"/>
      </w:pPr>
      <w:r>
        <w:rPr>
          <w:rFonts w:hint="eastAsia"/>
        </w:rPr>
        <w:t>执行不同运行级别的脚本程序</w:t>
      </w:r>
    </w:p>
    <w:p w:rsidR="00967AA2" w:rsidRPr="00967AA2" w:rsidRDefault="00967AA2" w:rsidP="00967AA2">
      <w:pPr>
        <w:rPr>
          <w:rFonts w:hint="eastAsia"/>
        </w:rPr>
      </w:pPr>
      <w:r>
        <w:tab/>
      </w:r>
      <w:r>
        <w:rPr>
          <w:rFonts w:hint="eastAsia"/>
        </w:rPr>
        <w:t>根据运行级别的不同，系统会运行</w:t>
      </w:r>
      <w:r>
        <w:rPr>
          <w:rFonts w:hint="eastAsia"/>
        </w:rPr>
        <w:t>rc</w:t>
      </w:r>
      <w:r>
        <w:t>0.d</w:t>
      </w:r>
      <w:r>
        <w:rPr>
          <w:rFonts w:hint="eastAsia"/>
        </w:rPr>
        <w:t>到</w:t>
      </w:r>
      <w:r>
        <w:rPr>
          <w:rFonts w:hint="eastAsia"/>
        </w:rPr>
        <w:t>rc</w:t>
      </w:r>
      <w:r>
        <w:t>6.d</w:t>
      </w:r>
      <w:r>
        <w:rPr>
          <w:rFonts w:hint="eastAsia"/>
        </w:rPr>
        <w:t>中的相应的脚本程序，未完成相应的初始化工作和启动相应的服务。</w:t>
      </w:r>
    </w:p>
    <w:p w:rsidR="00457901" w:rsidRDefault="00457901" w:rsidP="00457901">
      <w:pPr>
        <w:pStyle w:val="1"/>
      </w:pPr>
      <w:r>
        <w:rPr>
          <w:rFonts w:hint="eastAsia"/>
        </w:rPr>
        <w:t>执行</w:t>
      </w:r>
      <w:r>
        <w:rPr>
          <w:rFonts w:hint="eastAsia"/>
        </w:rPr>
        <w:t>/</w:t>
      </w:r>
      <w:r>
        <w:t>etc/rc.d/rc.local</w:t>
      </w:r>
    </w:p>
    <w:p w:rsidR="00967AA2" w:rsidRPr="00967AA2" w:rsidRDefault="00967AA2" w:rsidP="00967AA2">
      <w:pPr>
        <w:rPr>
          <w:rFonts w:hint="eastAsia"/>
        </w:rPr>
      </w:pPr>
      <w:r>
        <w:tab/>
      </w:r>
      <w:r>
        <w:rPr>
          <w:rFonts w:hint="eastAsia"/>
        </w:rPr>
        <w:t>rc.local</w:t>
      </w:r>
      <w:r>
        <w:rPr>
          <w:rFonts w:hint="eastAsia"/>
        </w:rPr>
        <w:t>就是在一切初始化工作后，</w:t>
      </w:r>
      <w:r>
        <w:rPr>
          <w:rFonts w:hint="eastAsia"/>
        </w:rPr>
        <w:t>Linux</w:t>
      </w:r>
      <w:r>
        <w:rPr>
          <w:rFonts w:hint="eastAsia"/>
        </w:rPr>
        <w:t>留给用户进行个性化设置的地方。你可以把你想设置和启动的东西放在这里。</w:t>
      </w:r>
    </w:p>
    <w:p w:rsidR="00457901" w:rsidRDefault="00457901" w:rsidP="00457901">
      <w:pPr>
        <w:pStyle w:val="1"/>
      </w:pPr>
      <w:r>
        <w:rPr>
          <w:rFonts w:hint="eastAsia"/>
        </w:rPr>
        <w:t>执行</w:t>
      </w:r>
      <w:r>
        <w:rPr>
          <w:rFonts w:hint="eastAsia"/>
        </w:rPr>
        <w:t>/</w:t>
      </w:r>
      <w:r>
        <w:t>bin/login</w:t>
      </w:r>
      <w:r>
        <w:rPr>
          <w:rFonts w:hint="eastAsia"/>
        </w:rPr>
        <w:t>程序，进入登录界面</w:t>
      </w:r>
    </w:p>
    <w:p w:rsidR="00967AA2" w:rsidRPr="00967AA2" w:rsidRDefault="00967AA2" w:rsidP="00967AA2">
      <w:pPr>
        <w:rPr>
          <w:rFonts w:hint="eastAsia"/>
        </w:rPr>
      </w:pPr>
      <w:r>
        <w:tab/>
      </w:r>
      <w:r>
        <w:rPr>
          <w:rFonts w:hint="eastAsia"/>
        </w:rPr>
        <w:t>此时，系统已经进入到了等待用户输入</w:t>
      </w:r>
      <w:r>
        <w:rPr>
          <w:rFonts w:hint="eastAsia"/>
        </w:rPr>
        <w:t>user</w:t>
      </w:r>
      <w:r>
        <w:t>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的时候了。</w:t>
      </w:r>
      <w:bookmarkStart w:id="0" w:name="_GoBack"/>
      <w:bookmarkEnd w:id="0"/>
    </w:p>
    <w:p w:rsidR="00457901" w:rsidRDefault="00457901">
      <w:pPr>
        <w:rPr>
          <w:rFonts w:hint="eastAsia"/>
        </w:rPr>
      </w:pPr>
    </w:p>
    <w:sectPr w:rsidR="00457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973" w:rsidRDefault="00A93973" w:rsidP="00457901">
      <w:pPr>
        <w:spacing w:line="240" w:lineRule="auto"/>
      </w:pPr>
      <w:r>
        <w:separator/>
      </w:r>
    </w:p>
  </w:endnote>
  <w:endnote w:type="continuationSeparator" w:id="0">
    <w:p w:rsidR="00A93973" w:rsidRDefault="00A93973" w:rsidP="004579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973" w:rsidRDefault="00A93973" w:rsidP="00457901">
      <w:pPr>
        <w:spacing w:line="240" w:lineRule="auto"/>
      </w:pPr>
      <w:r>
        <w:separator/>
      </w:r>
    </w:p>
  </w:footnote>
  <w:footnote w:type="continuationSeparator" w:id="0">
    <w:p w:rsidR="00A93973" w:rsidRDefault="00A93973" w:rsidP="0045790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AB"/>
    <w:rsid w:val="00064B80"/>
    <w:rsid w:val="000708D0"/>
    <w:rsid w:val="002E5DC3"/>
    <w:rsid w:val="003361AB"/>
    <w:rsid w:val="00446E18"/>
    <w:rsid w:val="00457901"/>
    <w:rsid w:val="007A0CB9"/>
    <w:rsid w:val="00967AA2"/>
    <w:rsid w:val="00A93973"/>
    <w:rsid w:val="00AD3991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92762"/>
  <w15:chartTrackingRefBased/>
  <w15:docId w15:val="{2231021E-A893-430C-BC90-A4EFEA70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457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901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90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901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2018-11-04T06:40:00Z</dcterms:created>
  <dcterms:modified xsi:type="dcterms:W3CDTF">2018-11-04T07:09:00Z</dcterms:modified>
</cp:coreProperties>
</file>