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进程通信</w:t>
      </w: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pPr>
      <w:r>
        <w:rPr>
          <w:rFonts w:hint="eastAsia"/>
          <w:b/>
          <w:bCs/>
        </w:rPr>
        <w:t>信号：</w:t>
      </w:r>
    </w:p>
    <w:p>
      <w:pPr>
        <w:pStyle w:val="3"/>
        <w:rPr>
          <w:rFonts w:hint="eastAsia"/>
        </w:rPr>
      </w:pPr>
      <w:r>
        <w:rPr>
          <w:rFonts w:hint="eastAsia"/>
        </w:rPr>
        <w:t>概述</w:t>
      </w:r>
    </w:p>
    <w:p>
      <w:pPr>
        <w:ind w:firstLine="420" w:firstLineChars="0"/>
        <w:rPr>
          <w:rFonts w:hint="eastAsia" w:eastAsia="仿宋"/>
          <w:lang w:val="en-US" w:eastAsia="zh-CN"/>
        </w:rPr>
      </w:pPr>
      <w:r>
        <w:rPr>
          <w:rFonts w:hint="eastAsia"/>
          <w:lang w:val="en-US" w:eastAsia="zh-CN"/>
        </w:rPr>
        <w:t>进程间通信的目的：</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w:t>
      </w:r>
      <w:r>
        <w:rPr>
          <w:rFonts w:hint="eastAsia"/>
          <w:color w:val="FF0000"/>
        </w:rPr>
        <w:t>System V消息队列、System V信号</w:t>
      </w:r>
      <w:r>
        <w:rPr>
          <w:rFonts w:hint="eastAsia"/>
          <w:color w:val="FF0000"/>
          <w:lang w:val="en-US" w:eastAsia="zh-CN"/>
        </w:rPr>
        <w:t>量</w:t>
      </w:r>
      <w:r>
        <w:rPr>
          <w:rFonts w:hint="eastAsia"/>
          <w:color w:val="FF0000"/>
        </w:rPr>
        <w:t>、System V共享内存</w:t>
      </w:r>
      <w:r>
        <w:rPr>
          <w:rFonts w:hint="eastAsia"/>
        </w:rPr>
        <w:t>。</w:t>
      </w:r>
    </w:p>
    <w:p>
      <w:pPr>
        <w:ind w:firstLine="420"/>
      </w:pPr>
      <w:r>
        <w:rPr>
          <w:rFonts w:hint="eastAsia"/>
        </w:rPr>
        <w:t>POSIX进程间通信包括：</w:t>
      </w:r>
      <w:r>
        <w:rPr>
          <w:rFonts w:hint="eastAsia"/>
          <w:color w:val="FF0000"/>
        </w:rPr>
        <w:t>posix消息队列、posix信号</w:t>
      </w:r>
      <w:r>
        <w:rPr>
          <w:rFonts w:hint="eastAsia"/>
          <w:color w:val="FF0000"/>
          <w:lang w:val="en-US" w:eastAsia="zh-CN"/>
        </w:rPr>
        <w:t>量</w:t>
      </w:r>
      <w:r>
        <w:rPr>
          <w:rFonts w:hint="eastAsia"/>
          <w:color w:val="FF0000"/>
        </w:rPr>
        <w:t>、posix共享内存</w:t>
      </w:r>
      <w:r>
        <w:rPr>
          <w:rFonts w:hint="eastAsia"/>
        </w:rPr>
        <w:t>。</w:t>
      </w:r>
    </w:p>
    <w:p>
      <w:pPr>
        <w:ind w:firstLine="420"/>
      </w:pPr>
    </w:p>
    <w:p>
      <w:pPr>
        <w:pStyle w:val="4"/>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4"/>
        <w:rPr>
          <w:rFonts w:hint="eastAsia"/>
          <w:lang w:val="en-US" w:eastAsia="zh-CN"/>
        </w:rPr>
      </w:pPr>
      <w:r>
        <w:rPr>
          <w:rFonts w:hint="eastAsia"/>
          <w:lang w:val="en-US" w:eastAsia="zh-CN"/>
        </w:rPr>
        <w:t>Posix IPC</w:t>
      </w:r>
    </w:p>
    <w:p>
      <w:pPr>
        <w:ind w:firstLine="420" w:firstLineChars="0"/>
        <w:rPr>
          <w:rFonts w:hint="eastAsia"/>
          <w:lang w:val="en-US" w:eastAsia="zh-CN"/>
        </w:rPr>
      </w:pPr>
      <w:r>
        <w:rPr>
          <w:rFonts w:hint="eastAsia"/>
          <w:lang w:val="en-US" w:eastAsia="zh-CN"/>
        </w:rPr>
        <w:t>消息队列、共享内存、信号量、读写锁、互斥锁、条件变量</w:t>
      </w:r>
    </w:p>
    <w:p>
      <w:pPr>
        <w:pStyle w:val="4"/>
      </w:pPr>
      <w:r>
        <w:rPr>
          <w:rFonts w:hint="eastAsia"/>
        </w:rPr>
        <w:t>进程通信</w:t>
      </w:r>
    </w:p>
    <w:p>
      <w:r>
        <w:tab/>
      </w:r>
      <w:r>
        <w:rPr>
          <w:rFonts w:hint="eastAsia"/>
          <w:color w:val="FF0000"/>
        </w:rPr>
        <w:t>同一主机上进程</w:t>
      </w:r>
      <w:r>
        <w:rPr>
          <w:rFonts w:hint="eastAsia"/>
        </w:rPr>
        <w:t>的通信方式：</w:t>
      </w:r>
    </w:p>
    <w:p>
      <w:pPr>
        <w:pStyle w:val="26"/>
        <w:numPr>
          <w:ilvl w:val="0"/>
          <w:numId w:val="1"/>
        </w:numPr>
        <w:ind w:firstLineChars="0"/>
      </w:pPr>
      <w:r>
        <w:rPr>
          <w:rFonts w:hint="eastAsia"/>
        </w:rPr>
        <w:t>Unix进程间通信方式：管道PIPE、有名管道FIFO和信号signal</w:t>
      </w:r>
    </w:p>
    <w:p>
      <w:pPr>
        <w:pStyle w:val="26"/>
        <w:numPr>
          <w:ilvl w:val="0"/>
          <w:numId w:val="1"/>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26"/>
        <w:numPr>
          <w:ilvl w:val="0"/>
          <w:numId w:val="1"/>
        </w:numPr>
        <w:ind w:firstLineChars="0"/>
      </w:pPr>
      <w:r>
        <w:rPr>
          <w:rFonts w:hint="eastAsia"/>
          <w:lang w:val="en-US" w:eastAsia="zh-CN"/>
        </w:rPr>
        <w:t>读写锁、互斥锁、条件变量</w:t>
      </w:r>
    </w:p>
    <w:p>
      <w:pPr>
        <w:pStyle w:val="26"/>
        <w:numPr>
          <w:ilvl w:val="0"/>
          <w:numId w:val="1"/>
        </w:numPr>
        <w:ind w:firstLineChars="0"/>
      </w:pPr>
      <w:r>
        <w:rPr>
          <w:rFonts w:hint="eastAsia"/>
          <w:lang w:val="en-US" w:eastAsia="zh-CN"/>
        </w:rPr>
        <w:t>文件、文件锁</w:t>
      </w:r>
    </w:p>
    <w:p>
      <w:pPr>
        <w:pStyle w:val="4"/>
      </w:pPr>
      <w:r>
        <w:rPr>
          <w:rFonts w:hint="eastAsia"/>
        </w:rPr>
        <w:t>网络通信</w:t>
      </w:r>
    </w:p>
    <w:p>
      <w:r>
        <w:tab/>
      </w:r>
      <w:r>
        <w:rPr>
          <w:rFonts w:hint="eastAsia"/>
          <w:color w:val="FF0000"/>
        </w:rPr>
        <w:t>网络主机间</w:t>
      </w:r>
      <w:r>
        <w:rPr>
          <w:rFonts w:hint="eastAsia"/>
        </w:rPr>
        <w:t>的通信方式：</w:t>
      </w:r>
    </w:p>
    <w:p>
      <w:pPr>
        <w:pStyle w:val="26"/>
        <w:numPr>
          <w:ilvl w:val="0"/>
          <w:numId w:val="2"/>
        </w:numPr>
        <w:ind w:firstLineChars="0"/>
      </w:pPr>
      <w:r>
        <w:rPr>
          <w:rFonts w:hint="eastAsia"/>
        </w:rPr>
        <w:t>RPC：Remote</w:t>
      </w:r>
      <w:r>
        <w:t xml:space="preserve"> </w:t>
      </w:r>
      <w:r>
        <w:rPr>
          <w:rFonts w:hint="eastAsia"/>
        </w:rPr>
        <w:t>Protocol</w:t>
      </w:r>
      <w:r>
        <w:t xml:space="preserve"> Call</w:t>
      </w:r>
      <w:r>
        <w:rPr>
          <w:rFonts w:hint="eastAsia"/>
        </w:rPr>
        <w:t>远程过程调用（thrift、grpc）</w:t>
      </w:r>
    </w:p>
    <w:p>
      <w:pPr>
        <w:pStyle w:val="26"/>
        <w:numPr>
          <w:ilvl w:val="0"/>
          <w:numId w:val="2"/>
        </w:numPr>
        <w:ind w:firstLineChars="0"/>
      </w:pPr>
      <w:r>
        <w:t>S</w:t>
      </w:r>
      <w:r>
        <w:rPr>
          <w:rFonts w:hint="eastAsia"/>
        </w:rPr>
        <w:t>ocket：基于TCP/IP协议</w:t>
      </w:r>
    </w:p>
    <w:p>
      <w:pPr>
        <w:ind w:firstLine="420"/>
      </w:pPr>
    </w:p>
    <w:p>
      <w:pPr>
        <w:pStyle w:val="4"/>
        <w:rPr>
          <w:rFonts w:hint="eastAsia"/>
          <w:lang w:val="en-US" w:eastAsia="zh-CN"/>
        </w:rPr>
      </w:pPr>
      <w:r>
        <w:rPr>
          <w:rFonts w:hint="eastAsia"/>
          <w:lang w:val="en-US" w:eastAsia="zh-CN"/>
        </w:rPr>
        <w:t>IPC对象持续性</w:t>
      </w:r>
    </w:p>
    <w:p>
      <w:pPr>
        <w:ind w:firstLine="420" w:firstLineChars="0"/>
        <w:rPr>
          <w:rFonts w:hint="eastAsia"/>
          <w:lang w:val="en-US" w:eastAsia="zh-CN"/>
        </w:rPr>
      </w:pPr>
      <w:r>
        <w:rPr>
          <w:rFonts w:hint="eastAsia"/>
          <w:lang w:val="en-US" w:eastAsia="zh-CN"/>
        </w:rPr>
        <w:t>Unix进程间共享信息的三种方式：</w:t>
      </w:r>
    </w:p>
    <w:p>
      <w:pPr>
        <w:jc w:val="center"/>
        <w:rPr>
          <w:rFonts w:hint="eastAsia"/>
          <w:lang w:val="en-US" w:eastAsia="zh-CN"/>
        </w:rPr>
      </w:pPr>
      <w:r>
        <w:drawing>
          <wp:inline distT="0" distB="0" distL="114300" distR="114300">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2005" cy="1929130"/>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随进程持续：一直存在直到打开的最后一个进程结束（如pipe/FIFO）。</w:t>
      </w:r>
    </w:p>
    <w:p>
      <w:pPr>
        <w:numPr>
          <w:ilvl w:val="0"/>
          <w:numId w:val="3"/>
        </w:numPr>
        <w:ind w:firstLine="420" w:firstLineChars="0"/>
        <w:rPr>
          <w:rFonts w:hint="eastAsia"/>
          <w:lang w:val="en-US" w:eastAsia="zh-CN"/>
        </w:rPr>
      </w:pPr>
      <w:r>
        <w:rPr>
          <w:rFonts w:hint="eastAsia"/>
          <w:lang w:val="en-US" w:eastAsia="zh-CN"/>
        </w:rPr>
        <w:t>随内核持续：一直存在直到内核自举或显式删除（如System V消息队列、共享内存、信号量）。</w:t>
      </w:r>
    </w:p>
    <w:p>
      <w:pPr>
        <w:numPr>
          <w:ilvl w:val="0"/>
          <w:numId w:val="3"/>
        </w:numPr>
        <w:ind w:firstLine="420" w:firstLineChars="0"/>
        <w:rPr>
          <w:rFonts w:hint="eastAsia"/>
          <w:lang w:val="en-US" w:eastAsia="zh-CN"/>
        </w:rPr>
      </w:pPr>
      <w:r>
        <w:rPr>
          <w:rFonts w:hint="eastAsia"/>
          <w:lang w:val="en-US" w:eastAsia="zh-CN"/>
        </w:rPr>
        <w:t>随文件系统持续：一直存在直到显式删除，即使内核自举还存在（</w:t>
      </w:r>
      <w:r>
        <w:rPr>
          <w:rFonts w:hint="eastAsia"/>
          <w:color w:val="FF0000"/>
          <w:lang w:val="en-US" w:eastAsia="zh-CN"/>
        </w:rPr>
        <w:t>Posix消息队列、共享内存、信号量如果是使用映射文件来实现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注：计算机重启后随内核持续的SystemV IPC会消息，而采用映射文件，即持久化的文件系统，重启后不会消失。</w:t>
      </w:r>
    </w:p>
    <w:p>
      <w:pPr>
        <w:ind w:firstLine="420" w:firstLineChars="0"/>
        <w:rPr>
          <w:rFonts w:hint="eastAsia"/>
          <w:lang w:val="en-US" w:eastAsia="zh-CN"/>
        </w:rPr>
      </w:pPr>
    </w:p>
    <w:p>
      <w:pPr>
        <w:pStyle w:val="3"/>
      </w:pPr>
      <w:r>
        <w:rPr>
          <w:rFonts w:hint="eastAsia"/>
        </w:rPr>
        <w:t>管道</w:t>
      </w:r>
    </w:p>
    <w:p>
      <w:pPr>
        <w:pStyle w:val="4"/>
      </w:pPr>
      <w:r>
        <w:rPr>
          <w:rFonts w:hint="eastAsia"/>
        </w:rPr>
        <w:t>概念</w:t>
      </w:r>
    </w:p>
    <w:p>
      <w:r>
        <w:tab/>
      </w:r>
      <w:r>
        <w:rPr>
          <w:rFonts w:hint="eastAsia"/>
        </w:rPr>
        <w:t>管道是Linux支持的最初Unix IPC形式之一，具有以下特点：</w:t>
      </w:r>
    </w:p>
    <w:p>
      <w:pPr>
        <w:ind w:firstLine="420"/>
      </w:pPr>
      <w:r>
        <w:rPr>
          <w:rFonts w:hint="eastAsia"/>
          <w:color w:val="FF0000"/>
        </w:rPr>
        <w:t>管道是</w:t>
      </w:r>
      <w:r>
        <w:rPr>
          <w:rFonts w:hint="eastAsia"/>
          <w:b/>
          <w:bCs/>
          <w:color w:val="FF0000"/>
        </w:rPr>
        <w:t>半双工(单工)</w:t>
      </w:r>
      <w:r>
        <w:rPr>
          <w:rFonts w:hint="eastAsia"/>
          <w:color w:val="FF0000"/>
        </w:rPr>
        <w:t>的</w:t>
      </w:r>
      <w:r>
        <w:rPr>
          <w:rFonts w:hint="eastAsia"/>
        </w:rPr>
        <w:t>（有的系统可能支持全双工），数据只能向一个方向流动；需要双方通信时，需要建立起两个管道。</w:t>
      </w:r>
    </w:p>
    <w:p>
      <w:pPr>
        <w:ind w:firstLine="420"/>
      </w:pPr>
      <w:r>
        <w:rPr>
          <w:rFonts w:hint="eastAsia"/>
        </w:rPr>
        <w:t>只能用于父子进程或者兄弟进程之间（具有亲缘关系的进程）。</w:t>
      </w:r>
    </w:p>
    <w:p>
      <w:pPr>
        <w:ind w:firstLine="420"/>
      </w:pPr>
      <w:r>
        <w:rPr>
          <w:rFonts w:hint="eastAsia"/>
          <w:color w:val="FF0000"/>
        </w:rPr>
        <w:t>管道传输的是无格式</w:t>
      </w:r>
      <w:r>
        <w:rPr>
          <w:rFonts w:hint="eastAsia"/>
          <w:b/>
          <w:bCs/>
          <w:color w:val="FF0000"/>
        </w:rPr>
        <w:t>字节流</w:t>
      </w:r>
      <w:r>
        <w:rPr>
          <w:rFonts w:hint="eastAsia"/>
        </w:rPr>
        <w:t>，并且管道缓冲区的大小是有限的（管道缓冲区存在于内存中，在管道创建时，为缓冲区分配一个页面大小）。</w:t>
      </w:r>
    </w:p>
    <w:p>
      <w:pPr>
        <w:ind w:firstLine="420"/>
      </w:pPr>
      <w:r>
        <w:rPr>
          <w:rFonts w:hint="eastAsia"/>
        </w:rPr>
        <w:t>管道对于其两端的进程而言，就是一个文件，但它不是普通的文件，管道文件。</w:t>
      </w:r>
    </w:p>
    <w:p>
      <w:pPr>
        <w:ind w:firstLine="420"/>
      </w:pPr>
      <w:r>
        <w:rPr>
          <w:rFonts w:hint="eastAsia"/>
        </w:rPr>
        <w:t>数据的读出和写入：一个进程向管道中写的内容被管道另一端的进程读出。写入的内容每次都添加在管道缓冲区的末尾， 并且每次都是从缓冲区的头部读出数据。</w:t>
      </w:r>
    </w:p>
    <w:p>
      <w:pPr>
        <w:ind w:firstLine="420"/>
      </w:pPr>
    </w:p>
    <w:p>
      <w:pPr>
        <w:pStyle w:val="4"/>
      </w:pPr>
      <w:r>
        <w:rPr>
          <w:rFonts w:hint="eastAsia"/>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pPr>
      <w:r>
        <w:rPr>
          <w:rFonts w:hint="eastAsia"/>
        </w:rPr>
        <w:t>管道创建/关闭</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pPr>
      <w:r>
        <w:rPr>
          <w:rFonts w:hint="eastAsia"/>
        </w:rPr>
        <w:t>返回：成功返回0，出错返回-1.</w:t>
      </w:r>
    </w:p>
    <w:p/>
    <w:p>
      <w:pPr>
        <w:ind w:firstLine="420"/>
      </w:pPr>
      <w:r>
        <w:t>error:</w:t>
      </w:r>
    </w:p>
    <w:p>
      <w:pPr>
        <w:ind w:firstLine="420"/>
      </w:pPr>
      <w:r>
        <w:rPr>
          <w:rFonts w:hint="eastAsia"/>
        </w:rPr>
        <w:t>EMF</w:t>
      </w:r>
      <w:bookmarkStart w:id="0" w:name="_GoBack"/>
      <w:bookmarkEnd w:id="0"/>
      <w:r>
        <w:rPr>
          <w:rFonts w:hint="eastAsia"/>
        </w:rPr>
        <w:t>ILE(没有空闲的文件描述符)</w:t>
      </w:r>
    </w:p>
    <w:p>
      <w:pPr>
        <w:ind w:firstLine="420"/>
      </w:pPr>
      <w:r>
        <w:rPr>
          <w:rFonts w:hint="eastAsia"/>
        </w:rPr>
        <w:t>EMFILE(系统文件表已满)</w:t>
      </w:r>
    </w:p>
    <w:p>
      <w:pPr>
        <w:ind w:firstLine="420"/>
      </w:pPr>
      <w:r>
        <w:rPr>
          <w:rFonts w:hint="eastAsia"/>
        </w:rPr>
        <w:t>EFAULT(fd 数组无效)</w:t>
      </w:r>
    </w:p>
    <w:p/>
    <w:p>
      <w:pPr>
        <w:ind w:firstLine="420" w:firstLineChars="0"/>
        <w:rPr>
          <w:b/>
          <w:bCs/>
        </w:rPr>
      </w:pPr>
      <w:r>
        <w:rPr>
          <w:rFonts w:hint="eastAsia"/>
          <w:b/>
          <w:bCs/>
        </w:rPr>
        <w:t>协同进程</w:t>
      </w:r>
    </w:p>
    <w:p>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r>
        <w:rPr>
          <w:rFonts w:hint="eastAsia"/>
        </w:rPr>
        <w:t>mkfifo</w:t>
      </w:r>
    </w:p>
    <w:p>
      <w:r>
        <w:rPr>
          <w:rFonts w:hint="eastAsia"/>
        </w:rPr>
        <w:t>open</w:t>
      </w:r>
    </w:p>
    <w:p>
      <w:r>
        <w:rPr>
          <w:rFonts w:hint="eastAsia"/>
        </w:rPr>
        <w:t>fopen</w:t>
      </w:r>
    </w:p>
    <w:p>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Pr>
        <w:ind w:firstLine="420"/>
      </w:pP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信号（signal）是Linux进程间通信的一种机制，全程为软中断信号，也被称为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6"/>
        <w:numPr>
          <w:ilvl w:val="0"/>
          <w:numId w:val="4"/>
        </w:numPr>
        <w:ind w:firstLineChars="0"/>
      </w:pPr>
      <w:r>
        <w:rPr>
          <w:rFonts w:hint="eastAsia"/>
        </w:rPr>
        <w:t>可以由内核自身产生，比如出现硬件错误、内存读取错误、分母为0除法等，内核需要通知相应进程；</w:t>
      </w:r>
    </w:p>
    <w:p>
      <w:pPr>
        <w:pStyle w:val="26"/>
        <w:numPr>
          <w:ilvl w:val="0"/>
          <w:numId w:val="4"/>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6"/>
        <w:numPr>
          <w:ilvl w:val="0"/>
          <w:numId w:val="5"/>
        </w:numPr>
        <w:ind w:firstLineChars="0"/>
      </w:pPr>
      <w:r>
        <w:rPr>
          <w:rFonts w:hint="eastAsia"/>
        </w:rPr>
        <w:t>内核中针对每一个进程都有一个表来保存信号；</w:t>
      </w:r>
    </w:p>
    <w:p>
      <w:pPr>
        <w:pStyle w:val="26"/>
        <w:numPr>
          <w:ilvl w:val="0"/>
          <w:numId w:val="5"/>
        </w:numPr>
        <w:ind w:firstLineChars="0"/>
      </w:pPr>
      <w:r>
        <w:rPr>
          <w:rFonts w:hint="eastAsia"/>
        </w:rPr>
        <w:t>当内核需要将信号传递给某个进程时，就在该进程对应的表中写入信号，这样就生成了信号；</w:t>
      </w:r>
    </w:p>
    <w:p>
      <w:pPr>
        <w:pStyle w:val="26"/>
        <w:numPr>
          <w:ilvl w:val="0"/>
          <w:numId w:val="5"/>
        </w:numPr>
        <w:ind w:firstLineChars="0"/>
      </w:pPr>
      <w:r>
        <w:rPr>
          <w:rFonts w:hint="eastAsia"/>
        </w:rPr>
        <w:t>当该进程由用户态陷入内核态，再次切换到用户态之前，会查看表中的信号。如果有信号，进程就会首先执行信号对应的操作，此时叫做执行信号；</w:t>
      </w:r>
    </w:p>
    <w:p>
      <w:pPr>
        <w:pStyle w:val="26"/>
        <w:numPr>
          <w:ilvl w:val="0"/>
          <w:numId w:val="5"/>
        </w:numPr>
        <w:ind w:firstLineChars="0"/>
      </w:pPr>
      <w:r>
        <w:rPr>
          <w:rFonts w:hint="eastAsia"/>
        </w:rPr>
        <w:t>从生成信号到将信号传递给对应进程这段时间，信号处于等待状态；</w:t>
      </w:r>
    </w:p>
    <w:p>
      <w:pPr>
        <w:pStyle w:val="26"/>
        <w:numPr>
          <w:ilvl w:val="0"/>
          <w:numId w:val="5"/>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6"/>
        <w:numPr>
          <w:ilvl w:val="0"/>
          <w:numId w:val="6"/>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6"/>
        <w:numPr>
          <w:ilvl w:val="0"/>
          <w:numId w:val="6"/>
        </w:numPr>
        <w:ind w:firstLineChars="0"/>
      </w:pPr>
      <w:r>
        <w:rPr>
          <w:rFonts w:hint="eastAsia"/>
        </w:rPr>
        <w:t>sa_mask，信号屏蔽集，可以通过函数sigemptyset</w:t>
      </w:r>
      <w:r>
        <w:t>/sigaddset</w:t>
      </w:r>
      <w:r>
        <w:rPr>
          <w:rFonts w:hint="eastAsia"/>
        </w:rPr>
        <w:t>等来清空和增加需要屏蔽的信号；</w:t>
      </w:r>
    </w:p>
    <w:p>
      <w:pPr>
        <w:pStyle w:val="26"/>
        <w:numPr>
          <w:ilvl w:val="0"/>
          <w:numId w:val="6"/>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pPr>
      <w:r>
        <w:rPr>
          <w:rFonts w:hint="eastAsia"/>
        </w:rPr>
        <w:t>函数</w:t>
      </w:r>
    </w:p>
    <w:p>
      <w:pPr>
        <w:pStyle w:val="5"/>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5"/>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5"/>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5"/>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pStyle w:val="3"/>
        <w:rPr>
          <w:rFonts w:hint="eastAsia"/>
        </w:rPr>
      </w:pPr>
      <w:r>
        <w:rPr>
          <w:rFonts w:hint="eastAsia"/>
        </w:rPr>
        <w:t>共享内存</w:t>
      </w:r>
    </w:p>
    <w:p>
      <w:pPr>
        <w:ind w:firstLine="420" w:firstLineChars="0"/>
        <w:rPr>
          <w:rFonts w:hint="eastAsia"/>
          <w:lang w:val="en-US" w:eastAsia="zh-CN"/>
        </w:rPr>
      </w:pPr>
      <w:r>
        <w:rPr>
          <w:rFonts w:hint="eastAsia"/>
          <w:lang w:val="en-US" w:eastAsia="zh-CN"/>
        </w:rPr>
        <w:t>多个进程中一般虚拟地址可以是一样的，但是物理内存不能是一样的。共享内存就是将他们的物理内存也变成一样的，这样两个进程就可以同时访问这个物理内存，实现通信。</w:t>
      </w:r>
    </w:p>
    <w:p>
      <w:pPr>
        <w:ind w:firstLine="420" w:firstLineChars="0"/>
        <w:rPr>
          <w:rFonts w:hint="eastAsia"/>
          <w:lang w:val="en-US" w:eastAsia="zh-CN"/>
        </w:rPr>
      </w:pPr>
    </w:p>
    <w:p>
      <w:pPr>
        <w:pStyle w:val="4"/>
      </w:pPr>
      <w:r>
        <w:rPr>
          <w:rFonts w:hint="eastAsia"/>
        </w:rPr>
        <w:t>概述</w:t>
      </w:r>
    </w:p>
    <w:p>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6"/>
        <w:numPr>
          <w:ilvl w:val="0"/>
          <w:numId w:val="7"/>
        </w:numPr>
        <w:ind w:firstLineChars="0"/>
      </w:pPr>
      <w:r>
        <w:rPr>
          <w:rFonts w:hint="eastAsia"/>
        </w:rPr>
        <w:t>内存映射文件：open函数打开，mmap函数把得到的描述符映射到当前进程地址空间中的一个文件；</w:t>
      </w:r>
    </w:p>
    <w:p>
      <w:pPr>
        <w:pStyle w:val="26"/>
        <w:numPr>
          <w:ilvl w:val="0"/>
          <w:numId w:val="7"/>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pPr>
      <w:r>
        <w:rPr>
          <w:rFonts w:hint="eastAsia"/>
        </w:rPr>
        <w:t>创建共享内存对象</w:t>
      </w:r>
    </w:p>
    <w:p>
      <w:r>
        <w:t>#incldue &lt;sys/shm.h&gt;</w:t>
      </w:r>
    </w:p>
    <w:p>
      <w:r>
        <w:t>int shmget(key_t key,size_t size,int shmflg);</w:t>
      </w:r>
    </w:p>
    <w:p>
      <w:r>
        <w:rPr>
          <w:rFonts w:hint="eastAsia"/>
        </w:rPr>
        <w:t>返回值：如果成功，返回共享内存段标识符。如果失败，则返回-1。</w:t>
      </w:r>
    </w:p>
    <w:p/>
    <w:p>
      <w:r>
        <w:rPr>
          <w:rFonts w:hint="eastAsia"/>
        </w:rPr>
        <w:t>原型:errno</w:t>
      </w:r>
    </w:p>
    <w:p>
      <w:r>
        <w:rPr>
          <w:rFonts w:hint="eastAsia"/>
        </w:rPr>
        <w:t>EINVAL</w:t>
      </w:r>
      <w:r>
        <w:rPr>
          <w:rFonts w:hint="eastAsia"/>
        </w:rPr>
        <w:tab/>
      </w:r>
      <w:r>
        <w:rPr>
          <w:rFonts w:hint="eastAsia"/>
        </w:rPr>
        <w:tab/>
      </w:r>
      <w:r>
        <w:rPr>
          <w:rFonts w:hint="eastAsia"/>
        </w:rPr>
        <w:tab/>
      </w:r>
      <w:r>
        <w:rPr>
          <w:rFonts w:hint="eastAsia"/>
        </w:rPr>
        <w:t>无效的内存段大小</w:t>
      </w:r>
    </w:p>
    <w:p>
      <w:r>
        <w:rPr>
          <w:rFonts w:hint="eastAsia"/>
        </w:rPr>
        <w:t>EEXIST</w:t>
      </w:r>
      <w:r>
        <w:rPr>
          <w:rFonts w:hint="eastAsia"/>
        </w:rPr>
        <w:tab/>
      </w:r>
      <w:r>
        <w:rPr>
          <w:rFonts w:hint="eastAsia"/>
        </w:rPr>
        <w:tab/>
      </w:r>
      <w:r>
        <w:rPr>
          <w:rFonts w:hint="eastAsia"/>
        </w:rPr>
        <w:tab/>
      </w:r>
      <w:r>
        <w:rPr>
          <w:rFonts w:hint="eastAsia"/>
        </w:rPr>
        <w:t>内存段已经存在，无法创建</w:t>
      </w:r>
    </w:p>
    <w:p>
      <w:r>
        <w:rPr>
          <w:rFonts w:hint="eastAsia"/>
        </w:rPr>
        <w:t>EIDRM</w:t>
      </w:r>
      <w:r>
        <w:rPr>
          <w:rFonts w:hint="eastAsia"/>
        </w:rPr>
        <w:tab/>
      </w:r>
      <w:r>
        <w:rPr>
          <w:rFonts w:hint="eastAsia"/>
        </w:rPr>
        <w:tab/>
      </w:r>
      <w:r>
        <w:rPr>
          <w:rFonts w:hint="eastAsia"/>
        </w:rPr>
        <w:tab/>
      </w:r>
      <w:r>
        <w:rPr>
          <w:rFonts w:hint="eastAsia"/>
        </w:rPr>
        <w:t>内存段已经被删除</w:t>
      </w:r>
    </w:p>
    <w:p>
      <w:r>
        <w:rPr>
          <w:rFonts w:hint="eastAsia"/>
        </w:rPr>
        <w:t>EACCES</w:t>
      </w:r>
      <w:r>
        <w:rPr>
          <w:rFonts w:hint="eastAsia"/>
        </w:rPr>
        <w:tab/>
      </w:r>
      <w:r>
        <w:rPr>
          <w:rFonts w:hint="eastAsia"/>
        </w:rPr>
        <w:tab/>
      </w:r>
      <w:r>
        <w:rPr>
          <w:rFonts w:hint="eastAsia"/>
        </w:rPr>
        <w:t>权限不够</w:t>
      </w:r>
    </w:p>
    <w:p>
      <w:r>
        <w:rPr>
          <w:rFonts w:hint="eastAsia"/>
        </w:rPr>
        <w:t>ENOMEM</w:t>
      </w:r>
      <w:r>
        <w:rPr>
          <w:rFonts w:hint="eastAsia"/>
        </w:rPr>
        <w:tab/>
      </w:r>
      <w:r>
        <w:rPr>
          <w:rFonts w:hint="eastAsia"/>
        </w:rPr>
        <w:tab/>
      </w:r>
      <w:r>
        <w:rPr>
          <w:rFonts w:hint="eastAsia"/>
        </w:rPr>
        <w:t>没有足够的内存来创建内存段</w:t>
      </w:r>
    </w:p>
    <w:p/>
    <w:p>
      <w:pPr>
        <w:pStyle w:val="5"/>
      </w:pPr>
      <w:r>
        <w:rPr>
          <w:rFonts w:hint="eastAsia"/>
        </w:rPr>
        <w:t>open</w:t>
      </w:r>
    </w:p>
    <w:p>
      <w:pPr>
        <w:pStyle w:val="5"/>
      </w:pPr>
      <w:r>
        <w:rPr>
          <w:rFonts w:hint="eastAsia"/>
        </w:rPr>
        <w:t>shm_open</w:t>
      </w:r>
    </w:p>
    <w:p>
      <w:pPr>
        <w:pStyle w:val="5"/>
      </w:pPr>
      <w:r>
        <w:rPr>
          <w:rFonts w:hint="eastAsia"/>
        </w:rPr>
        <w:t>shm_unlink</w:t>
      </w:r>
    </w:p>
    <w:p>
      <w:pPr>
        <w:pStyle w:val="5"/>
      </w:pPr>
      <w:r>
        <w:rPr>
          <w:rFonts w:hint="eastAsia"/>
        </w:rPr>
        <w:t>ftruncate</w:t>
      </w:r>
    </w:p>
    <w:p>
      <w:pPr>
        <w:pStyle w:val="4"/>
      </w:pPr>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r>
        <w:rPr>
          <w:rFonts w:hint="eastAsia"/>
        </w:rPr>
        <w:t>客户进程通过改地址访问该共享内存</w:t>
      </w:r>
    </w:p>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pPr>
        <w:rPr>
          <w:rFonts w:hint="eastAsia"/>
          <w:lang w:val="en-US" w:eastAsia="zh-CN"/>
        </w:rPr>
      </w:pPr>
      <w:r>
        <w:tab/>
      </w:r>
      <w:r>
        <w:rPr>
          <w:rFonts w:hint="eastAsia"/>
          <w:lang w:val="en-US" w:eastAsia="zh-CN"/>
        </w:rPr>
        <w:t>综上，信号量主要用于进程的</w:t>
      </w:r>
      <w:r>
        <w:rPr>
          <w:rFonts w:hint="eastAsia"/>
          <w:b/>
          <w:bCs/>
          <w:color w:val="FF0000"/>
          <w:lang w:val="en-US" w:eastAsia="zh-CN"/>
        </w:rPr>
        <w:t>互斥和同步</w:t>
      </w:r>
      <w:r>
        <w:rPr>
          <w:rFonts w:hint="eastAsia"/>
          <w:lang w:val="en-US" w:eastAsia="zh-CN"/>
        </w:rPr>
        <w:t>。</w:t>
      </w:r>
    </w:p>
    <w:p>
      <w:pPr>
        <w:ind w:firstLine="420" w:firstLineChars="0"/>
        <w:rPr>
          <w:rFonts w:hint="eastAsia"/>
          <w:color w:val="FF0000"/>
          <w:lang w:val="en-US" w:eastAsia="zh-CN"/>
        </w:rPr>
      </w:pPr>
      <w:r>
        <w:rPr>
          <w:rFonts w:hint="eastAsia"/>
          <w:color w:val="FF0000"/>
          <w:lang w:val="en-US" w:eastAsia="zh-CN"/>
        </w:rPr>
        <w:t>互斥：P、V在同一个进程中；</w:t>
      </w:r>
    </w:p>
    <w:p>
      <w:pPr>
        <w:ind w:firstLine="420" w:firstLineChars="0"/>
        <w:rPr>
          <w:rFonts w:hint="eastAsia"/>
          <w:color w:val="FF0000"/>
          <w:lang w:val="en-US" w:eastAsia="zh-CN"/>
        </w:rPr>
      </w:pPr>
      <w:r>
        <w:rPr>
          <w:rFonts w:hint="eastAsia"/>
          <w:color w:val="FF0000"/>
          <w:lang w:val="en-US" w:eastAsia="zh-CN"/>
        </w:rPr>
        <w:t>同步：P、V在不同进程中。</w:t>
      </w:r>
    </w:p>
    <w:p>
      <w:pPr>
        <w:ind w:firstLine="420" w:firstLineChars="0"/>
        <w:rPr>
          <w:rFonts w:hint="eastAsia"/>
          <w:lang w:val="en-US" w:eastAsia="zh-CN"/>
        </w:rPr>
      </w:pPr>
      <w:r>
        <w:rPr>
          <w:rFonts w:hint="eastAsia"/>
          <w:lang w:val="en-US" w:eastAsia="zh-CN"/>
        </w:rPr>
        <w:t>信号量S（计数值）的含义：</w:t>
      </w:r>
    </w:p>
    <w:p>
      <w:pPr>
        <w:ind w:firstLine="420" w:firstLineChars="0"/>
        <w:rPr>
          <w:rFonts w:hint="eastAsia"/>
          <w:lang w:val="en-US" w:eastAsia="zh-CN"/>
        </w:rPr>
      </w:pPr>
      <w:r>
        <w:rPr>
          <w:rFonts w:hint="eastAsia"/>
          <w:lang w:val="en-US" w:eastAsia="zh-CN"/>
        </w:rPr>
        <w:t>S&gt;0：S表示可用资源的个数</w:t>
      </w:r>
    </w:p>
    <w:p>
      <w:pPr>
        <w:ind w:firstLine="420" w:firstLineChars="0"/>
        <w:rPr>
          <w:rFonts w:hint="eastAsia"/>
          <w:lang w:val="en-US" w:eastAsia="zh-CN"/>
        </w:rPr>
      </w:pPr>
      <w:r>
        <w:rPr>
          <w:rFonts w:hint="eastAsia"/>
          <w:lang w:val="en-US" w:eastAsia="zh-CN"/>
        </w:rPr>
        <w:t>S=0：表示无可用资源，无等待进程</w:t>
      </w:r>
    </w:p>
    <w:p>
      <w:pPr>
        <w:ind w:firstLine="420" w:firstLineChars="0"/>
        <w:rPr>
          <w:rFonts w:hint="eastAsia"/>
          <w:lang w:val="en-US" w:eastAsia="zh-CN"/>
        </w:rPr>
      </w:pPr>
      <w:r>
        <w:rPr>
          <w:rFonts w:hint="eastAsia"/>
          <w:lang w:val="en-US" w:eastAsia="zh-CN"/>
        </w:rPr>
        <w:t>S&lt;0：|S|表示等待队列中进程个数</w:t>
      </w:r>
    </w:p>
    <w:p>
      <w:pPr>
        <w:ind w:firstLine="420" w:firstLineChars="0"/>
        <w:rPr>
          <w:rFonts w:hint="eastAsia"/>
          <w:lang w:val="en-US" w:eastAsia="zh-CN"/>
        </w:rPr>
      </w:pPr>
    </w:p>
    <w:p>
      <w:r>
        <w:tab/>
      </w:r>
      <w:r>
        <w:rPr>
          <w:rFonts w:hint="eastAsia"/>
        </w:rPr>
        <w:t>进程利用信号量获得共享资源步骤：</w:t>
      </w:r>
    </w:p>
    <w:p>
      <w:pPr>
        <w:ind w:firstLine="420"/>
      </w:pPr>
      <w:r>
        <w:rPr>
          <w:rFonts w:hint="eastAsia"/>
          <w:lang w:val="en-US" w:eastAsia="zh-CN"/>
        </w:rPr>
        <w:t>1、</w:t>
      </w:r>
      <w:r>
        <w:rPr>
          <w:rFonts w:hint="eastAsia"/>
        </w:rPr>
        <w:t>测试控制该资源的信号量</w:t>
      </w:r>
    </w:p>
    <w:p>
      <w:pPr>
        <w:ind w:firstLine="420"/>
      </w:pPr>
      <w:r>
        <w:rPr>
          <w:rFonts w:hint="eastAsia"/>
          <w:lang w:val="en-US" w:eastAsia="zh-CN"/>
        </w:rPr>
        <w:t>2、</w:t>
      </w:r>
      <w:r>
        <w:rPr>
          <w:rFonts w:hint="eastAsia"/>
        </w:rPr>
        <w:t>若信号量</w:t>
      </w:r>
      <w:r>
        <w:rPr>
          <w:rFonts w:hint="eastAsia"/>
          <w:lang w:eastAsia="zh-CN"/>
        </w:rPr>
        <w:t>（</w:t>
      </w:r>
      <w:r>
        <w:rPr>
          <w:rFonts w:hint="eastAsia"/>
          <w:lang w:val="en-US" w:eastAsia="zh-CN"/>
        </w:rPr>
        <w:t>计数值</w:t>
      </w:r>
      <w:r>
        <w:rPr>
          <w:rFonts w:hint="eastAsia"/>
          <w:lang w:eastAsia="zh-CN"/>
        </w:rPr>
        <w:t>）</w:t>
      </w:r>
      <w:r>
        <w:rPr>
          <w:rFonts w:hint="eastAsia"/>
        </w:rPr>
        <w:t>为正，则进程可以使用该资源</w:t>
      </w:r>
    </w:p>
    <w:p>
      <w:r>
        <w:rPr>
          <w:rFonts w:hint="eastAsia"/>
        </w:rPr>
        <w:tab/>
      </w:r>
      <w:r>
        <w:rPr>
          <w:rFonts w:hint="eastAsia"/>
          <w:lang w:val="en-US" w:eastAsia="zh-CN"/>
        </w:rPr>
        <w:t>3、</w:t>
      </w:r>
      <w:r>
        <w:rPr>
          <w:rFonts w:hint="eastAsia"/>
        </w:rPr>
        <w:t>使用资源时，进程将该信号量减1</w:t>
      </w:r>
    </w:p>
    <w:p>
      <w:r>
        <w:rPr>
          <w:rFonts w:hint="eastAsia"/>
        </w:rPr>
        <w:tab/>
      </w:r>
      <w:r>
        <w:rPr>
          <w:rFonts w:hint="eastAsia"/>
          <w:lang w:val="en-US" w:eastAsia="zh-CN"/>
        </w:rPr>
        <w:t>4、</w:t>
      </w:r>
      <w:r>
        <w:rPr>
          <w:rFonts w:hint="eastAsia"/>
        </w:rPr>
        <w:t>不再使用资源时，进程将该信号量值加1</w:t>
      </w:r>
    </w:p>
    <w:p>
      <w:pPr>
        <w:ind w:firstLine="420"/>
      </w:pPr>
      <w:r>
        <w:rPr>
          <w:rFonts w:hint="eastAsia"/>
          <w:lang w:val="en-US" w:eastAsia="zh-CN"/>
        </w:rPr>
        <w:t>5、</w:t>
      </w: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lang w:val="en-US" w:eastAsia="zh-CN"/>
        </w:rPr>
        <w:t>1、</w:t>
      </w:r>
      <w:r>
        <w:rPr>
          <w:rFonts w:hint="eastAsia"/>
        </w:rPr>
        <w:t>检查控制该资源的信号量</w:t>
      </w:r>
    </w:p>
    <w:p>
      <w:pPr>
        <w:ind w:firstLine="420"/>
      </w:pPr>
      <w:r>
        <w:rPr>
          <w:rFonts w:hint="eastAsia"/>
          <w:lang w:val="en-US" w:eastAsia="zh-CN"/>
        </w:rPr>
        <w:t>2、</w:t>
      </w:r>
      <w:r>
        <w:rPr>
          <w:rFonts w:hint="eastAsia"/>
        </w:rPr>
        <w:t>如果信号量值大于0，则资源可用，并且将其减1，表示当前已被使用</w:t>
      </w:r>
    </w:p>
    <w:p>
      <w:pPr>
        <w:ind w:firstLine="420"/>
      </w:pPr>
      <w:r>
        <w:rPr>
          <w:rFonts w:hint="eastAsia"/>
          <w:lang w:val="en-US" w:eastAsia="zh-CN"/>
        </w:rPr>
        <w:t>3、</w:t>
      </w: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6"/>
        <w:numPr>
          <w:ilvl w:val="0"/>
          <w:numId w:val="8"/>
        </w:numPr>
        <w:ind w:firstLineChars="0"/>
      </w:pPr>
      <w:r>
        <w:rPr>
          <w:rFonts w:hint="eastAsia"/>
        </w:rPr>
        <w:t>Posix有名信号量（又称有名信号量）：使用Posix</w:t>
      </w:r>
      <w:r>
        <w:t xml:space="preserve"> </w:t>
      </w:r>
      <w:r>
        <w:rPr>
          <w:rFonts w:hint="eastAsia"/>
        </w:rPr>
        <w:t>IPC名字标识，可用于进程或线程间的同步；</w:t>
      </w:r>
    </w:p>
    <w:p>
      <w:pPr>
        <w:pStyle w:val="26"/>
        <w:numPr>
          <w:ilvl w:val="0"/>
          <w:numId w:val="8"/>
        </w:numPr>
        <w:ind w:firstLineChars="0"/>
      </w:pPr>
      <w:r>
        <w:rPr>
          <w:rFonts w:hint="eastAsia"/>
        </w:rPr>
        <w:t>Posix基于内存的信号量（又称无名信号量）：存放在共享内存区中，可用于进程或线程间的同步；</w:t>
      </w:r>
    </w:p>
    <w:p>
      <w:pPr>
        <w:pStyle w:val="26"/>
        <w:numPr>
          <w:ilvl w:val="0"/>
          <w:numId w:val="8"/>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只允许信号量取0或1的值</w:t>
      </w:r>
    </w:p>
    <w:p/>
    <w:p>
      <w:pPr>
        <w:pStyle w:val="4"/>
      </w:pPr>
      <w:r>
        <w:rPr>
          <w:rFonts w:hint="eastAsia"/>
        </w:rPr>
        <w:t>信号量属性</w:t>
      </w:r>
    </w:p>
    <w:p>
      <w:r>
        <w:t>struct semid_ds{</w:t>
      </w:r>
    </w:p>
    <w:p>
      <w:r>
        <w:tab/>
      </w:r>
      <w:r>
        <w:t>struct ipc_perm   sem_perm;</w:t>
      </w:r>
    </w:p>
    <w:p>
      <w:r>
        <w:tab/>
      </w:r>
      <w:r>
        <w:t>unsigned short    sem_nsems;</w:t>
      </w:r>
      <w:r>
        <w:tab/>
      </w:r>
      <w:r>
        <w:tab/>
      </w:r>
      <w:r>
        <w:tab/>
      </w:r>
      <w:r>
        <w:t>/*of semaphores in set*/</w:t>
      </w:r>
    </w:p>
    <w:p>
      <w:r>
        <w:tab/>
      </w:r>
      <w:r>
        <w:t>time_t</w:t>
      </w:r>
      <w:r>
        <w:tab/>
      </w:r>
      <w:r>
        <w:tab/>
      </w:r>
      <w:r>
        <w:tab/>
      </w:r>
      <w:r>
        <w:tab/>
      </w:r>
      <w:r>
        <w:tab/>
      </w:r>
      <w:r>
        <w:t>sem_otime;</w:t>
      </w:r>
      <w:r>
        <w:tab/>
      </w:r>
      <w:r>
        <w:tab/>
      </w:r>
      <w:r>
        <w:tab/>
      </w:r>
      <w:r>
        <w:t>/*last semop time*/</w:t>
      </w:r>
    </w:p>
    <w:p>
      <w:r>
        <w:tab/>
      </w:r>
      <w:r>
        <w:t>time_t</w:t>
      </w:r>
      <w:r>
        <w:tab/>
      </w:r>
      <w:r>
        <w:tab/>
      </w:r>
      <w:r>
        <w:tab/>
      </w:r>
      <w:r>
        <w:tab/>
      </w:r>
      <w:r>
        <w:tab/>
      </w:r>
      <w:r>
        <w:t>sem_ctime;</w:t>
      </w:r>
      <w:r>
        <w:tab/>
      </w:r>
      <w:r>
        <w:tab/>
      </w:r>
      <w:r>
        <w:tab/>
      </w:r>
      <w:r>
        <w:t>/*last change time*/</w:t>
      </w:r>
    </w:p>
    <w:p>
      <w:r>
        <w:t>}</w:t>
      </w:r>
    </w:p>
    <w:p>
      <w:pPr>
        <w:pStyle w:val="4"/>
        <w:rPr>
          <w:rFonts w:hint="eastAsia" w:eastAsia="仿宋"/>
          <w:lang w:val="en-US" w:eastAsia="zh-CN"/>
        </w:rPr>
      </w:pPr>
      <w:r>
        <w:rPr>
          <w:rFonts w:hint="eastAsia"/>
          <w:lang w:val="en-US" w:eastAsia="zh-CN"/>
        </w:rPr>
        <w:t>函数</w:t>
      </w:r>
    </w:p>
    <w:p>
      <w:pPr>
        <w:pStyle w:val="5"/>
      </w:pPr>
      <w:r>
        <w:rPr>
          <w:rFonts w:hint="eastAsia"/>
          <w:lang w:val="en-US" w:eastAsia="zh-CN"/>
        </w:rPr>
        <w:t>s</w:t>
      </w:r>
      <w:r>
        <w:t>emget</w:t>
      </w:r>
    </w:p>
    <w:p>
      <w:pPr>
        <w:ind w:firstLine="420" w:firstLineChars="0"/>
        <w:rPr>
          <w:rFonts w:hint="eastAsia"/>
          <w:lang w:val="en-US" w:eastAsia="zh-CN"/>
        </w:rPr>
      </w:pPr>
      <w:r>
        <w:rPr>
          <w:rFonts w:hint="eastAsia"/>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rPr>
      </w:pPr>
      <w:r>
        <w:rPr>
          <w:rFonts w:hint="eastAsia"/>
        </w:rPr>
        <w:t>IPC_CREAT,IPC_EXCL,权限组合</w:t>
      </w:r>
    </w:p>
    <w:p>
      <w:pPr>
        <w:rPr>
          <w:rFonts w:hint="eastAsia"/>
        </w:rPr>
      </w:pPr>
    </w:p>
    <w:p>
      <w:pPr>
        <w:pStyle w:val="5"/>
        <w:rPr>
          <w:rFonts w:hint="eastAsia"/>
          <w:lang w:val="en-US" w:eastAsia="zh-CN"/>
        </w:rPr>
      </w:pPr>
      <w:r>
        <w:rPr>
          <w:rFonts w:hint="eastAsia"/>
          <w:lang w:val="en-US" w:eastAsia="zh-CN"/>
        </w:rPr>
        <w:t>semctl</w:t>
      </w:r>
    </w:p>
    <w:p>
      <w:pPr>
        <w:ind w:firstLine="420" w:firstLineChars="0"/>
      </w:pPr>
      <w:r>
        <w:rPr>
          <w:rFonts w:hint="eastAsia"/>
        </w:rPr>
        <w:t>信号集控制</w:t>
      </w:r>
    </w:p>
    <w:p>
      <w:pPr>
        <w:ind w:firstLine="420" w:firstLineChars="0"/>
      </w:pPr>
      <w:r>
        <w:t>#include &lt;sys/sem.h&gt;</w:t>
      </w:r>
    </w:p>
    <w:p>
      <w:pPr>
        <w:ind w:firstLine="420" w:firstLineChars="0"/>
      </w:pPr>
      <w:r>
        <w:t>int semctl(int semid,int semnum,int cmd,.../*union semun arg*/)</w:t>
      </w:r>
    </w:p>
    <w:p>
      <w:pPr>
        <w:ind w:firstLine="420" w:firstLineChars="0"/>
      </w:pPr>
    </w:p>
    <w:p>
      <w:pPr>
        <w:ind w:firstLine="420" w:firstLineChars="0"/>
      </w:pPr>
      <w:r>
        <w:t>union semum{</w:t>
      </w:r>
    </w:p>
    <w:p>
      <w:pPr>
        <w:ind w:firstLine="420" w:firstLineChars="0"/>
      </w:pPr>
      <w:r>
        <w:tab/>
      </w:r>
      <w:r>
        <w:tab/>
      </w:r>
      <w:r>
        <w:t xml:space="preserve">int </w:t>
      </w:r>
      <w:r>
        <w:tab/>
      </w:r>
      <w:r>
        <w:tab/>
      </w:r>
      <w:r>
        <w:tab/>
      </w:r>
      <w:r>
        <w:tab/>
      </w:r>
      <w:r>
        <w:tab/>
      </w:r>
      <w:r>
        <w:t>val;</w:t>
      </w:r>
    </w:p>
    <w:p>
      <w:pPr>
        <w:ind w:firstLine="420" w:firstLineChars="0"/>
      </w:pPr>
      <w:r>
        <w:tab/>
      </w:r>
      <w:r>
        <w:tab/>
      </w:r>
      <w:r>
        <w:t>struct  semid_ds</w:t>
      </w:r>
      <w:r>
        <w:tab/>
      </w:r>
      <w:r>
        <w:t>buf;</w:t>
      </w:r>
    </w:p>
    <w:p>
      <w:pPr>
        <w:ind w:firstLine="420" w:firstLineChars="0"/>
      </w:pPr>
      <w:r>
        <w:tab/>
      </w:r>
      <w:r>
        <w:tab/>
      </w:r>
      <w:r>
        <w:t>usigned short</w:t>
      </w:r>
      <w:r>
        <w:tab/>
      </w:r>
      <w:r>
        <w:tab/>
      </w:r>
      <w:r>
        <w:t>*array;</w:t>
      </w:r>
    </w:p>
    <w:p>
      <w:pPr>
        <w:ind w:firstLine="420" w:firstLineChars="0"/>
      </w:pPr>
      <w:r>
        <w:t>}</w:t>
      </w:r>
    </w:p>
    <w:p/>
    <w:p>
      <w:pPr>
        <w:ind w:firstLine="420" w:firstLineChars="0"/>
      </w:pPr>
      <w:r>
        <w:rPr>
          <w:rFonts w:hint="eastAsia"/>
        </w:rPr>
        <w:t>通过cmd参数设定对信号量要执行的操作:</w:t>
      </w:r>
    </w:p>
    <w:p>
      <w:pPr>
        <w:ind w:firstLine="420" w:firstLineChars="0"/>
      </w:pPr>
      <w:r>
        <w:rPr>
          <w:rFonts w:hint="eastAsia"/>
        </w:rPr>
        <w:t>IPC_STAT</w:t>
      </w:r>
      <w:r>
        <w:rPr>
          <w:rFonts w:hint="eastAsia"/>
        </w:rPr>
        <w:tab/>
      </w:r>
      <w:r>
        <w:rPr>
          <w:rFonts w:hint="eastAsia"/>
        </w:rPr>
        <w:tab/>
      </w:r>
      <w:r>
        <w:rPr>
          <w:rFonts w:hint="eastAsia"/>
        </w:rPr>
        <w:tab/>
      </w:r>
      <w:r>
        <w:rPr>
          <w:rFonts w:hint="eastAsia"/>
        </w:rPr>
        <w:t>获取信号量集的属性</w:t>
      </w:r>
    </w:p>
    <w:p>
      <w:pPr>
        <w:ind w:firstLine="420" w:firstLineChars="0"/>
      </w:pPr>
      <w:r>
        <w:rPr>
          <w:rFonts w:hint="eastAsia"/>
        </w:rPr>
        <w:t>IPC_SET</w:t>
      </w:r>
      <w:r>
        <w:rPr>
          <w:rFonts w:hint="eastAsia"/>
        </w:rPr>
        <w:tab/>
      </w:r>
      <w:r>
        <w:rPr>
          <w:rFonts w:hint="eastAsia"/>
        </w:rPr>
        <w:tab/>
      </w:r>
      <w:r>
        <w:rPr>
          <w:rFonts w:hint="eastAsia"/>
        </w:rPr>
        <w:tab/>
      </w:r>
      <w:r>
        <w:rPr>
          <w:rFonts w:hint="eastAsia"/>
        </w:rPr>
        <w:t>设置信号量集的属性</w:t>
      </w:r>
    </w:p>
    <w:p>
      <w:pPr>
        <w:ind w:firstLine="420" w:firstLineChars="0"/>
      </w:pPr>
      <w:r>
        <w:rPr>
          <w:rFonts w:hint="eastAsia"/>
        </w:rPr>
        <w:t>IPC_RMID</w:t>
      </w:r>
      <w:r>
        <w:rPr>
          <w:rFonts w:hint="eastAsia"/>
        </w:rPr>
        <w:tab/>
      </w:r>
      <w:r>
        <w:rPr>
          <w:rFonts w:hint="eastAsia"/>
        </w:rPr>
        <w:tab/>
      </w:r>
      <w:r>
        <w:rPr>
          <w:rFonts w:hint="eastAsia"/>
        </w:rPr>
        <w:tab/>
      </w:r>
      <w:r>
        <w:rPr>
          <w:rFonts w:hint="eastAsia"/>
        </w:rPr>
        <w:t>删除信号量集</w:t>
      </w:r>
    </w:p>
    <w:p>
      <w:pPr>
        <w:ind w:firstLine="420" w:firstLineChars="0"/>
      </w:pPr>
      <w:r>
        <w:rPr>
          <w:rFonts w:hint="eastAsia"/>
        </w:rPr>
        <w:t>GETVAL</w:t>
      </w:r>
      <w:r>
        <w:rPr>
          <w:rFonts w:hint="eastAsia"/>
        </w:rPr>
        <w:tab/>
      </w:r>
      <w:r>
        <w:rPr>
          <w:rFonts w:hint="eastAsia"/>
        </w:rPr>
        <w:tab/>
      </w:r>
      <w:r>
        <w:rPr>
          <w:rFonts w:hint="eastAsia"/>
        </w:rPr>
        <w:tab/>
      </w:r>
      <w:r>
        <w:rPr>
          <w:rFonts w:hint="eastAsia"/>
        </w:rPr>
        <w:tab/>
      </w:r>
      <w:r>
        <w:rPr>
          <w:rFonts w:hint="eastAsia"/>
        </w:rPr>
        <w:t>返回semnum信号量的值</w:t>
      </w:r>
    </w:p>
    <w:p>
      <w:pPr>
        <w:ind w:firstLine="420" w:firstLineChars="0"/>
      </w:pPr>
      <w:r>
        <w:rPr>
          <w:rFonts w:hint="eastAsia"/>
        </w:rPr>
        <w:t>SETVAL</w:t>
      </w:r>
      <w:r>
        <w:rPr>
          <w:rFonts w:hint="eastAsia"/>
        </w:rPr>
        <w:tab/>
      </w:r>
      <w:r>
        <w:rPr>
          <w:rFonts w:hint="eastAsia"/>
        </w:rPr>
        <w:tab/>
      </w:r>
      <w:r>
        <w:rPr>
          <w:rFonts w:hint="eastAsia"/>
        </w:rPr>
        <w:tab/>
      </w:r>
      <w:r>
        <w:rPr>
          <w:rFonts w:hint="eastAsia"/>
        </w:rPr>
        <w:tab/>
      </w:r>
      <w:r>
        <w:rPr>
          <w:rFonts w:hint="eastAsia"/>
        </w:rPr>
        <w:t>设置semnum信号量的值</w:t>
      </w:r>
    </w:p>
    <w:p>
      <w:pPr>
        <w:ind w:firstLine="420" w:firstLineChars="0"/>
      </w:pPr>
      <w:r>
        <w:rPr>
          <w:rFonts w:hint="eastAsia"/>
        </w:rPr>
        <w:t>GETTALL</w:t>
      </w:r>
      <w:r>
        <w:rPr>
          <w:rFonts w:hint="eastAsia"/>
        </w:rPr>
        <w:tab/>
      </w:r>
      <w:r>
        <w:rPr>
          <w:rFonts w:hint="eastAsia"/>
        </w:rPr>
        <w:tab/>
      </w:r>
      <w:r>
        <w:rPr>
          <w:rFonts w:hint="eastAsia"/>
        </w:rPr>
        <w:tab/>
      </w:r>
      <w:r>
        <w:rPr>
          <w:rFonts w:hint="eastAsia"/>
        </w:rPr>
        <w:t>获取所有信号量的值</w:t>
      </w:r>
    </w:p>
    <w:p>
      <w:pPr>
        <w:ind w:firstLine="420" w:firstLineChars="0"/>
      </w:pPr>
      <w:r>
        <w:rPr>
          <w:rFonts w:hint="eastAsia"/>
        </w:rPr>
        <w:t>SETALL</w:t>
      </w:r>
      <w:r>
        <w:rPr>
          <w:rFonts w:hint="eastAsia"/>
        </w:rPr>
        <w:tab/>
      </w:r>
      <w:r>
        <w:rPr>
          <w:rFonts w:hint="eastAsia"/>
        </w:rPr>
        <w:tab/>
      </w:r>
      <w:r>
        <w:rPr>
          <w:rFonts w:hint="eastAsia"/>
        </w:rPr>
        <w:tab/>
      </w:r>
      <w:r>
        <w:rPr>
          <w:rFonts w:hint="eastAsia"/>
        </w:rPr>
        <w:tab/>
      </w:r>
      <w:r>
        <w:rPr>
          <w:rFonts w:hint="eastAsia"/>
        </w:rPr>
        <w:t>设置所有信号量的初始值</w:t>
      </w:r>
    </w:p>
    <w:p/>
    <w:p>
      <w:pPr>
        <w:pStyle w:val="5"/>
      </w:pPr>
      <w:r>
        <w:t>semop</w:t>
      </w:r>
    </w:p>
    <w:p>
      <w:pPr>
        <w:ind w:firstLine="420" w:firstLineChars="0"/>
      </w:pPr>
      <w:r>
        <w:rPr>
          <w:rFonts w:hint="eastAsia"/>
        </w:rPr>
        <w:t>信号量集的操作</w:t>
      </w:r>
    </w:p>
    <w:p>
      <w:pPr>
        <w:ind w:firstLine="420" w:firstLineChars="0"/>
      </w:pPr>
      <w:r>
        <w:t>#include &lt;sys/sem.h&gt;</w:t>
      </w:r>
    </w:p>
    <w:p>
      <w:pPr>
        <w:ind w:firstLine="420" w:firstLineChars="0"/>
      </w:pPr>
      <w:r>
        <w:t>int semop(int semid,struct sembuf *semop,size_t  nops);</w:t>
      </w:r>
    </w:p>
    <w:p>
      <w:pPr>
        <w:ind w:firstLine="420" w:firstLineChars="0"/>
      </w:pPr>
      <w:r>
        <w:rPr>
          <w:rFonts w:hint="eastAsia"/>
        </w:rPr>
        <w:t>返回：成功返回0，出错返回-1。</w:t>
      </w:r>
    </w:p>
    <w:p>
      <w:pPr>
        <w:ind w:firstLine="420" w:firstLineChars="0"/>
      </w:pPr>
      <w:r>
        <w:t>struct</w:t>
      </w:r>
      <w:r>
        <w:tab/>
      </w:r>
      <w:r>
        <w:t>sembuf{</w:t>
      </w:r>
    </w:p>
    <w:p>
      <w:pPr>
        <w:ind w:firstLine="420" w:firstLineChars="0"/>
      </w:pPr>
      <w:r>
        <w:tab/>
      </w:r>
      <w:r>
        <w:t>unsigned short</w:t>
      </w:r>
      <w:r>
        <w:tab/>
      </w:r>
      <w:r>
        <w:tab/>
      </w:r>
      <w:r>
        <w:t>sem_num;</w:t>
      </w:r>
      <w:r>
        <w:tab/>
      </w:r>
      <w:r>
        <w:tab/>
      </w:r>
      <w:r>
        <w:t>/*member in set*/</w:t>
      </w:r>
    </w:p>
    <w:p>
      <w:pPr>
        <w:ind w:firstLine="420" w:firstLineChars="0"/>
      </w:pPr>
      <w:r>
        <w:tab/>
      </w:r>
      <w:r>
        <w:t>short</w:t>
      </w:r>
      <w:r>
        <w:tab/>
      </w:r>
      <w:r>
        <w:tab/>
      </w:r>
      <w:r>
        <w:tab/>
      </w:r>
      <w:r>
        <w:tab/>
      </w:r>
      <w:r>
        <w:tab/>
      </w:r>
      <w:r>
        <w:t>sem_op;</w:t>
      </w:r>
      <w:r>
        <w:tab/>
      </w:r>
      <w:r>
        <w:tab/>
      </w:r>
      <w:r>
        <w:t>/*operation(negative,0,positive)*/</w:t>
      </w:r>
    </w:p>
    <w:p>
      <w:pPr>
        <w:ind w:firstLine="420" w:firstLineChars="0"/>
      </w:pPr>
      <w:r>
        <w:tab/>
      </w:r>
      <w:r>
        <w:t>short</w:t>
      </w:r>
      <w:r>
        <w:tab/>
      </w:r>
      <w:r>
        <w:tab/>
      </w:r>
      <w:r>
        <w:tab/>
      </w:r>
      <w:r>
        <w:tab/>
      </w:r>
      <w:r>
        <w:tab/>
      </w:r>
      <w:r>
        <w:t>sem_flg;</w:t>
      </w:r>
      <w:r>
        <w:tab/>
      </w:r>
      <w:r>
        <w:tab/>
      </w:r>
      <w:r>
        <w:t>/*IPC_NOWAIT,SEM_UNDO*/</w:t>
      </w:r>
    </w:p>
    <w:p>
      <w:pPr>
        <w:ind w:firstLine="420" w:firstLineChars="0"/>
      </w:pPr>
      <w:r>
        <w:t>}</w:t>
      </w:r>
    </w:p>
    <w:p>
      <w:pPr>
        <w:ind w:firstLine="420" w:firstLineChars="0"/>
      </w:pPr>
      <w:r>
        <w:rPr>
          <w:rFonts w:hint="eastAsia"/>
        </w:rPr>
        <w:t>基于基本信号量的up和down操作(PV操作)</w:t>
      </w:r>
    </w:p>
    <w:p>
      <w:pPr>
        <w:ind w:firstLine="420" w:firstLineChars="0"/>
      </w:pPr>
      <w:r>
        <w:rPr>
          <w:rFonts w:hint="eastAsia"/>
        </w:rPr>
        <w:t>可用于进程间的互斥和同步</w:t>
      </w:r>
    </w:p>
    <w:p/>
    <w:p>
      <w:pPr>
        <w:pStyle w:val="5"/>
      </w:pPr>
      <w:r>
        <w:rPr>
          <w:rFonts w:hint="eastAsia"/>
          <w:lang w:val="en-US" w:eastAsia="zh-CN"/>
        </w:rPr>
        <w:t>sem_init</w:t>
      </w:r>
    </w:p>
    <w:p>
      <w:r>
        <w:tab/>
      </w:r>
      <w:r>
        <w:rPr>
          <w:rFonts w:hint="eastAsia"/>
        </w:rPr>
        <w:t>初始化也叫建立（create），原型如下：</w:t>
      </w:r>
    </w:p>
    <w:p>
      <w:r>
        <w:tab/>
      </w:r>
      <w:r>
        <w:rPr>
          <w:rFonts w:hint="eastAsia"/>
        </w:rPr>
        <w:t>int</w:t>
      </w:r>
      <w:r>
        <w:t xml:space="preserve"> sem_init(sem_t *sem, int pshared, unsigned int value);</w:t>
      </w:r>
    </w:p>
    <w:p>
      <w:pPr>
        <w:pStyle w:val="5"/>
      </w:pPr>
      <w:r>
        <w:t>sem_wait</w:t>
      </w:r>
    </w:p>
    <w:p>
      <w:r>
        <w:tab/>
      </w:r>
      <w:r>
        <w:rPr>
          <w:rFonts w:hint="eastAsia"/>
        </w:rPr>
        <w:t>等信号也叫挂起（suspend），原型如下：</w:t>
      </w:r>
    </w:p>
    <w:p>
      <w:r>
        <w:tab/>
      </w:r>
      <w:r>
        <w:rPr>
          <w:rFonts w:hint="eastAsia"/>
        </w:rPr>
        <w:t>int</w:t>
      </w:r>
      <w:r>
        <w:t xml:space="preserve"> sem_wait</w:t>
      </w:r>
      <w:r>
        <w:rPr>
          <w:rFonts w:hint="eastAsia"/>
        </w:rPr>
        <w:t>(</w:t>
      </w:r>
      <w:r>
        <w:t>sem_t *sem);</w:t>
      </w:r>
    </w:p>
    <w:p>
      <w:pPr>
        <w:pStyle w:val="5"/>
        <w:rPr>
          <w:rFonts w:hint="eastAsia"/>
          <w:lang w:val="en-US" w:eastAsia="zh-CN"/>
        </w:rPr>
      </w:pPr>
      <w:r>
        <w:rPr>
          <w:rFonts w:hint="eastAsia"/>
          <w:lang w:val="en-US" w:eastAsia="zh-CN"/>
        </w:rPr>
        <w:t>sem_trywait</w:t>
      </w:r>
    </w:p>
    <w:p>
      <w:pPr>
        <w:pStyle w:val="5"/>
        <w:rPr>
          <w:rFonts w:hint="eastAsia"/>
          <w:lang w:val="en-US" w:eastAsia="zh-CN"/>
        </w:rPr>
      </w:pPr>
      <w:r>
        <w:rPr>
          <w:rFonts w:hint="eastAsia"/>
          <w:lang w:val="en-US" w:eastAsia="zh-CN"/>
        </w:rPr>
        <w:t>sem_timedwait</w:t>
      </w:r>
    </w:p>
    <w:p>
      <w:pPr>
        <w:pStyle w:val="5"/>
      </w:pPr>
      <w:r>
        <w:rPr>
          <w:rFonts w:hint="eastAsia"/>
        </w:rPr>
        <w:t>sem_post</w:t>
      </w:r>
    </w:p>
    <w:p>
      <w:r>
        <w:tab/>
      </w:r>
      <w:r>
        <w:rPr>
          <w:rFonts w:hint="eastAsia"/>
        </w:rPr>
        <w:t>给信号（signal）或者发信号（psot），原型如下：</w:t>
      </w:r>
    </w:p>
    <w:p>
      <w:r>
        <w:tab/>
      </w:r>
      <w:r>
        <w:rPr>
          <w:rFonts w:hint="eastAsia"/>
        </w:rPr>
        <w:t>int</w:t>
      </w:r>
      <w:r>
        <w:t xml:space="preserve"> </w:t>
      </w:r>
      <w:r>
        <w:rPr>
          <w:rFonts w:hint="eastAsia"/>
        </w:rPr>
        <w:t>sem_post</w:t>
      </w:r>
      <w:r>
        <w:t>(sem_t *sem);</w:t>
      </w:r>
    </w:p>
    <w:p>
      <w:pPr>
        <w:pStyle w:val="5"/>
        <w:rPr>
          <w:rFonts w:hint="eastAsia" w:eastAsia="仿宋"/>
          <w:lang w:val="en-US" w:eastAsia="zh-CN"/>
        </w:rPr>
      </w:pPr>
      <w:r>
        <w:rPr>
          <w:rFonts w:hint="eastAsia"/>
          <w:lang w:val="en-US" w:eastAsia="zh-CN"/>
        </w:rPr>
        <w:t>sem_destroy</w:t>
      </w:r>
    </w:p>
    <w:p>
      <w:pPr>
        <w:ind w:firstLine="420" w:firstLineChars="0"/>
      </w:pPr>
      <w:r>
        <w:rPr>
          <w:rFonts w:hint="eastAsia"/>
        </w:rPr>
        <w:t>清理</w:t>
      </w:r>
      <w:r>
        <w:rPr>
          <w:rFonts w:hint="eastAsia"/>
          <w:lang w:eastAsia="zh-CN"/>
        </w:rPr>
        <w:t>。</w:t>
      </w:r>
    </w:p>
    <w:p>
      <w:pPr>
        <w:pStyle w:val="3"/>
        <w:rPr>
          <w:rFonts w:hint="eastAsia" w:eastAsia="仿宋"/>
          <w:lang w:val="en-US" w:eastAsia="zh-CN"/>
        </w:rPr>
      </w:pPr>
      <w:r>
        <w:rPr>
          <w:rFonts w:hint="eastAsia"/>
          <w:lang w:val="en-US" w:eastAsia="zh-CN"/>
        </w:rPr>
        <w:t>RPC</w:t>
      </w:r>
    </w:p>
    <w:p>
      <w:pPr>
        <w:pStyle w:val="3"/>
      </w:pPr>
      <w:r>
        <w:rPr>
          <w:rFonts w:hint="eastAsia"/>
        </w:rPr>
        <w:t>套接字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ED299F7"/>
    <w:multiLevelType w:val="singleLevel"/>
    <w:tmpl w:val="5ED299F7"/>
    <w:lvl w:ilvl="0" w:tentative="0">
      <w:start w:val="1"/>
      <w:numFmt w:val="decimal"/>
      <w:suff w:val="nothing"/>
      <w:lvlText w:val="%1、"/>
      <w:lvlJc w:val="left"/>
    </w:lvl>
  </w:abstractNum>
  <w:abstractNum w:abstractNumId="4">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0"/>
  </w:num>
  <w:num w:numId="3">
    <w:abstractNumId w:val="3"/>
  </w:num>
  <w:num w:numId="4">
    <w:abstractNumId w:val="7"/>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0186563A"/>
    <w:rsid w:val="035D1E10"/>
    <w:rsid w:val="0C5B48DB"/>
    <w:rsid w:val="0F274305"/>
    <w:rsid w:val="14790E2C"/>
    <w:rsid w:val="189F6F87"/>
    <w:rsid w:val="1DEE0DBF"/>
    <w:rsid w:val="1E84226B"/>
    <w:rsid w:val="23A27E83"/>
    <w:rsid w:val="285A560D"/>
    <w:rsid w:val="30DD3322"/>
    <w:rsid w:val="31DA25B2"/>
    <w:rsid w:val="32912AEC"/>
    <w:rsid w:val="329E7326"/>
    <w:rsid w:val="33A9077C"/>
    <w:rsid w:val="350E22E1"/>
    <w:rsid w:val="36296C27"/>
    <w:rsid w:val="369740E1"/>
    <w:rsid w:val="37F13283"/>
    <w:rsid w:val="3A8A40CF"/>
    <w:rsid w:val="3E14350D"/>
    <w:rsid w:val="43495616"/>
    <w:rsid w:val="43645264"/>
    <w:rsid w:val="46E37D00"/>
    <w:rsid w:val="50F72B08"/>
    <w:rsid w:val="523918F0"/>
    <w:rsid w:val="5FB40A79"/>
    <w:rsid w:val="5FEB4EFB"/>
    <w:rsid w:val="61920987"/>
    <w:rsid w:val="61FB7114"/>
    <w:rsid w:val="67A67E5F"/>
    <w:rsid w:val="692A4059"/>
    <w:rsid w:val="69F23B0C"/>
    <w:rsid w:val="6B9C32F3"/>
    <w:rsid w:val="71A90AAA"/>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spacing w:line="240" w:lineRule="auto"/>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4"/>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4"/>
    <w:link w:val="5"/>
    <w:qFormat/>
    <w:uiPriority w:val="9"/>
    <w:rPr>
      <w:rFonts w:ascii="Times New Roman" w:hAnsi="Times New Roman" w:eastAsia="仿宋" w:cstheme="majorBidi"/>
      <w:b/>
      <w:bCs/>
      <w:sz w:val="24"/>
      <w:szCs w:val="28"/>
    </w:rPr>
  </w:style>
  <w:style w:type="character" w:customStyle="1" w:styleId="19">
    <w:name w:val="标题 5 字符"/>
    <w:basedOn w:val="14"/>
    <w:link w:val="6"/>
    <w:qFormat/>
    <w:uiPriority w:val="9"/>
    <w:rPr>
      <w:rFonts w:ascii="Times New Roman" w:hAnsi="Times New Roman" w:eastAsia="仿宋"/>
      <w:b/>
      <w:bCs/>
      <w:sz w:val="24"/>
      <w:szCs w:val="28"/>
    </w:rPr>
  </w:style>
  <w:style w:type="character" w:customStyle="1" w:styleId="20">
    <w:name w:val="标题 6 字符"/>
    <w:basedOn w:val="14"/>
    <w:link w:val="7"/>
    <w:qFormat/>
    <w:uiPriority w:val="9"/>
    <w:rPr>
      <w:rFonts w:ascii="Times New Roman" w:hAnsi="Times New Roman" w:eastAsia="仿宋" w:cstheme="majorBidi"/>
      <w:b/>
      <w:bCs/>
      <w:sz w:val="24"/>
      <w:szCs w:val="24"/>
    </w:rPr>
  </w:style>
  <w:style w:type="character" w:customStyle="1" w:styleId="21">
    <w:name w:val="标题 字符"/>
    <w:basedOn w:val="14"/>
    <w:link w:val="12"/>
    <w:qFormat/>
    <w:uiPriority w:val="10"/>
    <w:rPr>
      <w:rFonts w:ascii="Times New Roman" w:hAnsi="Times New Roman" w:eastAsia="仿宋" w:cstheme="majorBidi"/>
      <w:b/>
      <w:bCs/>
      <w:sz w:val="24"/>
      <w:szCs w:val="32"/>
    </w:rPr>
  </w:style>
  <w:style w:type="character" w:customStyle="1" w:styleId="22">
    <w:name w:val="标题 7 字符"/>
    <w:basedOn w:val="14"/>
    <w:link w:val="8"/>
    <w:qFormat/>
    <w:uiPriority w:val="9"/>
    <w:rPr>
      <w:rFonts w:ascii="Times New Roman" w:hAnsi="Times New Roman" w:eastAsia="华文宋体"/>
      <w:b/>
      <w:bCs/>
      <w:sz w:val="24"/>
      <w:szCs w:val="24"/>
    </w:rPr>
  </w:style>
  <w:style w:type="character" w:customStyle="1" w:styleId="23">
    <w:name w:val="标题 8 字符"/>
    <w:basedOn w:val="14"/>
    <w:link w:val="9"/>
    <w:qFormat/>
    <w:uiPriority w:val="9"/>
    <w:rPr>
      <w:rFonts w:ascii="Times New Roman" w:hAnsi="Times New Roman" w:eastAsia="仿宋" w:cstheme="majorBidi"/>
      <w:sz w:val="24"/>
      <w:szCs w:val="24"/>
    </w:rPr>
  </w:style>
  <w:style w:type="character" w:customStyle="1" w:styleId="24">
    <w:name w:val="页眉 字符"/>
    <w:basedOn w:val="14"/>
    <w:link w:val="11"/>
    <w:qFormat/>
    <w:uiPriority w:val="99"/>
    <w:rPr>
      <w:rFonts w:ascii="Times New Roman" w:hAnsi="Times New Roman" w:eastAsia="仿宋"/>
      <w:sz w:val="18"/>
      <w:szCs w:val="18"/>
    </w:rPr>
  </w:style>
  <w:style w:type="character" w:customStyle="1" w:styleId="25">
    <w:name w:val="页脚 字符"/>
    <w:basedOn w:val="14"/>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TotalTime>61</TotalTime>
  <ScaleCrop>false</ScaleCrop>
  <LinksUpToDate>false</LinksUpToDate>
  <CharactersWithSpaces>11875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大力</cp:lastModifiedBy>
  <dcterms:modified xsi:type="dcterms:W3CDTF">2020-11-04T12:43:29Z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