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概念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Multipath</w:t>
      </w:r>
      <w:bookmarkStart w:id="0" w:name="_GoBack"/>
      <w:bookmarkEnd w:id="0"/>
      <w:r>
        <w:rPr>
          <w:rFonts w:hint="default" w:ascii="Times New Roman" w:hAnsi="Times New Roman" w:cs="Times New Roman"/>
        </w:rPr>
        <w:t>即多路径，是个通用概念。这里要介绍的是开源的存储多路径技术，也就是</w:t>
      </w:r>
      <w:r>
        <w:rPr>
          <w:rFonts w:hint="default" w:ascii="Times New Roman" w:hAnsi="Times New Roman" w:cs="Times New Roman"/>
          <w:color w:val="FF0000"/>
        </w:rPr>
        <w:t>DM multipath</w:t>
      </w:r>
      <w:r>
        <w:rPr>
          <w:rFonts w:hint="default" w:ascii="Times New Roman" w:hAnsi="Times New Roman" w:cs="Times New Roman"/>
        </w:rPr>
        <w:t>。</w:t>
      </w:r>
    </w:p>
    <w:p>
      <w:pPr>
        <w:pStyle w:val="2"/>
        <w:rPr>
          <w:rFonts w:hint="eastAsia" w:ascii="Times New Roman" w:hAnsi="Times New Roman" w:eastAsia="仿宋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Device Mapper</w:t>
      </w: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有时看到一串16进制数字(WWID)，有时是以mpath为前缀的名字(user-friendly name), 有时是任意字母串(alia name)。multipath默认用的是WWID，为什么不用好记的名字呢？好记的名字不能工作的一个情景：根文件系统不能在multipath设备上面。好记的名字和 WWID之间的映射是保存在/etc/multipath/bindings文件里的。要访问这个文件，根文件系统必须已经挂载上了，而multipath服务在initrd里就要开始工作，那个时候还没有根系统。因此，默认设置为wwid是为了安全。</w:t>
      </w: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设备地址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这种以冒号分割4个数字的设备地址如2:0:0:1怎么解释？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sz w:val="20"/>
          <w:szCs w:val="20"/>
        </w:rPr>
        <w:t>2:0:0:1</w:t>
      </w:r>
      <w:r>
        <w:rPr>
          <w:rFonts w:hint="default" w:ascii="Times New Roman" w:hAnsi="Times New Roman" w:cs="Times New Roman"/>
        </w:rPr>
        <w:t>设备地址，数字分别对应：</w:t>
      </w:r>
      <w:r>
        <w:rPr>
          <w:rFonts w:hint="default" w:ascii="Times New Roman" w:hAnsi="Times New Roman" w:eastAsia="宋体" w:cs="Times New Roman"/>
          <w:sz w:val="20"/>
          <w:szCs w:val="20"/>
        </w:rPr>
        <w:t>Host:Bus:Target:Lun</w:t>
      </w:r>
      <w:r>
        <w:rPr>
          <w:rFonts w:hint="default" w:ascii="Times New Roman" w:hAnsi="Times New Roman" w:cs="Times New Roman"/>
        </w:rPr>
        <w:t> 。比如我们让iscsi target走了两个IP地址，那么对于同一个设备只有 </w:t>
      </w:r>
      <w:r>
        <w:rPr>
          <w:rFonts w:hint="default" w:ascii="Times New Roman" w:hAnsi="Times New Roman" w:eastAsia="宋体" w:cs="Times New Roman"/>
          <w:sz w:val="20"/>
          <w:szCs w:val="20"/>
        </w:rPr>
        <w:t>host</w:t>
      </w:r>
      <w:r>
        <w:rPr>
          <w:rFonts w:hint="default" w:ascii="Times New Roman" w:hAnsi="Times New Roman" w:cs="Times New Roman"/>
        </w:rPr>
        <w:t>字段不同。比如：</w:t>
      </w:r>
      <w:r>
        <w:rPr>
          <w:rFonts w:hint="default" w:ascii="Times New Roman" w:hAnsi="Times New Roman" w:eastAsia="宋体" w:cs="Times New Roman"/>
          <w:sz w:val="20"/>
          <w:szCs w:val="20"/>
        </w:rPr>
        <w:t>2:0:0:1</w:t>
      </w:r>
      <w:r>
        <w:rPr>
          <w:rFonts w:hint="default" w:ascii="Times New Roman" w:hAnsi="Times New Roman" w:cs="Times New Roman"/>
        </w:rPr>
        <w:t>和</w:t>
      </w:r>
      <w:r>
        <w:rPr>
          <w:rFonts w:hint="default" w:ascii="Times New Roman" w:hAnsi="Times New Roman" w:eastAsia="宋体" w:cs="Times New Roman"/>
          <w:sz w:val="20"/>
          <w:szCs w:val="20"/>
        </w:rPr>
        <w:t>3:0:01</w:t>
      </w:r>
      <w:r>
        <w:rPr>
          <w:rFonts w:hint="default" w:ascii="Times New Roman" w:hAnsi="Times New Roman" w:cs="Times New Roman"/>
        </w:rPr>
        <w:t>。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操作</w:t>
      </w:r>
    </w:p>
    <w:p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基本指令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multipath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modprobe dm-multipath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service multipathd reload （start,stop,restart）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multipath -v2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multipath -v3      格式化路径 -v3 更详细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multipath -F  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multipath -ll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multipathd -k  (help)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注意：</w:t>
      </w:r>
      <w:r>
        <w:rPr>
          <w:rFonts w:hint="default" w:ascii="Times New Roman" w:hAnsi="Times New Roman" w:cs="Times New Roman"/>
          <w:color w:val="FF0000"/>
        </w:rPr>
        <w:t>由于配置multipath 后，在新添加的本地磁盘或存储阵列的lun时，需要考虑blacklist的和LVM配置文件对磁盘的过滤问题，不正确的参数可能导致主机无非正常识别和使用新添加的磁盘,需要视情况修改</w:t>
      </w:r>
      <w:r>
        <w:rPr>
          <w:rFonts w:hint="default" w:ascii="Times New Roman" w:hAnsi="Times New Roman" w:cs="Times New Roman"/>
        </w:rPr>
        <w:t>。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两个选项：</w:t>
      </w:r>
    </w:p>
    <w:p>
      <w:pPr>
        <w:ind w:left="480" w:left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file:/etc/lvm/lvm.conf</w:t>
      </w:r>
    </w:p>
    <w:p>
      <w:pPr>
        <w:ind w:left="480" w:left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filter = [ "a/.*/" ]</w:t>
      </w:r>
    </w:p>
    <w:p>
      <w:pPr>
        <w:ind w:left="480" w:left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file:/etc/multipath.conf</w:t>
      </w:r>
    </w:p>
    <w:p>
      <w:pPr>
        <w:ind w:left="480" w:left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blacklist {</w:t>
      </w:r>
    </w:p>
    <w:p>
      <w:pPr>
        <w:ind w:left="480" w:left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devnode "^sda"</w:t>
      </w:r>
    </w:p>
    <w:p>
      <w:pPr>
        <w:ind w:left="480" w:left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操作步骤</w:t>
      </w:r>
    </w:p>
    <w:p>
      <w:pPr>
        <w:pStyle w:val="26"/>
        <w:numPr>
          <w:ilvl w:val="0"/>
          <w:numId w:val="1"/>
        </w:numPr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安装rpm包；</w:t>
      </w:r>
    </w:p>
    <w:p>
      <w:pPr>
        <w:pStyle w:val="26"/>
        <w:numPr>
          <w:ilvl w:val="0"/>
          <w:numId w:val="1"/>
        </w:numPr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启动multipath：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将多路径软件添加至内核模块中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modprobe dm-multipath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modprobe dm-round-robin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检查内核模块加载状况：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lsmod | grep multipath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将多路径软件multipath设置为开机自启动：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chkconfig –level 2345 multipath on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或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chkconfig multipathd on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chkconfig –list | grep multipathd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启动multipath服务：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service multipathd restart</w:t>
      </w:r>
    </w:p>
    <w:p>
      <w:pPr>
        <w:pStyle w:val="26"/>
        <w:numPr>
          <w:ilvl w:val="0"/>
          <w:numId w:val="1"/>
        </w:numPr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多路径配置：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停止服务：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service multipathd stop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获取所有存储LUN的WWID：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创建配置文件/etc/multipath.conf：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/sbin/,ultipathconf –enable –find_multipaths y –with_module y –with_chkconfig y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多路径配置文件中添加内容：</w:t>
      </w:r>
    </w:p>
    <w:p>
      <w:pPr>
        <w:ind w:left="480" w:leftChars="200" w:firstLine="3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blacklist {</w:t>
      </w:r>
    </w:p>
    <w:p>
      <w:pPr>
        <w:ind w:left="480" w:left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devnode "本地磁盘"  ##本地磁盘不需要多路径，加入黑名单</w:t>
      </w:r>
    </w:p>
    <w:p>
      <w:pPr>
        <w:ind w:left="480" w:leftChars="200" w:firstLine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ind w:left="480" w:leftChars="200" w:firstLine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multipaths{</w:t>
      </w:r>
    </w:p>
    <w:p>
      <w:pPr>
        <w:ind w:left="480" w:leftChars="200" w:firstLine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multipath{</w:t>
      </w:r>
    </w:p>
    <w:p>
      <w:pPr>
        <w:ind w:left="480" w:leftChars="200" w:firstLine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wwid</w:t>
      </w:r>
    </w:p>
    <w:p>
      <w:pPr>
        <w:ind w:left="480" w:leftChars="200" w:firstLine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alias  #设置数据盘、日志盘等</w:t>
      </w:r>
    </w:p>
    <w:p>
      <w:pPr>
        <w:ind w:left="480" w:leftChars="200" w:firstLine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ind w:left="480" w:leftChars="200" w:firstLine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pStyle w:val="26"/>
        <w:numPr>
          <w:ilvl w:val="0"/>
          <w:numId w:val="1"/>
        </w:numPr>
        <w:ind w:firstLineChars="0"/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path group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什么是path group?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path grouping policy and IO scheduling policy?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起初，我对这个概念有混淆：认为一个真实设备对应的所有路径为一个path group，即认为下面是一个path group: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multipath-demo:~ # multipath -l14945540000000000ccb70d0ceeee4280f8450284d6298b59 dm-0 IET,VIRTUAL-DISK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size=10G features='1 retain_attached_hw_handler' hwhandler='0' wp=rw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|-+- policy='service-time 0' prio=0 status=active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 `- 2:0:0:0 sda 8:0  active undef unknown`-+- policy='service-time 0' prio=0 status=enabled</w:t>
      </w:r>
    </w:p>
    <w:p>
      <w:pPr>
        <w:rPr>
          <w:rFonts w:hint="default" w:ascii="Times New Roman" w:hAnsi="Times New Roman" w:cs="Times New Roman"/>
          <w:color w:val="DCDCDC"/>
          <w:sz w:val="20"/>
          <w:szCs w:val="20"/>
        </w:rPr>
      </w:pPr>
      <w:r>
        <w:rPr>
          <w:rFonts w:hint="default" w:ascii="Times New Roman" w:hAnsi="Times New Roman" w:cs="Times New Roman"/>
        </w:rPr>
        <w:t xml:space="preserve">  `- 3:0:0:0 sdc 8:32 active undef unknown</w:t>
      </w:r>
    </w:p>
    <w:p>
      <w:pPr>
        <w:ind w:firstLine="420"/>
        <w:rPr>
          <w:rFonts w:hint="default" w:ascii="Times New Roman" w:hAnsi="Times New Roman" w:cs="Times New Roman"/>
          <w:color w:val="3D464D"/>
          <w:kern w:val="36"/>
          <w:sz w:val="36"/>
          <w:szCs w:val="36"/>
        </w:rPr>
      </w:pPr>
      <w:r>
        <w:rPr>
          <w:rFonts w:hint="default" w:ascii="Times New Roman" w:hAnsi="Times New Roman" w:cs="Times New Roman"/>
        </w:rPr>
        <w:t>其实，dm-0设备有两个path group，每个PG都只有一个路径（真实环境有多条），状态</w:t>
      </w:r>
      <w:r>
        <w:rPr>
          <w:rFonts w:hint="default" w:ascii="Times New Roman" w:hAnsi="Times New Roman" w:eastAsia="宋体" w:cs="Times New Roman"/>
          <w:sz w:val="20"/>
          <w:szCs w:val="20"/>
        </w:rPr>
        <w:t>active</w:t>
      </w:r>
      <w:r>
        <w:rPr>
          <w:rFonts w:hint="default" w:ascii="Times New Roman" w:hAnsi="Times New Roman" w:cs="Times New Roman"/>
        </w:rPr>
        <w:t>的是正在工作的路径，状态</w:t>
      </w:r>
      <w:r>
        <w:rPr>
          <w:rFonts w:hint="default" w:ascii="Times New Roman" w:hAnsi="Times New Roman" w:eastAsia="宋体" w:cs="Times New Roman"/>
          <w:sz w:val="20"/>
          <w:szCs w:val="20"/>
        </w:rPr>
        <w:t>enabled</w:t>
      </w:r>
      <w:r>
        <w:rPr>
          <w:rFonts w:hint="default" w:ascii="Times New Roman" w:hAnsi="Times New Roman" w:cs="Times New Roman"/>
        </w:rPr>
        <w:t xml:space="preserve">处于备用状态，并不下发IO。 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path grouping policy 默认是</w:t>
      </w:r>
      <w:r>
        <w:rPr>
          <w:rFonts w:hint="default" w:ascii="Times New Roman" w:hAnsi="Times New Roman" w:eastAsia="宋体" w:cs="Times New Roman"/>
          <w:sz w:val="20"/>
          <w:szCs w:val="20"/>
        </w:rPr>
        <w:t>failover</w:t>
      </w:r>
      <w:r>
        <w:rPr>
          <w:rFonts w:hint="default" w:ascii="Times New Roman" w:hAnsi="Times New Roman" w:cs="Times New Roman"/>
        </w:rPr>
        <w:t>, 如martin所说，各设备厂商默认策略不同，主流的在用</w:t>
      </w:r>
      <w:r>
        <w:rPr>
          <w:rFonts w:hint="default" w:ascii="Times New Roman" w:hAnsi="Times New Roman" w:eastAsia="宋体" w:cs="Times New Roman"/>
          <w:sz w:val="20"/>
          <w:szCs w:val="20"/>
        </w:rPr>
        <w:t>group_by_prio</w:t>
      </w:r>
      <w:r>
        <w:rPr>
          <w:rFonts w:hint="default" w:ascii="Times New Roman" w:hAnsi="Times New Roman" w:cs="Times New Roman"/>
        </w:rPr>
        <w:t>，作用就是把路径分组。IO scheduling policy默认是service time, 负责如何在一个PG的路径中分配IO。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应用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在没有企业存储的情况下，怎么玩multipath？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使用虚拟机和iscsi。装一虚拟机，添加块设备，添加两个网卡，再用这个块设备建一个iscsi target。然后在一个想玩multipath的机器上面，用iscsi client去连接iscsi target。至此，用lsblk会查看到原来的块设备有两个设备节点。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14648"/>
    <w:multiLevelType w:val="multilevel"/>
    <w:tmpl w:val="09314648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64"/>
    <w:rsid w:val="000C5464"/>
    <w:rsid w:val="000E0C10"/>
    <w:rsid w:val="001559DA"/>
    <w:rsid w:val="00172DA9"/>
    <w:rsid w:val="00282F86"/>
    <w:rsid w:val="00370634"/>
    <w:rsid w:val="004550F4"/>
    <w:rsid w:val="004E321E"/>
    <w:rsid w:val="00533EBC"/>
    <w:rsid w:val="00567BA6"/>
    <w:rsid w:val="00583800"/>
    <w:rsid w:val="005E5499"/>
    <w:rsid w:val="005F7378"/>
    <w:rsid w:val="00613CE9"/>
    <w:rsid w:val="00642BC7"/>
    <w:rsid w:val="006C720A"/>
    <w:rsid w:val="007A0CB9"/>
    <w:rsid w:val="007C5D64"/>
    <w:rsid w:val="007E053B"/>
    <w:rsid w:val="00825E38"/>
    <w:rsid w:val="008B1077"/>
    <w:rsid w:val="008E3950"/>
    <w:rsid w:val="009372E8"/>
    <w:rsid w:val="00A741DE"/>
    <w:rsid w:val="00A91DD2"/>
    <w:rsid w:val="00AA1038"/>
    <w:rsid w:val="00AD1244"/>
    <w:rsid w:val="00BF05A6"/>
    <w:rsid w:val="00C12A9F"/>
    <w:rsid w:val="00CD1EC3"/>
    <w:rsid w:val="00E4413F"/>
    <w:rsid w:val="00E5548A"/>
    <w:rsid w:val="00E84946"/>
    <w:rsid w:val="00ED59C9"/>
    <w:rsid w:val="00F70929"/>
    <w:rsid w:val="00FB5966"/>
    <w:rsid w:val="21FC5029"/>
    <w:rsid w:val="3F7354A0"/>
    <w:rsid w:val="78DA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3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4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link w:val="2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eastAsia="宋体" w:cs="宋体"/>
      <w:kern w:val="0"/>
    </w:rPr>
  </w:style>
  <w:style w:type="paragraph" w:styleId="11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</w:rPr>
  </w:style>
  <w:style w:type="paragraph" w:styleId="12">
    <w:name w:val="Title"/>
    <w:basedOn w:val="1"/>
    <w:next w:val="1"/>
    <w:link w:val="22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styleId="14">
    <w:name w:val="HTML Code"/>
    <w:basedOn w:val="13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1 字符"/>
    <w:basedOn w:val="13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7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9">
    <w:name w:val="标题 4 字符"/>
    <w:basedOn w:val="13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20">
    <w:name w:val="标题 5 字符"/>
    <w:basedOn w:val="13"/>
    <w:link w:val="6"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21">
    <w:name w:val="标题 6 字符"/>
    <w:basedOn w:val="13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2">
    <w:name w:val="标题 字符"/>
    <w:basedOn w:val="13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3">
    <w:name w:val="标题 7 字符"/>
    <w:basedOn w:val="13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4">
    <w:name w:val="标题 8 字符"/>
    <w:basedOn w:val="13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5">
    <w:name w:val="HTML 预设格式 字符"/>
    <w:basedOn w:val="13"/>
    <w:link w:val="10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356</Words>
  <Characters>2033</Characters>
  <Lines>16</Lines>
  <Paragraphs>4</Paragraphs>
  <ScaleCrop>false</ScaleCrop>
  <LinksUpToDate>false</LinksUpToDate>
  <CharactersWithSpaces>2385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2019-05-04T09:54:00Z</dcterms:created>
  <dc:creator>姜 超</dc:creator>
  <cp:lastModifiedBy>超</cp:lastModifiedBy>
  <dcterms:modified xsi:type="dcterms:W3CDTF">2020-09-09T15:40:42Z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