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单向加密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单向加密又称为不可逆加密算法，其密钥是由加密散列函数生成的。单向散列函数一般用于产生消息摘要，密钥加密等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  <w:lang w:eastAsia="zh-CN"/>
        </w:rPr>
        <w:t>单向加密算法</w:t>
      </w:r>
      <w:r>
        <w:rPr>
          <w:rFonts w:hint="eastAsia"/>
        </w:rPr>
        <w:t>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MD5（Message Digest Algorithm 5）：是RSA数据安全公司开发的一种单向散列算法，非可逆，相同的明文产生相同的密文；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SHA（Secure Hash Algorithm）：可以对任意长度的数据运算生成一个160位的数值。其变种由SHA192，SHA256，SHA384等；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CRC-32，主要用于提供校验功能；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输入一样，输出必然相同；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雪崩效应，输入的微小改变，将会引起结果的巨大变化；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定长输出，无论原始数据多大，结果大小都是相同的；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不可逆，无法根据特征码还原原来的数据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对称加密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采用单钥密码系统的加密方法，同一个密钥可以同时用作信息的加密和解密，这种加密方法称为对称加密，也称为单密钥加密。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1、加密方和解密方使用同一个密钥；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2、加密解密的速度比较快，适合数据比较长时的使用；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3、密钥传输的过程不安全，且容易被破解，密钥管理也比较麻烦；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优点：对称加密算法的优点是算法公开、计算量小、加密速度快、加密效率高。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缺点：对称加密算法的缺点是在数据传送前，发送方和接收方必须商定好秘钥，然后使双方都能保存好秘钥。其次如果一方的秘钥被泄露，那么加密信息也就不安全了。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另外，每对用户每次使用对称加密算法时，都需要使用其他人不知道的唯一秘钥，这会使得收、发双方所拥有的钥匙数量巨大，密钥管理成为双方的负担。</w:t>
      </w:r>
    </w:p>
    <w:p>
      <w:pPr>
        <w:pStyle w:val="2"/>
        <w:rPr>
          <w:rFonts w:hint="eastAsia"/>
        </w:rPr>
      </w:pPr>
      <w:r>
        <w:rPr>
          <w:rFonts w:hint="eastAsia"/>
        </w:rPr>
        <w:t>非对称加密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非对称密钥加密也称为公钥加密，由一对公钥和私钥组成。公钥是从私钥提取出来的。可以用公钥加密，再用私钥解密，这种情形一般用于公钥加密，当然也可以用私钥加密，用公钥解密。常用于数字签名，因此非对称加密的主要功能就是加密和数字签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RSA：由 RSA公司发明，是一个支持变长密钥的公共密钥算法，需要加密的文件块的长度也是可变的；既可以实现加密，又可以实现签名。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DSA（Digital Signature Algorithm）：数字签名算法，是一种标准的 DSS（数字签名标准）。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ECC（Elliptic Curves Cryptography）：椭圆曲线密码编</w:t>
      </w:r>
    </w:p>
    <w:p>
      <w:pPr>
        <w:pStyle w:val="3"/>
        <w:rPr>
          <w:rFonts w:hint="eastAsia"/>
        </w:rPr>
      </w:pPr>
      <w:r>
        <w:rPr>
          <w:rFonts w:hint="eastAsia"/>
        </w:rPr>
        <w:t>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秘钥对，公钥(public key)和私钥(secret key)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主要功能：加密和签名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发送方用对方的公钥加密，可以保证数据的机密性（公钥加密）。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发送方用自己的私钥加密，可以实现身份验证（数字签名）。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公钥加密算法很少用来加密数据，速度太慢，通常用来实现身份验证。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SSH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0E7927C5"/>
    <w:rsid w:val="155A6816"/>
    <w:rsid w:val="159803FE"/>
    <w:rsid w:val="219808B2"/>
    <w:rsid w:val="2F0B2002"/>
    <w:rsid w:val="3C5E3E2A"/>
    <w:rsid w:val="3FF37BE8"/>
    <w:rsid w:val="4C4E55CE"/>
    <w:rsid w:val="56B92EDB"/>
    <w:rsid w:val="5CC979C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2020-09-02T13:08:46Z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