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通信模型</w:t>
      </w:r>
    </w:p>
    <w:p>
      <w:pPr>
        <w:pStyle w:val="3"/>
      </w:pPr>
      <w:r>
        <w:rPr>
          <w:rFonts w:hint="eastAsia"/>
        </w:rPr>
        <w:t>同步通信模型</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6"/>
                    <a:stretch>
                      <a:fillRect/>
                    </a:stretch>
                  </pic:blipFill>
                  <pic:spPr>
                    <a:xfrm>
                      <a:off x="0" y="0"/>
                      <a:ext cx="3402965" cy="1842135"/>
                    </a:xfrm>
                    <a:prstGeom prst="rect">
                      <a:avLst/>
                    </a:prstGeom>
                    <a:noFill/>
                    <a:ln w="9525">
                      <a:noFill/>
                    </a:ln>
                  </pic:spPr>
                </pic:pic>
              </a:graphicData>
            </a:graphic>
          </wp:inline>
        </w:drawing>
      </w:r>
    </w:p>
    <w:p>
      <w:pPr>
        <w:ind w:firstLine="420"/>
        <w:rPr>
          <w:rFonts w:hint="eastAsia"/>
        </w:rPr>
      </w:pPr>
      <w:r>
        <w:rPr>
          <w:rFonts w:hint="eastAsia"/>
        </w:rPr>
        <w:t>缺点：</w:t>
      </w:r>
      <w:r>
        <w:rPr>
          <w:rFonts w:hint="eastAsia"/>
          <w:color w:val="FF0000"/>
        </w:rPr>
        <w:t>自己实现线程池，并且强耦合</w:t>
      </w:r>
      <w:r>
        <w:rPr>
          <w:rFonts w:hint="eastAsia"/>
          <w:lang w:eastAsia="zh-CN"/>
        </w:rPr>
        <w:t>。</w:t>
      </w:r>
    </w:p>
    <w:p>
      <w:pPr>
        <w:pStyle w:val="4"/>
        <w:rPr>
          <w:rFonts w:hint="eastAsia"/>
        </w:rPr>
      </w:pPr>
      <w:r>
        <w:rPr>
          <w:rFonts w:hint="eastAsia"/>
        </w:rPr>
        <w:t>消息队列</w:t>
      </w:r>
    </w:p>
    <w:p>
      <w:pPr>
        <w:ind w:firstLine="420" w:firstLineChars="0"/>
        <w:rPr>
          <w:rFonts w:hint="eastAsia"/>
          <w:lang w:val="en-US" w:eastAsia="zh-CN"/>
        </w:rPr>
      </w:pPr>
      <w:r>
        <w:rPr>
          <w:rFonts w:hint="eastAsia"/>
          <w:lang w:val="en-US" w:eastAsia="zh-CN"/>
        </w:rPr>
        <w:t>消息队列使得同步通信变成异步通信：</w:t>
      </w:r>
    </w:p>
    <w:p>
      <w:pPr>
        <w:jc w:val="center"/>
      </w:pPr>
      <w:r>
        <w:drawing>
          <wp:inline distT="0" distB="0" distL="114300" distR="114300">
            <wp:extent cx="3898900" cy="2210435"/>
            <wp:effectExtent l="0" t="0" r="6350"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898900" cy="22104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这样就避免了前面发送消息和处理消息的耗时，这里只需要发送消息到消息队列，消息队列存储消息（不处理消息），然后迅速返回给客户端，然后才由接收端拉取消息处理。</w:t>
      </w:r>
    </w:p>
    <w:p>
      <w:pPr>
        <w:pStyle w:val="5"/>
        <w:rPr>
          <w:rFonts w:hint="eastAsia"/>
          <w:lang w:val="en-US" w:eastAsia="zh-CN"/>
        </w:rPr>
      </w:pPr>
      <w:r>
        <w:rPr>
          <w:rFonts w:hint="eastAsia"/>
          <w:lang w:val="en-US" w:eastAsia="zh-CN"/>
        </w:rPr>
        <w:t>应用解耦</w:t>
      </w:r>
    </w:p>
    <w:p>
      <w:pPr>
        <w:ind w:firstLine="420" w:firstLineChars="0"/>
        <w:rPr>
          <w:rFonts w:hint="eastAsia"/>
          <w:lang w:val="en-US" w:eastAsia="zh-CN"/>
        </w:rPr>
      </w:pPr>
      <w:r>
        <w:rPr>
          <w:rFonts w:hint="eastAsia"/>
          <w:lang w:val="en-US" w:eastAsia="zh-CN"/>
        </w:rPr>
        <w:t>在分布式环境下，系统间的相互依赖，最终会会导致整个依赖关系混乱，特别在微服务环境下，会出现相互依赖，甚至是循环依赖的情况，对后期系统的拆分和优化都带来极大负担。那么我们就可以用MQ来进行处理。上游系统将数据投递到MQ，下游系统取MQ的数据进行消费，投递和消费可以用同步的方式处理，因为MQ接收数据的性能是非常高的，不会影响上游系统的性能。</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8"/>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9"/>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0"/>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ind w:firstLine="420" w:firstLineChars="0"/>
        <w:rPr>
          <w:rFonts w:hint="eastAsia"/>
          <w:lang w:val="en-US" w:eastAsia="zh-CN"/>
        </w:rPr>
      </w:pPr>
      <w:r>
        <w:rPr>
          <w:rFonts w:hint="eastAsia"/>
          <w:lang w:val="en-US" w:eastAsia="zh-CN"/>
        </w:rPr>
        <w:t>由于使用消息，我们的链路变成了生产者发送消息，消息中间件存储消息，最后消费者从消息中间件拉取消息的一个过程。而消息中间件的存储能力能够有效的帮助消费者进行缓冲。试想下，正常流量下消费者能够愉快的进行消费，瞬时高峰流量来的时候，消费者消费能力跟不上，刚好阻塞在消息中间件，等峰值过后，消费者又能很快的将阻塞的消息进行消费。</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1"/>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2"/>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用户的请求，服务器接收后，首先写入消息队列，加入消息队列长度超过最大数量，则直接抛弃用户请求或跳转到错误页面。</w:t>
      </w:r>
    </w:p>
    <w:p>
      <w:pPr>
        <w:numPr>
          <w:ilvl w:val="0"/>
          <w:numId w:val="0"/>
        </w:numPr>
        <w:ind w:firstLine="420" w:firstLineChars="0"/>
        <w:jc w:val="both"/>
        <w:rPr>
          <w:rFonts w:hint="eastAsia"/>
          <w:lang w:val="en-US" w:eastAsia="zh-CN"/>
        </w:rPr>
      </w:pPr>
      <w:r>
        <w:rPr>
          <w:rFonts w:hint="eastAsia"/>
          <w:lang w:val="en-US" w:eastAsia="zh-CN"/>
        </w:rPr>
        <w:t>秒杀业务根据消息队列中的请求消息，再做后续处理。</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ind w:firstLine="420" w:firstLineChars="0"/>
        <w:rPr>
          <w:rFonts w:hint="eastAsia"/>
          <w:lang w:val="en-US" w:eastAsia="zh-CN"/>
        </w:rPr>
      </w:pPr>
      <w:r>
        <w:rPr>
          <w:rFonts w:hint="eastAsia"/>
          <w:lang w:val="en-US" w:eastAsia="zh-CN"/>
        </w:rPr>
        <w:t>如果采用同步的方式，系统的性能（并发量，吞吐量，响应时间）会有瓶颈。如何解决这个问题呢？引入消息队列，将不必要的业务逻辑异步处理。</w:t>
      </w:r>
    </w:p>
    <w:p>
      <w:pPr>
        <w:ind w:firstLine="420" w:firstLineChars="0"/>
        <w:rPr>
          <w:rFonts w:hint="eastAsia"/>
          <w:lang w:val="en-US" w:eastAsia="zh-CN"/>
        </w:rPr>
      </w:pPr>
      <w:r>
        <w:rPr>
          <w:rFonts w:hint="eastAsia"/>
          <w:lang w:val="en-US" w:eastAsia="zh-CN"/>
        </w:rPr>
        <w:t>异步处理也可以引来并行处理的使用姿势。在工作中，我们基于消息开发了一个简单的分布式任务处理组件。该组件简单分为三块分别是切分、加载、执行三个阶段。</w:t>
      </w:r>
    </w:p>
    <w:p>
      <w:pPr>
        <w:ind w:firstLine="420" w:firstLineChars="0"/>
        <w:rPr>
          <w:rFonts w:hint="eastAsia"/>
          <w:lang w:val="en-US" w:eastAsia="zh-CN"/>
        </w:rPr>
      </w:pPr>
      <w:r>
        <w:rPr>
          <w:rFonts w:hint="eastAsia"/>
          <w:lang w:val="en-US" w:eastAsia="zh-CN"/>
        </w:rPr>
        <w:t>每个阶段都是以作为消费者，然后处理完毕后再作为生产者发送消息。消息消费无状态，可以按需无限拓容。</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3"/>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3847465" cy="1300480"/>
                    </a:xfrm>
                    <a:prstGeom prst="rect">
                      <a:avLst/>
                    </a:prstGeom>
                    <a:noFill/>
                    <a:ln w="9525">
                      <a:noFill/>
                    </a:ln>
                  </pic:spPr>
                </pic:pic>
              </a:graphicData>
            </a:graphic>
          </wp:inline>
        </w:drawing>
      </w:r>
    </w:p>
    <w:p>
      <w:pPr>
        <w:pStyle w:val="5"/>
        <w:rPr>
          <w:rFonts w:hint="eastAsia"/>
        </w:rPr>
      </w:pPr>
      <w:r>
        <w:rPr>
          <w:rFonts w:hint="eastAsia"/>
        </w:rPr>
        <w:t>数据分发</w:t>
      </w:r>
    </w:p>
    <w:p>
      <w:pPr>
        <w:ind w:firstLine="420" w:firstLineChars="0"/>
        <w:jc w:val="both"/>
        <w:rPr>
          <w:rFonts w:hint="eastAsia"/>
        </w:rPr>
      </w:pPr>
      <w:r>
        <w:rPr>
          <w:rFonts w:hint="eastAsia"/>
        </w:rPr>
        <w:t>大部分开源的MQ中间件基本都支持一对多或者广播的模式，而且都可以根据规则选择分发的对象。这样上游的一份数据，众多下游系统中，可以根据规则选择是否接收这些数据，这样扩展性就很强了。</w:t>
      </w:r>
    </w:p>
    <w:p>
      <w:pPr>
        <w:ind w:firstLine="420" w:firstLineChars="0"/>
        <w:jc w:val="both"/>
        <w:rPr>
          <w:rFonts w:hint="eastAsia"/>
        </w:rPr>
      </w:pP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2、使用</w:t>
      </w:r>
      <w:r>
        <w:rPr>
          <w:rFonts w:hint="eastAsia"/>
          <w:color w:val="FF0000"/>
          <w:lang w:val="en-US" w:eastAsia="zh-CN"/>
        </w:rPr>
        <w:t>线程池时应用服务器既充当生产者又充当消费者</w:t>
      </w:r>
      <w:r>
        <w:rPr>
          <w:rFonts w:hint="eastAsia"/>
          <w:lang w:val="en-US" w:eastAsia="zh-CN"/>
        </w:rPr>
        <w:t>，也是消息队列中间件的实现者，</w:t>
      </w:r>
      <w:r>
        <w:rPr>
          <w:rFonts w:hint="eastAsia"/>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7、在不同系统间的服务调用（调用协议也可能不一致）线程池很难实现或开销很大，这时候消息队列可以屏蔽不同机器或不同协议的问题；</w:t>
      </w:r>
    </w:p>
    <w:p>
      <w:pPr>
        <w:ind w:firstLine="420" w:firstLineChars="0"/>
        <w:rPr>
          <w:rFonts w:hint="eastAsia"/>
          <w:lang w:val="en-US" w:eastAsia="zh-CN"/>
        </w:rPr>
      </w:pPr>
      <w:r>
        <w:rPr>
          <w:rFonts w:hint="eastAsia"/>
          <w:lang w:val="en-US" w:eastAsia="zh-CN"/>
        </w:rPr>
        <w:t>8、使用消息队列会提升系统的复杂度，网络抖动怎么办？最大队列长度怎么设置？超时时间又设置多少？Qos又设置为多少？消费者多少个比较合适？Channel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w:t>
      </w:r>
      <w:r>
        <w:rPr>
          <w:rFonts w:hint="eastAsia"/>
          <w:color w:val="FF0000"/>
          <w:lang w:val="en-US" w:eastAsia="zh-CN"/>
        </w:rPr>
        <w:t>消息队列（Queue），发送者（Sender），接收者（Reciver）</w:t>
      </w:r>
      <w:r>
        <w:rPr>
          <w:rFonts w:hint="eastAsia"/>
          <w:lang w:val="en-US" w:eastAsia="zh-CN"/>
        </w:rPr>
        <w:t>。</w:t>
      </w:r>
    </w:p>
    <w:p>
      <w:pPr>
        <w:jc w:val="center"/>
        <w:rPr>
          <w:rFonts w:hint="eastAsia"/>
          <w:lang w:val="en-US" w:eastAsia="zh-CN"/>
        </w:rPr>
      </w:pPr>
      <w:r>
        <w:drawing>
          <wp:inline distT="0" distB="0" distL="114300" distR="114300">
            <wp:extent cx="3541395" cy="1076325"/>
            <wp:effectExtent l="0" t="0" r="190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3541395" cy="10763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color w:val="FF0000"/>
          <w:lang w:val="en-US" w:eastAsia="zh-CN"/>
        </w:rPr>
        <w:t>接收者在成功接收到消息之后需向队列应答成功</w:t>
      </w:r>
      <w:r>
        <w:rPr>
          <w:rFonts w:hint="eastAsia"/>
          <w:lang w:val="en-US" w:eastAsia="zh-CN"/>
        </w:rPr>
        <w:t>，消息队列发现消息消费成功即做消息移除。</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w:t>
      </w:r>
      <w:r>
        <w:rPr>
          <w:rFonts w:hint="eastAsia"/>
          <w:color w:val="FF0000"/>
          <w:lang w:val="en-US" w:eastAsia="zh-CN"/>
        </w:rPr>
        <w:t>主体（Topic），发布者（Publisher），订阅者（Subscriber）</w:t>
      </w:r>
      <w:r>
        <w:rPr>
          <w:rFonts w:hint="eastAsia"/>
          <w:lang w:val="en-US" w:eastAsia="zh-CN"/>
        </w:rPr>
        <w:t>。多个发布者将消息发送到Topic，系统将这些消息传递给多个订阅者。</w:t>
      </w:r>
    </w:p>
    <w:p>
      <w:pPr>
        <w:jc w:val="center"/>
        <w:rPr>
          <w:rFonts w:hint="eastAsia"/>
          <w:lang w:val="en-US" w:eastAsia="zh-CN"/>
        </w:rPr>
      </w:pPr>
      <w:r>
        <w:drawing>
          <wp:inline distT="0" distB="0" distL="114300" distR="114300">
            <wp:extent cx="3569335" cy="1942465"/>
            <wp:effectExtent l="0" t="0" r="1206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3569335" cy="19424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w:t>
      </w:r>
      <w:r>
        <w:rPr>
          <w:rFonts w:hint="eastAsia"/>
          <w:color w:val="FF0000"/>
          <w:lang w:val="en-US" w:eastAsia="zh-CN"/>
        </w:rPr>
        <w:t>订阅者必须保持运行的状态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numPr>
          <w:ilvl w:val="0"/>
          <w:numId w:val="0"/>
        </w:numPr>
        <w:ind w:firstLine="420" w:firstLineChars="0"/>
        <w:rPr>
          <w:rFonts w:hint="eastAsia"/>
          <w:color w:val="000000" w:themeColor="text1"/>
          <w:u w:val="none"/>
          <w:lang w:val="en-US" w:eastAsia="zh-CN"/>
          <w14:textFill>
            <w14:solidFill>
              <w14:schemeClr w14:val="tx1"/>
            </w14:solidFill>
          </w14:textFill>
        </w:rPr>
      </w:pPr>
    </w:p>
    <w:p>
      <w:pPr>
        <w:numPr>
          <w:ilvl w:val="0"/>
          <w:numId w:val="0"/>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通过这两种消息模式的灵活应用以及功能扩展，我们可以实现各种具体的消息应用场景，比如高并发下的订单异步处理，海量日志数据的分析处理等等。如果要总结一下消息队列在各类架构设计中能起到的作用，一般有如下几点：</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为系统增加了通用性的异步业务处理能力。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降低系统间的耦合性，无论是开发期的引用关系依赖，还是运行期的调用关系依赖，都明显简化或降低了。通信的双方只需要定义好消息的数据格式（消息头有什么字段，消息体是什么格式的数据），就可以各自开发和测试，最后再各自上线即可集成到一起。</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提升了系统间通信可靠性，无论是从通信本身的可靠性上（请求响应机制、重试），还是业务意义上（处理顺序、事务、失败策略），都相比RPC等方式有所增强。</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的业务缓冲能力，一般又叫削峰填谷，指的是经过MQ做为中间的缓冲，如果业务量突然增大时可以先把处理请求缓冲到队列中，再根据业务消费处理能力逐个消息处理，保障了系统不会因为突然爆发的大量请求而过载瘫痪，影响系统的连续服务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增强了系统的扩展能力，通过消息队列处理的业务，消费端的处理能力如果不够，一般可以随时多加几个消费者来处理，从而可以直接扩展系统的业务处理能力，而不需要额外的代价。</w:t>
      </w:r>
    </w:p>
    <w:p>
      <w:pPr>
        <w:pStyle w:val="2"/>
        <w:rPr>
          <w:rFonts w:hint="eastAsia" w:cs="Times New Roman"/>
          <w:lang w:val="en-US" w:eastAsia="zh-CN"/>
        </w:rPr>
      </w:pPr>
      <w:r>
        <w:rPr>
          <w:rFonts w:hint="eastAsia" w:cs="Times New Roman"/>
          <w:lang w:val="en-US" w:eastAsia="zh-CN"/>
        </w:rPr>
        <w:t>常见问题</w:t>
      </w:r>
    </w:p>
    <w:p>
      <w:pPr>
        <w:pStyle w:val="3"/>
        <w:rPr>
          <w:rFonts w:hint="eastAsia"/>
          <w:lang w:val="en-US" w:eastAsia="zh-CN"/>
        </w:rPr>
      </w:pPr>
      <w:r>
        <w:rPr>
          <w:rFonts w:hint="eastAsia"/>
          <w:lang w:val="en-US" w:eastAsia="zh-CN"/>
        </w:rPr>
        <w:t>消息阻塞</w:t>
      </w:r>
    </w:p>
    <w:p>
      <w:pPr>
        <w:ind w:firstLine="420" w:firstLineChars="0"/>
        <w:rPr>
          <w:rFonts w:hint="eastAsia"/>
          <w:lang w:val="en-US" w:eastAsia="zh-CN"/>
        </w:rPr>
      </w:pPr>
      <w:r>
        <w:rPr>
          <w:rFonts w:hint="eastAsia"/>
          <w:lang w:val="en-US" w:eastAsia="zh-CN"/>
        </w:rPr>
        <w:t>1、消息阻塞一般都是流量激增，超过消费者消费能力；</w:t>
      </w:r>
    </w:p>
    <w:p>
      <w:pPr>
        <w:ind w:firstLine="420" w:firstLineChars="0"/>
        <w:rPr>
          <w:rFonts w:hint="eastAsia"/>
          <w:lang w:val="en-US" w:eastAsia="zh-CN"/>
        </w:rPr>
      </w:pPr>
      <w:r>
        <w:rPr>
          <w:rFonts w:hint="eastAsia"/>
          <w:lang w:val="en-US" w:eastAsia="zh-CN"/>
        </w:rPr>
        <w:t>2、或者消费者出现逻辑问题，导致不断的重试或长时间等待。</w:t>
      </w:r>
    </w:p>
    <w:p>
      <w:pPr>
        <w:ind w:firstLine="420" w:firstLineChars="0"/>
        <w:rPr>
          <w:rFonts w:hint="eastAsia"/>
          <w:lang w:val="en-US" w:eastAsia="zh-CN"/>
        </w:rPr>
      </w:pPr>
      <w:r>
        <w:rPr>
          <w:rFonts w:hint="eastAsia"/>
          <w:lang w:val="en-US" w:eastAsia="zh-CN"/>
        </w:rPr>
        <w:t>第一种可以通过扩容解决；</w:t>
      </w:r>
    </w:p>
    <w:p>
      <w:pPr>
        <w:ind w:firstLine="420" w:firstLineChars="0"/>
        <w:rPr>
          <w:rFonts w:hint="eastAsia"/>
          <w:lang w:val="en-US" w:eastAsia="zh-CN"/>
        </w:rPr>
      </w:pPr>
      <w:r>
        <w:rPr>
          <w:rFonts w:hint="eastAsia"/>
          <w:lang w:val="en-US" w:eastAsia="zh-CN"/>
        </w:rPr>
        <w:t>第二种只能紧急修复问题，发布上线，在阻塞的过程中会造成大量的消息积压，这种情况也可以考虑临时扩容。</w:t>
      </w:r>
    </w:p>
    <w:p>
      <w:pPr>
        <w:rPr>
          <w:rFonts w:hint="eastAsia"/>
          <w:lang w:val="en-US" w:eastAsia="zh-CN"/>
        </w:rPr>
      </w:pPr>
    </w:p>
    <w:p>
      <w:pPr>
        <w:pStyle w:val="3"/>
        <w:rPr>
          <w:rFonts w:hint="eastAsia"/>
          <w:lang w:val="en-US" w:eastAsia="zh-CN"/>
        </w:rPr>
      </w:pPr>
      <w:r>
        <w:rPr>
          <w:rFonts w:hint="eastAsia"/>
          <w:lang w:val="en-US" w:eastAsia="zh-CN"/>
        </w:rPr>
        <w:t>重复消费</w:t>
      </w:r>
    </w:p>
    <w:p>
      <w:pPr>
        <w:ind w:firstLine="420" w:firstLineChars="0"/>
        <w:rPr>
          <w:rFonts w:hint="eastAsia"/>
          <w:lang w:val="en-US" w:eastAsia="zh-CN"/>
        </w:rPr>
      </w:pPr>
      <w:r>
        <w:rPr>
          <w:rFonts w:hint="eastAsia"/>
          <w:lang w:val="en-US" w:eastAsia="zh-CN"/>
        </w:rPr>
        <w:t>重复消费一般发生下消费端，比如消费者处理完毕，在准备进行ack的时候出现了问题，应用重启后，消息中间件以为该消息还未处理又推给了消费者，或者消费者拉取的时候重复。</w:t>
      </w:r>
    </w:p>
    <w:p>
      <w:pPr>
        <w:ind w:firstLine="420" w:firstLineChars="0"/>
        <w:rPr>
          <w:rFonts w:hint="eastAsia"/>
          <w:lang w:val="en-US" w:eastAsia="zh-CN"/>
        </w:rPr>
      </w:pPr>
      <w:r>
        <w:rPr>
          <w:rFonts w:hint="eastAsia"/>
          <w:lang w:val="en-US" w:eastAsia="zh-CN"/>
        </w:rPr>
        <w:t>一般的做法是</w:t>
      </w:r>
      <w:r>
        <w:rPr>
          <w:rFonts w:hint="eastAsia"/>
          <w:color w:val="FF0000"/>
          <w:lang w:val="en-US" w:eastAsia="zh-CN"/>
        </w:rPr>
        <w:t>消费端做幂等</w:t>
      </w:r>
      <w:r>
        <w:rPr>
          <w:rFonts w:hint="eastAsia"/>
          <w:lang w:val="en-US" w:eastAsia="zh-CN"/>
        </w:rPr>
        <w:t>。</w:t>
      </w:r>
    </w:p>
    <w:p>
      <w:pPr>
        <w:rPr>
          <w:rFonts w:hint="eastAsia"/>
          <w:lang w:val="en-US" w:eastAsia="zh-CN"/>
        </w:rPr>
      </w:pPr>
    </w:p>
    <w:p>
      <w:pPr>
        <w:pStyle w:val="3"/>
        <w:rPr>
          <w:rFonts w:hint="eastAsia"/>
          <w:lang w:val="en-US" w:eastAsia="zh-CN"/>
        </w:rPr>
      </w:pPr>
      <w:r>
        <w:rPr>
          <w:rFonts w:hint="eastAsia"/>
          <w:lang w:val="en-US" w:eastAsia="zh-CN"/>
        </w:rPr>
        <w:t>消息丢失</w:t>
      </w:r>
    </w:p>
    <w:p>
      <w:pPr>
        <w:ind w:firstLine="420" w:firstLineChars="0"/>
        <w:rPr>
          <w:rFonts w:hint="eastAsia"/>
          <w:lang w:val="en-US" w:eastAsia="zh-CN"/>
        </w:rPr>
      </w:pPr>
      <w:r>
        <w:rPr>
          <w:rFonts w:hint="eastAsia"/>
          <w:lang w:val="en-US" w:eastAsia="zh-CN"/>
        </w:rPr>
        <w:t>消息丢失一般分为生产者发送失败、消息中间件丢失、消费丢失。</w:t>
      </w:r>
    </w:p>
    <w:p>
      <w:pPr>
        <w:ind w:firstLine="420" w:firstLineChars="0"/>
        <w:rPr>
          <w:rFonts w:hint="eastAsia"/>
          <w:lang w:val="en-US" w:eastAsia="zh-CN"/>
        </w:rPr>
      </w:pPr>
      <w:r>
        <w:rPr>
          <w:rFonts w:hint="eastAsia"/>
          <w:lang w:val="en-US" w:eastAsia="zh-CN"/>
        </w:rPr>
        <w:t>生产者丢失：可能以为网络问题或者消息中间处理失败导致，消息遗漏。</w:t>
      </w:r>
    </w:p>
    <w:p>
      <w:pPr>
        <w:ind w:firstLine="420" w:firstLineChars="0"/>
        <w:rPr>
          <w:rFonts w:hint="eastAsia"/>
          <w:lang w:val="en-US" w:eastAsia="zh-CN"/>
        </w:rPr>
      </w:pPr>
      <w:r>
        <w:rPr>
          <w:rFonts w:hint="eastAsia"/>
          <w:lang w:val="en-US" w:eastAsia="zh-CN"/>
        </w:rPr>
        <w:t>消息中间的丢失：</w:t>
      </w:r>
      <w:r>
        <w:rPr>
          <w:rFonts w:hint="eastAsia"/>
          <w:color w:val="FF0000"/>
          <w:lang w:val="en-US" w:eastAsia="zh-CN"/>
        </w:rPr>
        <w:t>一般中间件可以设置丢弃策略，大部分MQ中间件产品可以保证数据不丢失</w:t>
      </w:r>
      <w:r>
        <w:rPr>
          <w:rFonts w:hint="eastAsia"/>
          <w:lang w:val="en-US" w:eastAsia="zh-CN"/>
        </w:rPr>
        <w:t>，这种情况基本不用考虑。</w:t>
      </w:r>
    </w:p>
    <w:p>
      <w:pPr>
        <w:ind w:firstLine="420" w:firstLineChars="0"/>
        <w:rPr>
          <w:rFonts w:hint="eastAsia"/>
          <w:lang w:val="en-US" w:eastAsia="zh-CN"/>
        </w:rPr>
      </w:pPr>
      <w:r>
        <w:rPr>
          <w:rFonts w:hint="eastAsia"/>
          <w:lang w:val="en-US" w:eastAsia="zh-CN"/>
        </w:rPr>
        <w:t>消费丢失：有的消息中间件支持自动ack，当消费者消费到消息，消息中间件也不管是否消费成功自动ack。这时候一般选择消费者主动ack比较合适。</w:t>
      </w:r>
    </w:p>
    <w:p>
      <w:pPr>
        <w:rPr>
          <w:rFonts w:hint="eastAsia"/>
          <w:lang w:val="en-US" w:eastAsia="zh-CN"/>
        </w:rPr>
      </w:pPr>
    </w:p>
    <w:p>
      <w:pPr>
        <w:pStyle w:val="3"/>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消息顺序性一般通过MQ中间件保证，大部分MQ中间件只能做到局部有序，比如Kafka，只能保证单个partition队列有序。有些也会做到全局有序，但是成本比较高。</w:t>
      </w:r>
    </w:p>
    <w:p>
      <w:pPr>
        <w:ind w:firstLine="420" w:firstLineChars="0"/>
        <w:rPr>
          <w:rFonts w:hint="eastAsia"/>
          <w:lang w:val="en-US" w:eastAsia="zh-CN"/>
        </w:rPr>
      </w:pP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典型的特点：</w:t>
      </w:r>
    </w:p>
    <w:p>
      <w:pPr>
        <w:ind w:firstLine="420" w:firstLineChars="0"/>
        <w:rPr>
          <w:rFonts w:hint="eastAsia"/>
          <w:lang w:val="en-US" w:eastAsia="zh-CN"/>
        </w:rPr>
      </w:pPr>
      <w:r>
        <w:rPr>
          <w:rFonts w:hint="eastAsia"/>
          <w:lang w:val="en-US" w:eastAsia="zh-CN"/>
        </w:rPr>
        <w:t>1、解耦</w:t>
      </w:r>
    </w:p>
    <w:p>
      <w:pPr>
        <w:ind w:firstLine="420" w:firstLineChars="0"/>
        <w:rPr>
          <w:rFonts w:hint="eastAsia"/>
          <w:lang w:val="en-US" w:eastAsia="zh-CN"/>
        </w:rPr>
      </w:pPr>
      <w:r>
        <w:rPr>
          <w:rFonts w:hint="eastAsia"/>
          <w:lang w:val="en-US" w:eastAsia="zh-CN"/>
        </w:rPr>
        <w:t>2、可靠投递</w:t>
      </w:r>
    </w:p>
    <w:p>
      <w:pPr>
        <w:ind w:firstLine="420" w:firstLineChars="0"/>
        <w:rPr>
          <w:rFonts w:hint="eastAsia"/>
          <w:lang w:val="en-US" w:eastAsia="zh-CN"/>
        </w:rPr>
      </w:pPr>
      <w:r>
        <w:rPr>
          <w:rFonts w:hint="eastAsia"/>
          <w:lang w:val="en-US" w:eastAsia="zh-CN"/>
        </w:rPr>
        <w:t>3、广播</w:t>
      </w:r>
    </w:p>
    <w:p>
      <w:pPr>
        <w:ind w:firstLine="420" w:firstLineChars="0"/>
        <w:rPr>
          <w:rFonts w:hint="eastAsia"/>
          <w:lang w:val="en-US" w:eastAsia="zh-CN"/>
        </w:rPr>
      </w:pPr>
      <w:r>
        <w:rPr>
          <w:rFonts w:hint="eastAsia"/>
          <w:lang w:val="en-US" w:eastAsia="zh-CN"/>
        </w:rPr>
        <w:t>4、最终一致性</w:t>
      </w:r>
    </w:p>
    <w:p>
      <w:pPr>
        <w:ind w:firstLine="420" w:firstLineChars="0"/>
        <w:rPr>
          <w:rFonts w:hint="eastAsia"/>
          <w:lang w:val="en-US" w:eastAsia="zh-CN"/>
        </w:rPr>
      </w:pPr>
      <w:r>
        <w:rPr>
          <w:rFonts w:hint="eastAsia"/>
          <w:lang w:val="en-US" w:eastAsia="zh-CN"/>
        </w:rPr>
        <w:t>5、流量削峰</w:t>
      </w:r>
    </w:p>
    <w:p>
      <w:pPr>
        <w:ind w:firstLine="420" w:firstLineChars="0"/>
        <w:rPr>
          <w:rFonts w:hint="eastAsia"/>
          <w:lang w:val="en-US" w:eastAsia="zh-CN"/>
        </w:rPr>
      </w:pPr>
      <w:r>
        <w:rPr>
          <w:rFonts w:hint="eastAsia"/>
          <w:lang w:val="en-US" w:eastAsia="zh-CN"/>
        </w:rPr>
        <w:t>6、消息投递保证</w:t>
      </w:r>
    </w:p>
    <w:p>
      <w:pPr>
        <w:ind w:firstLine="420" w:firstLineChars="0"/>
        <w:rPr>
          <w:rFonts w:hint="eastAsia"/>
          <w:lang w:val="en-US" w:eastAsia="zh-CN"/>
        </w:rPr>
      </w:pPr>
      <w:r>
        <w:rPr>
          <w:rFonts w:hint="eastAsia"/>
          <w:lang w:val="en-US" w:eastAsia="zh-CN"/>
        </w:rPr>
        <w:t>7、异步通信（支持同步）</w:t>
      </w:r>
    </w:p>
    <w:p>
      <w:pPr>
        <w:ind w:firstLine="420" w:firstLineChars="0"/>
        <w:rPr>
          <w:rFonts w:hint="eastAsia"/>
          <w:lang w:val="en-US" w:eastAsia="zh-CN"/>
        </w:rPr>
      </w:pPr>
      <w:r>
        <w:rPr>
          <w:rFonts w:hint="eastAsia"/>
          <w:lang w:val="en-US" w:eastAsia="zh-CN"/>
        </w:rPr>
        <w:t>8、提高系统吞吐、健壮性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消息队列的特性：</w:t>
      </w:r>
    </w:p>
    <w:p>
      <w:pPr>
        <w:numPr>
          <w:ilvl w:val="0"/>
          <w:numId w:val="6"/>
        </w:numPr>
        <w:ind w:left="420" w:leftChars="0"/>
        <w:rPr>
          <w:rFonts w:hint="eastAsia"/>
          <w:lang w:val="en-US" w:eastAsia="zh-CN"/>
        </w:rPr>
      </w:pPr>
      <w:r>
        <w:rPr>
          <w:rFonts w:hint="eastAsia"/>
          <w:lang w:val="en-US" w:eastAsia="zh-CN"/>
        </w:rPr>
        <w:t>业务无关：只做消息分发</w:t>
      </w:r>
    </w:p>
    <w:p>
      <w:pPr>
        <w:numPr>
          <w:ilvl w:val="0"/>
          <w:numId w:val="6"/>
        </w:numPr>
        <w:ind w:left="420" w:leftChars="0"/>
        <w:rPr>
          <w:rFonts w:hint="eastAsia"/>
          <w:lang w:val="en-US" w:eastAsia="zh-CN"/>
        </w:rPr>
      </w:pPr>
      <w:r>
        <w:rPr>
          <w:rFonts w:hint="eastAsia"/>
          <w:lang w:val="en-US" w:eastAsia="zh-CN"/>
        </w:rPr>
        <w:t>FIFO：先投递先到达</w:t>
      </w:r>
    </w:p>
    <w:p>
      <w:pPr>
        <w:numPr>
          <w:ilvl w:val="0"/>
          <w:numId w:val="6"/>
        </w:numPr>
        <w:ind w:left="420" w:leftChars="0"/>
        <w:rPr>
          <w:rFonts w:hint="eastAsia"/>
          <w:lang w:val="en-US" w:eastAsia="zh-CN"/>
        </w:rPr>
      </w:pPr>
      <w:r>
        <w:rPr>
          <w:rFonts w:hint="eastAsia"/>
          <w:lang w:val="en-US" w:eastAsia="zh-CN"/>
        </w:rPr>
        <w:t>容灾：节点的动态增删和消息的持久化</w:t>
      </w:r>
    </w:p>
    <w:p>
      <w:pPr>
        <w:numPr>
          <w:ilvl w:val="0"/>
          <w:numId w:val="6"/>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7"/>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7"/>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7"/>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7"/>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1）系统更复杂，多了一个MQ组件</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4"/>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color w:val="FF0000"/>
          <w:lang w:val="en-US" w:eastAsia="zh-CN"/>
        </w:rPr>
      </w:pPr>
      <w:r>
        <w:rPr>
          <w:rFonts w:hint="eastAsia"/>
          <w:lang w:val="en-US" w:eastAsia="zh-CN"/>
        </w:rPr>
        <w:t>3）</w:t>
      </w:r>
      <w:r>
        <w:rPr>
          <w:rFonts w:hint="eastAsia"/>
          <w:color w:val="FF0000"/>
          <w:lang w:val="en-US" w:eastAsia="zh-CN"/>
        </w:rPr>
        <w:t>异步返回执行时间长</w:t>
      </w:r>
    </w:p>
    <w:p>
      <w:pPr>
        <w:ind w:firstLine="420" w:firstLineChars="0"/>
        <w:rPr>
          <w:rFonts w:hint="eastAsia"/>
          <w:color w:val="FF0000"/>
          <w:lang w:val="en-US" w:eastAsia="zh-CN"/>
        </w:rPr>
      </w:pPr>
      <w:r>
        <w:rPr>
          <w:rFonts w:hint="eastAsia"/>
          <w:color w:val="FF0000"/>
          <w:lang w:val="en-US" w:eastAsia="zh-CN"/>
        </w:rPr>
        <w:t>秒杀业务中利用MQ来实现流量削峰，以及应用解耦使用。</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lang w:val="en-US" w:eastAsia="zh-CN"/>
        </w:rPr>
      </w:pPr>
      <w:r>
        <w:rPr>
          <w:rFonts w:hint="eastAsia"/>
          <w:lang w:val="en-US" w:eastAsia="zh-CN"/>
        </w:rPr>
        <w:t>AUTO_ACKNOWLEDGE = 1，自动确认</w:t>
      </w:r>
    </w:p>
    <w:p>
      <w:pPr>
        <w:ind w:firstLine="420" w:firstLineChars="0"/>
        <w:rPr>
          <w:rFonts w:hint="eastAsia"/>
          <w:lang w:val="en-US" w:eastAsia="zh-CN"/>
        </w:rPr>
      </w:pPr>
      <w:r>
        <w:rPr>
          <w:rFonts w:hint="eastAsia"/>
          <w:lang w:val="en-US" w:eastAsia="zh-CN"/>
        </w:rPr>
        <w:t>CLIENT_ACKNOWLEDGE = 2，客户端手动确认</w:t>
      </w:r>
    </w:p>
    <w:p>
      <w:pPr>
        <w:ind w:firstLine="420" w:firstLineChars="0"/>
        <w:rPr>
          <w:rFonts w:hint="eastAsia"/>
          <w:lang w:val="en-US" w:eastAsia="zh-CN"/>
        </w:rPr>
      </w:pPr>
      <w:r>
        <w:rPr>
          <w:rFonts w:hint="eastAsia"/>
          <w:lang w:val="en-US" w:eastAsia="zh-CN"/>
        </w:rPr>
        <w:t>DUPS_OK_ACKNOWLEDGE = 3，自动批量确认</w:t>
      </w:r>
    </w:p>
    <w:p>
      <w:pPr>
        <w:ind w:firstLine="420" w:firstLineChars="0"/>
        <w:rPr>
          <w:rFonts w:hint="eastAsia"/>
          <w:lang w:val="en-US" w:eastAsia="zh-CN"/>
        </w:rPr>
      </w:pPr>
      <w:r>
        <w:rPr>
          <w:rFonts w:hint="eastAsia"/>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8"/>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8"/>
        </w:numPr>
        <w:ind w:firstLine="420" w:firstLineChars="0"/>
        <w:rPr>
          <w:rFonts w:hint="eastAsia"/>
          <w:lang w:val="en-US" w:eastAsia="zh-CN"/>
        </w:rPr>
      </w:pPr>
      <w:r>
        <w:rPr>
          <w:rFonts w:hint="eastAsia"/>
          <w:lang w:val="en-US" w:eastAsia="zh-CN"/>
        </w:rPr>
        <w:t>在Java代码中发送消息时：</w:t>
      </w:r>
    </w:p>
    <w:p>
      <w:pPr>
        <w:numPr>
          <w:ilvl w:val="0"/>
          <w:numId w:val="8"/>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8"/>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8"/>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8"/>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3"/>
      </w:pPr>
      <w:r>
        <w:rPr>
          <w:rFonts w:hint="eastAsia"/>
        </w:rPr>
        <w:t>RabbitMQ</w:t>
      </w:r>
    </w:p>
    <w:p>
      <w:pPr>
        <w:pStyle w:val="4"/>
      </w:pPr>
      <w:r>
        <w:rPr>
          <w:rFonts w:hint="eastAsia"/>
        </w:rPr>
        <w:t>概述</w:t>
      </w:r>
    </w:p>
    <w:p>
      <w:pPr>
        <w:rPr>
          <w:rFonts w:hint="eastAsia"/>
        </w:rPr>
      </w:pPr>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ind w:firstLine="420" w:firstLineChars="0"/>
        <w:rPr>
          <w:rFonts w:hint="eastAsia"/>
        </w:rPr>
      </w:pPr>
      <w:r>
        <w:rPr>
          <w:rFonts w:hint="eastAsia"/>
          <w:color w:val="FF0000"/>
          <w:u w:val="single"/>
        </w:rPr>
        <w:t>RabbitMQ 在有大量消息堆积的情况下性能会下降，Kafka不会。毕竟AMQP设计的初衷不是用来持久化海量消息的，而Kafka一开始是用来处理海量日志的</w:t>
      </w:r>
      <w:r>
        <w:rPr>
          <w:rFonts w:hint="eastAsia"/>
        </w:rPr>
        <w:t>。</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2"/>
        <w:rPr>
          <w:rFonts w:hint="eastAsia" w:cs="Times New Roman"/>
          <w:lang w:val="en-US" w:eastAsia="zh-CN"/>
        </w:rPr>
      </w:pPr>
      <w:r>
        <w:rPr>
          <w:rFonts w:hint="eastAsia" w:cs="Times New Roman"/>
          <w:lang w:val="en-US" w:eastAsia="zh-CN"/>
        </w:rPr>
        <w:t>线程池与消息队列</w:t>
      </w:r>
    </w:p>
    <w:p>
      <w:pPr>
        <w:ind w:firstLine="420" w:firstLineChars="0"/>
        <w:rPr>
          <w:rFonts w:hint="eastAsia"/>
          <w:lang w:val="en-US" w:eastAsia="zh-CN"/>
        </w:rPr>
      </w:pPr>
      <w:r>
        <w:rPr>
          <w:rFonts w:hint="eastAsia"/>
          <w:lang w:val="en-US" w:eastAsia="zh-CN"/>
        </w:rPr>
        <w:t>1、</w:t>
      </w:r>
      <w:r>
        <w:rPr>
          <w:rFonts w:hint="eastAsia"/>
          <w:color w:val="FF0000"/>
          <w:lang w:val="en-US" w:eastAsia="zh-CN"/>
        </w:rPr>
        <w:t>两者内部都使用了队列</w:t>
      </w:r>
      <w:r>
        <w:rPr>
          <w:rFonts w:hint="eastAsia"/>
          <w:lang w:val="en-US" w:eastAsia="zh-CN"/>
        </w:rPr>
        <w:t>，如阻塞队列、优先级队列；</w:t>
      </w:r>
    </w:p>
    <w:p>
      <w:pPr>
        <w:ind w:firstLine="420" w:firstLineChars="0"/>
        <w:rPr>
          <w:rFonts w:hint="eastAsia"/>
          <w:lang w:val="en-US" w:eastAsia="zh-CN"/>
        </w:rPr>
      </w:pPr>
      <w:r>
        <w:rPr>
          <w:rFonts w:hint="eastAsia"/>
          <w:lang w:val="en-US" w:eastAsia="zh-CN"/>
        </w:rPr>
        <w:t>2、使用线程池时应用服务器既充当生产者又充当消费者，也是消息队列中间件的实现者，使用消息队列时中间件、生产者、消费者可以部署在不同的应用机器上（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线程池更适合非分布式的系统，但在分布式架构下消息队列明显是更优项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5、消息队列的耦合性更低，可扩展性更好，</w:t>
      </w:r>
      <w:r>
        <w:rPr>
          <w:rFonts w:hint="eastAsia"/>
          <w:color w:val="FF0000"/>
          <w:lang w:val="en-US" w:eastAsia="zh-CN"/>
        </w:rPr>
        <w:t>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w:t>
      </w:r>
      <w:r>
        <w:rPr>
          <w:rFonts w:hint="eastAsia"/>
          <w:lang w:val="en-US" w:eastAsia="zh-CN"/>
        </w:rPr>
        <w:t>，中间已经实现了大量功能，如消息转发、消息拒绝、消息重试，以及对消息的一些监控，例如消息的消费状态、消息的消费速率等，使用线程池如果需要很多功能还要自己去实现，例如需要执行状态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w:t>
      </w:r>
      <w:r>
        <w:rPr>
          <w:rFonts w:hint="eastAsia"/>
          <w:color w:val="FF0000"/>
          <w:lang w:val="en-US" w:eastAsia="zh-CN"/>
        </w:rPr>
        <w:t>消息队列可以屏蔽不同机器或不同协议的问题</w:t>
      </w:r>
      <w:r>
        <w:rPr>
          <w:rFonts w:hint="eastAsia"/>
          <w:lang w:val="en-US" w:eastAsia="zh-CN"/>
        </w:rPr>
        <w:t>；</w:t>
      </w:r>
    </w:p>
    <w:p>
      <w:pPr>
        <w:ind w:firstLine="420" w:firstLineChars="0"/>
        <w:rPr>
          <w:rFonts w:hint="eastAsia"/>
          <w:lang w:val="en-US" w:eastAsia="zh-CN"/>
        </w:rPr>
      </w:pPr>
      <w:r>
        <w:rPr>
          <w:rFonts w:hint="eastAsia"/>
          <w:lang w:val="en-US" w:eastAsia="zh-CN"/>
        </w:rPr>
        <w:t>8、</w:t>
      </w:r>
      <w:r>
        <w:rPr>
          <w:rFonts w:hint="eastAsia"/>
          <w:color w:val="FF0000"/>
          <w:lang w:val="en-US" w:eastAsia="zh-CN"/>
        </w:rPr>
        <w:t>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r>
        <w:rPr>
          <w:rFonts w:hint="eastAsia"/>
          <w:lang w:val="en-US" w:eastAsia="zh-CN"/>
        </w:rPr>
        <w:t>。</w:t>
      </w:r>
    </w:p>
    <w:p>
      <w:pPr>
        <w:pStyle w:val="2"/>
        <w:rPr>
          <w:rFonts w:cs="Times New Roman"/>
        </w:rPr>
      </w:pPr>
      <w:r>
        <w:rPr>
          <w:rFonts w:cs="Times New Roman"/>
        </w:rPr>
        <w:t>对比</w:t>
      </w:r>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r>
        <w:rPr>
          <w:rFonts w:cs="Times New Roman"/>
        </w:rPr>
        <w:t xml:space="preserve"> </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rPr>
      </w:pPr>
      <w:r>
        <w:rPr>
          <w:rFonts w:cs="Times New Roman"/>
        </w:rPr>
        <w:t>负载均衡</w:t>
      </w:r>
    </w:p>
    <w:p>
      <w:pPr>
        <w:ind w:firstLine="420"/>
        <w:rPr>
          <w:rFonts w:cs="Times New Roman"/>
        </w:rPr>
      </w:pPr>
      <w:r>
        <w:rPr>
          <w:rFonts w:cs="Times New Roman"/>
        </w:rPr>
        <w:t>Kafka：支持负载均衡。</w:t>
      </w: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rPr>
          <w:rFonts w:cs="Times New Roman"/>
        </w:rPr>
      </w:pP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RabbitMQ：对负载均衡的支持不好。</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rPr>
          <w:rFonts w:cs="Times New Roman"/>
        </w:rPr>
      </w:pP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rPr>
        <w:t>Kafka：天然的‘Leader-Slave’无状态集群，每台服务器既是Master也是Slave。</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rPr>
        <w:t>Kafka的集群依赖于zookeeper，zookeeper支持热扩展，所有的broker、消费者、分区都可以动态加入移除，而无需关闭服务，与不依靠zookeeper集群的mq相比，这是最大的优势。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rPr>
        <w:t>RabbitMQ：支持简单集群，'复制'模式，对高级集群模式支持不好。</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 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20" w:leftChars="200"/>
        <w:rPr>
          <w:rFonts w:cs="Times New Roman"/>
        </w:rPr>
      </w:pPr>
      <w:r>
        <w:rPr>
          <w:rFonts w:cs="Times New Roman"/>
        </w:rPr>
        <w:t xml:space="preserve">Kafka：一般 </w:t>
      </w:r>
    </w:p>
    <w:p>
      <w:pPr>
        <w:ind w:left="420" w:leftChars="200"/>
        <w:rPr>
          <w:rFonts w:cs="Times New Roman"/>
        </w:rPr>
      </w:pPr>
      <w:r>
        <w:rPr>
          <w:rFonts w:cs="Times New Roman"/>
        </w:rPr>
        <w:t xml:space="preserve">RabbitMQ：好 </w:t>
      </w:r>
    </w:p>
    <w:p>
      <w:pPr>
        <w:ind w:left="420" w:leftChars="200"/>
        <w:rPr>
          <w:rFonts w:cs="Times New Roman"/>
        </w:rPr>
      </w:pPr>
      <w:r>
        <w:rPr>
          <w:rFonts w:cs="Times New Roman"/>
        </w:rPr>
        <w:t xml:space="preserve">ZeroMQ：无 </w:t>
      </w:r>
    </w:p>
    <w:p>
      <w:pPr>
        <w:ind w:left="420" w:leftChars="200"/>
        <w:rPr>
          <w:rFonts w:cs="Times New Roman"/>
        </w:rPr>
      </w:pPr>
      <w:r>
        <w:rPr>
          <w:rFonts w:cs="Times New Roman"/>
        </w:rPr>
        <w:t xml:space="preserve">RocketMQ：无 </w:t>
      </w:r>
    </w:p>
    <w:p>
      <w:pPr>
        <w:ind w:left="420" w:leftChars="200"/>
        <w:rPr>
          <w:rFonts w:cs="Times New Roman"/>
        </w:rPr>
      </w:pPr>
      <w:r>
        <w:rPr>
          <w:rFonts w:cs="Times New Roman"/>
        </w:rPr>
        <w:t>ActiveMQ：一般</w:t>
      </w:r>
    </w:p>
    <w:p>
      <w:pPr>
        <w:rPr>
          <w:rFonts w:cs="Times New Roman"/>
        </w:rPr>
      </w:pPr>
    </w:p>
    <w:p>
      <w:pPr>
        <w:pStyle w:val="3"/>
        <w:rPr>
          <w:rFonts w:cs="Times New Roman"/>
        </w:rPr>
      </w:pPr>
      <w:r>
        <w:rPr>
          <w:rFonts w:cs="Times New Roman"/>
        </w:rPr>
        <w:t>可用性</w:t>
      </w:r>
    </w:p>
    <w:p>
      <w:pPr>
        <w:ind w:firstLine="420"/>
        <w:rPr>
          <w:rFonts w:cs="Times New Roman"/>
        </w:rPr>
      </w:pPr>
      <w:r>
        <w:rPr>
          <w:rFonts w:cs="Times New Roman"/>
        </w:rPr>
        <w:t xml:space="preserve">Kafka：非常高（分布式） </w:t>
      </w:r>
    </w:p>
    <w:p>
      <w:pPr>
        <w:ind w:firstLine="420"/>
        <w:rPr>
          <w:rFonts w:cs="Times New Roman"/>
        </w:rPr>
      </w:pPr>
      <w:r>
        <w:rPr>
          <w:rFonts w:cs="Times New Roman"/>
        </w:rPr>
        <w:t xml:space="preserve">RabbitMQ：高（主从） </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rPr>
      </w:pPr>
      <w:r>
        <w:rPr>
          <w:rFonts w:cs="Times New Roman"/>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cs="Times New Roman"/>
          <w:color w:val="FF0000"/>
        </w:rPr>
        <w:t>RabbitMQ：比较大</w:t>
      </w:r>
      <w:r>
        <w:rPr>
          <w:rFonts w:cs="Times New Roman"/>
        </w:rPr>
        <w:t xml:space="preserve"> </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20" w:leftChars="200"/>
        <w:rPr>
          <w:rFonts w:cs="Times New Roman"/>
        </w:rPr>
      </w:pPr>
      <w:r>
        <w:rPr>
          <w:rFonts w:cs="Times New Roman"/>
        </w:rPr>
        <w:t>RabbitMQ：不支持</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ActiveMQ：不支持</w:t>
      </w:r>
    </w:p>
    <w:p>
      <w:pPr>
        <w:rPr>
          <w:rFonts w:cs="Times New Roman"/>
        </w:rPr>
      </w:pPr>
    </w:p>
    <w:p>
      <w:pPr>
        <w:pStyle w:val="3"/>
        <w:rPr>
          <w:rFonts w:cs="Times New Roman"/>
        </w:rPr>
      </w:pPr>
      <w:r>
        <w:rPr>
          <w:rFonts w:cs="Times New Roman"/>
        </w:rPr>
        <w:t>消息确认</w:t>
      </w:r>
    </w:p>
    <w:p>
      <w:pPr>
        <w:ind w:firstLine="420"/>
        <w:rPr>
          <w:rFonts w:cs="Times New Roman"/>
        </w:rPr>
      </w:pPr>
      <w:r>
        <w:rPr>
          <w:rFonts w:cs="Times New Roman"/>
        </w:rPr>
        <w:t>Kafka：支持。</w:t>
      </w:r>
    </w:p>
    <w:p>
      <w:pPr>
        <w:ind w:left="420" w:leftChars="200"/>
        <w:rPr>
          <w:rFonts w:cs="Times New Roman"/>
        </w:rPr>
      </w:pPr>
      <w:r>
        <w:rPr>
          <w:rFonts w:cs="Times New Roman"/>
        </w:rPr>
        <w:t>1</w:t>
      </w:r>
      <w:r>
        <w:rPr>
          <w:rFonts w:hint="eastAsia" w:cs="Times New Roman"/>
        </w:rPr>
        <w:t>、</w:t>
      </w:r>
      <w:r>
        <w:rPr>
          <w:rFonts w:cs="Times New Roman"/>
        </w:rPr>
        <w:t>发送方确认机制</w:t>
      </w:r>
    </w:p>
    <w:p>
      <w:pPr>
        <w:ind w:left="420" w:leftChars="200"/>
        <w:rPr>
          <w:rFonts w:cs="Times New Roman"/>
        </w:rPr>
      </w:pPr>
      <w:r>
        <w:rPr>
          <w:rFonts w:cs="Times New Roman"/>
        </w:rPr>
        <w:t>ack=0，不管消息是否成功写入分区</w:t>
      </w:r>
    </w:p>
    <w:p>
      <w:pPr>
        <w:ind w:left="420" w:leftChars="200"/>
        <w:rPr>
          <w:rFonts w:cs="Times New Roman"/>
        </w:rPr>
      </w:pPr>
      <w:r>
        <w:rPr>
          <w:rFonts w:cs="Times New Roman"/>
        </w:rPr>
        <w:t>ack=1，消息成功写入首领分区后，返回成功</w:t>
      </w:r>
    </w:p>
    <w:p>
      <w:pPr>
        <w:ind w:left="42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20" w:leftChars="200"/>
        <w:rPr>
          <w:rFonts w:cs="Times New Roman"/>
        </w:rPr>
      </w:pPr>
      <w:r>
        <w:rPr>
          <w:rFonts w:cs="Times New Roman"/>
        </w:rPr>
        <w:t>ZeroMQ：支持。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rPr>
      </w:pPr>
      <w:r>
        <w:rPr>
          <w:rFonts w:cs="Times New Roman"/>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rPr>
      </w:pPr>
      <w:r>
        <w:rPr>
          <w:rFonts w:cs="Times New Roman"/>
        </w:rPr>
        <w:t>消息重试</w:t>
      </w:r>
    </w:p>
    <w:p>
      <w:pPr>
        <w:ind w:left="420" w:leftChars="200"/>
        <w:rPr>
          <w:rFonts w:cs="Times New Roman"/>
        </w:rPr>
      </w:pPr>
      <w:r>
        <w:rPr>
          <w:rFonts w:cs="Times New Roman"/>
        </w:rPr>
        <w:t>Kafka：不支持，但是可以实现。</w:t>
      </w:r>
    </w:p>
    <w:p>
      <w:pPr>
        <w:ind w:left="420" w:leftChars="200"/>
        <w:rPr>
          <w:rFonts w:cs="Times New Roman"/>
        </w:rPr>
      </w:pPr>
      <w:r>
        <w:rPr>
          <w:rFonts w:cs="Times New Roman"/>
        </w:rPr>
        <w:t>Kafka支持指定分区offset位置的回溯，可以实现消息重试。</w:t>
      </w:r>
    </w:p>
    <w:p>
      <w:pPr>
        <w:ind w:left="420" w:leftChars="200"/>
        <w:rPr>
          <w:rFonts w:cs="Times New Roman"/>
          <w:color w:val="FF0000"/>
        </w:rPr>
      </w:pPr>
      <w:r>
        <w:rPr>
          <w:rFonts w:cs="Times New Roman"/>
          <w:color w:val="FF0000"/>
        </w:rPr>
        <w:t>RabbitMQ：不支持，但是可以利用消息确认机制实现。</w:t>
      </w:r>
    </w:p>
    <w:p>
      <w:pPr>
        <w:ind w:left="42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2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20" w:leftChars="200"/>
        <w:rPr>
          <w:rFonts w:cs="Times New Roman"/>
        </w:rPr>
      </w:pPr>
      <w:r>
        <w:rPr>
          <w:rFonts w:cs="Times New Roman"/>
        </w:rPr>
        <w:t>a)至多重试3次；</w:t>
      </w:r>
    </w:p>
    <w:p>
      <w:pPr>
        <w:ind w:left="420" w:leftChars="200"/>
        <w:rPr>
          <w:rFonts w:cs="Times New Roman"/>
        </w:rPr>
      </w:pPr>
      <w:r>
        <w:rPr>
          <w:rFonts w:cs="Times New Roman"/>
        </w:rPr>
        <w:t>b)如果发送失败，则轮转到下一个broker；</w:t>
      </w:r>
    </w:p>
    <w:p>
      <w:pPr>
        <w:ind w:left="420" w:leftChars="200"/>
        <w:rPr>
          <w:rFonts w:cs="Times New Roman"/>
        </w:rPr>
      </w:pPr>
      <w:r>
        <w:rPr>
          <w:rFonts w:cs="Times New Roman"/>
        </w:rPr>
        <w:t>c)这个方法的总耗时不超过sendMsgTimeout 设置的值，默认 10s，超过时间不在重试。</w:t>
      </w:r>
    </w:p>
    <w:p>
      <w:pPr>
        <w:ind w:left="420" w:leftChars="200"/>
        <w:rPr>
          <w:rFonts w:cs="Times New Roman"/>
        </w:rPr>
      </w:pPr>
      <w:r>
        <w:rPr>
          <w:rFonts w:cs="Times New Roman"/>
        </w:rPr>
        <w:t>2</w:t>
      </w:r>
      <w:r>
        <w:rPr>
          <w:rFonts w:hint="eastAsia" w:cs="Times New Roman"/>
        </w:rPr>
        <w:t>、</w:t>
      </w:r>
      <w:r>
        <w:rPr>
          <w:rFonts w:cs="Times New Roman"/>
        </w:rPr>
        <w:t>接收端。</w:t>
      </w:r>
    </w:p>
    <w:p>
      <w:pPr>
        <w:ind w:left="42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2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20" w:leftChars="200"/>
        <w:rPr>
          <w:rFonts w:cs="Times New Roman"/>
        </w:rPr>
      </w:pPr>
      <w:r>
        <w:rPr>
          <w:rFonts w:cs="Times New Roman"/>
        </w:rPr>
        <w:t>ActiveMQ：不支持</w:t>
      </w:r>
    </w:p>
    <w:p>
      <w:pPr>
        <w:rPr>
          <w:rFonts w:hint="eastAsia" w:cs="Times New Roman"/>
          <w:lang w:eastAsia="zh-CN"/>
        </w:rPr>
      </w:pPr>
    </w:p>
    <w:p>
      <w:pPr>
        <w:pStyle w:val="2"/>
        <w:rPr>
          <w:rFonts w:hint="eastAsia"/>
          <w:lang w:val="en-US" w:eastAsia="zh-CN"/>
        </w:rPr>
      </w:pPr>
      <w:r>
        <w:rPr>
          <w:rFonts w:hint="eastAsia"/>
          <w:lang w:val="en-US" w:eastAsia="zh-CN"/>
        </w:rPr>
        <w:t>选型</w:t>
      </w:r>
    </w:p>
    <w:p>
      <w:pPr>
        <w:pStyle w:val="3"/>
        <w:rPr>
          <w:rFonts w:hint="eastAsia"/>
          <w:lang w:val="en-US" w:eastAsia="zh-CN"/>
        </w:rPr>
      </w:pPr>
      <w:r>
        <w:rPr>
          <w:rFonts w:hint="eastAsia"/>
          <w:lang w:val="en-US" w:eastAsia="zh-CN"/>
        </w:rPr>
        <w:t>概述</w:t>
      </w:r>
      <w:bookmarkStart w:id="0" w:name="_GoBack"/>
      <w:bookmarkEnd w:id="0"/>
    </w:p>
    <w:p>
      <w:pPr>
        <w:ind w:left="420"/>
        <w:rPr>
          <w:rFonts w:hint="eastAsia"/>
          <w:color w:val="FF0000"/>
        </w:rPr>
      </w:pPr>
      <w:r>
        <w:rPr>
          <w:rFonts w:hint="eastAsia"/>
          <w:color w:val="FF0000"/>
        </w:rPr>
        <w:t>中小型公司，技术实力较为一般，技术挑战不是特别高，用RabbitMQ是不错的选择；大型公司，基础架构研发实力较强，用RocketMQ是很好的选择。</w:t>
      </w:r>
    </w:p>
    <w:p>
      <w:pPr>
        <w:ind w:firstLine="420"/>
        <w:rPr>
          <w:rFonts w:hint="eastAsia"/>
          <w:color w:val="FF0000"/>
        </w:rPr>
      </w:pPr>
      <w:r>
        <w:rPr>
          <w:rFonts w:hint="eastAsia"/>
          <w:color w:val="FF0000"/>
        </w:rPr>
        <w:t>如果是大数据领域的实时计算、日志采集等场景，用Kafka是业内标准。</w:t>
      </w:r>
    </w:p>
    <w:p>
      <w:pPr>
        <w:ind w:firstLine="420"/>
        <w:rPr>
          <w:rFonts w:hint="eastAsia"/>
        </w:rPr>
      </w:pPr>
    </w:p>
    <w:p>
      <w:pPr>
        <w:ind w:firstLine="420"/>
        <w:rPr>
          <w:rFonts w:hint="eastAsia"/>
        </w:rPr>
      </w:pPr>
      <w:r>
        <w:rPr>
          <w:rFonts w:hint="eastAsia"/>
        </w:rPr>
        <w:t>Redis是一个key-value缓存中间件，而不是一个消息队列中间件。但事实上它本身支持MQ功能，所以完全可以当做一个轻量级的队列服务来使用。对于RabbitMQ和Redis的入队和出队操作，各执行100万次，每10万次记录一次执行时间。测试数据分为128Bytes、512Bytes、1K和10K四个不同大小的数据。</w:t>
      </w:r>
    </w:p>
    <w:p>
      <w:pPr>
        <w:ind w:firstLine="420"/>
        <w:rPr>
          <w:rFonts w:hint="eastAsia"/>
        </w:rPr>
      </w:pPr>
      <w:r>
        <w:rPr>
          <w:rFonts w:hint="eastAsia"/>
        </w:rPr>
        <w:t>实验表明：入队时，当数据比较小时Redis的性能要高于RabbitMQ，而如果数据大小超过了10K，Redis则慢的无法忍受；出队时，无论数据大小，Redis都表现出非常好的性能，而RabbitMQ的出队性能则远低于Redis。</w:t>
      </w:r>
    </w:p>
    <w:p>
      <w:pPr>
        <w:ind w:firstLine="420"/>
      </w:pPr>
      <w:r>
        <w:rPr>
          <w:rFonts w:hint="eastAsia"/>
        </w:rPr>
        <w:t>但在实际应用中，大家在考虑消息中间件的时候一般都不考虑 Redis。主要有两个原因，一方面是数据大小超过10K速度很慢，另一个问题是Redis给人的印象就是做缓存的。基于上面这两点原因，</w:t>
      </w:r>
      <w:r>
        <w:rPr>
          <w:rFonts w:hint="eastAsia"/>
          <w:b/>
          <w:bCs/>
          <w:color w:val="FF0000"/>
          <w:u w:val="single"/>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w:t>
      </w:r>
      <w:r>
        <w:rPr>
          <w:rFonts w:hint="eastAsia"/>
          <w:b/>
          <w:bCs/>
          <w:color w:val="FF0000"/>
          <w:u w:val="single"/>
        </w:rPr>
        <w:t>Erlang</w:t>
      </w:r>
      <w:r>
        <w:rPr>
          <w:rFonts w:hint="eastAsia"/>
        </w:rPr>
        <w:t>编写的一个开源的消息队列，本身支持很多的协议：</w:t>
      </w:r>
      <w:r>
        <w:rPr>
          <w:rFonts w:hint="eastAsia"/>
          <w:b/>
          <w:bCs/>
          <w:color w:val="FF0000"/>
          <w:u w:val="single"/>
        </w:rPr>
        <w:t>AMQP，XMPP，SMTP，STOMP</w:t>
      </w:r>
      <w:r>
        <w:rPr>
          <w:rFonts w:hint="eastAsia"/>
        </w:rPr>
        <w:t>，也正因如此，它</w:t>
      </w:r>
      <w:r>
        <w:rPr>
          <w:rFonts w:hint="eastAsia"/>
          <w:color w:val="FF0000"/>
        </w:rPr>
        <w:t>非常重量级，更适合于</w:t>
      </w:r>
      <w:r>
        <w:rPr>
          <w:rFonts w:hint="eastAsia"/>
          <w:b/>
          <w:bCs/>
          <w:color w:val="FF0000"/>
          <w:u w:val="single"/>
        </w:rPr>
        <w:t>企业级的开发</w:t>
      </w:r>
      <w:r>
        <w:rPr>
          <w:rFonts w:hint="eastAsia"/>
        </w:rPr>
        <w:t>。同时实现了</w:t>
      </w:r>
      <w:r>
        <w:rPr>
          <w:rFonts w:hint="eastAsia"/>
          <w:b/>
          <w:bCs/>
          <w:color w:val="FF0000"/>
          <w:u w:val="single"/>
        </w:rPr>
        <w:t>Broker构架</w:t>
      </w:r>
      <w:r>
        <w:rPr>
          <w:rFonts w:hint="eastAsia"/>
        </w:rPr>
        <w:t>，这意味着消息在发送给客户端时先在中心队列排队。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w:t>
      </w:r>
      <w:r>
        <w:rPr>
          <w:rFonts w:hint="eastAsia"/>
          <w:b/>
          <w:bCs/>
          <w:color w:val="FF0000"/>
          <w:u w:val="single"/>
        </w:rPr>
        <w:t>高性能跨语言分布式发布/订阅消息队列系统</w:t>
      </w:r>
      <w:r>
        <w:rPr>
          <w:rFonts w:hint="eastAsia"/>
        </w:rPr>
        <w:t>。它具有以下特性：</w:t>
      </w:r>
      <w:r>
        <w:rPr>
          <w:rFonts w:hint="eastAsia"/>
          <w:color w:val="FF0000"/>
        </w:rPr>
        <w:t>快速持久化</w:t>
      </w:r>
      <w:r>
        <w:rPr>
          <w:rFonts w:hint="eastAsia"/>
        </w:rPr>
        <w:t>，可以在O(1)的系统开销下进行消息持久化；</w:t>
      </w:r>
      <w:r>
        <w:rPr>
          <w:rFonts w:hint="eastAsia"/>
          <w:color w:val="FF0000"/>
        </w:rPr>
        <w:t>高吞吐</w:t>
      </w:r>
      <w:r>
        <w:rPr>
          <w:rFonts w:hint="eastAsia"/>
        </w:rPr>
        <w:t>，在一台普通的服务器上既可以达到</w:t>
      </w:r>
      <w:r>
        <w:rPr>
          <w:rFonts w:hint="eastAsia"/>
          <w:color w:val="FF0000"/>
        </w:rPr>
        <w:t>10W/s</w:t>
      </w:r>
      <w:r>
        <w:rPr>
          <w:rFonts w:hint="eastAsia"/>
        </w:rPr>
        <w:t>的吞吐速率；完全的分布式系统，</w:t>
      </w:r>
      <w:r>
        <w:rPr>
          <w:rFonts w:hint="eastAsia"/>
          <w:b/>
          <w:bCs/>
          <w:color w:val="FF0000"/>
          <w:u w:val="single"/>
        </w:rPr>
        <w:t>Broker、Producer、Consumer都原生自动支持分布式，自动实现负载均衡</w:t>
      </w:r>
      <w:r>
        <w:rPr>
          <w:rFonts w:hint="eastAsia"/>
        </w:rPr>
        <w:t>；</w:t>
      </w:r>
      <w:r>
        <w:rPr>
          <w:rFonts w:hint="eastAsia"/>
          <w:color w:val="FF0000"/>
        </w:rPr>
        <w:t>支持Hadoop数据并行加载，对于像Hadoop的一样的日志数据和离线分析系统，但又要求</w:t>
      </w:r>
      <w:r>
        <w:rPr>
          <w:rFonts w:hint="eastAsia"/>
          <w:b/>
          <w:bCs/>
          <w:color w:val="FF0000"/>
          <w:u w:val="single"/>
        </w:rPr>
        <w:t>实时处理</w:t>
      </w:r>
      <w:r>
        <w:rPr>
          <w:rFonts w:hint="eastAsia"/>
          <w:color w:val="FF0000"/>
        </w:rPr>
        <w:t>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w:t>
      </w:r>
      <w:r>
        <w:rPr>
          <w:rFonts w:hint="eastAsia"/>
          <w:color w:val="FF0000"/>
        </w:rPr>
        <w:t>Kafka对于具体业务场景的支持不完善</w:t>
      </w:r>
      <w:r>
        <w:rPr>
          <w:rFonts w:hint="eastAsia"/>
        </w:rPr>
        <w:t>，所以才有了RocketMQ的诞生。</w:t>
      </w:r>
    </w:p>
    <w:p>
      <w:pPr>
        <w:ind w:firstLine="420"/>
        <w:rPr>
          <w:rFonts w:hint="eastAsia"/>
        </w:rPr>
      </w:pPr>
      <w:r>
        <w:rPr>
          <w:rFonts w:hint="eastAsia"/>
        </w:rPr>
        <w:t>与Kafka比起来，RocketMQ很多方面都极其相似。唯一的不同是</w:t>
      </w:r>
      <w:r>
        <w:rPr>
          <w:rFonts w:hint="eastAsia"/>
          <w:color w:val="FF0000"/>
        </w:rPr>
        <w:t>RocketMQ对于业务特性的支持更完善，所以</w:t>
      </w:r>
      <w:r>
        <w:rPr>
          <w:rFonts w:hint="eastAsia"/>
          <w:b/>
          <w:bCs/>
          <w:color w:val="FF0000"/>
          <w:u w:val="single"/>
        </w:rPr>
        <w:t>更适用于业务场景</w:t>
      </w:r>
      <w:r>
        <w:rPr>
          <w:rFonts w:hint="eastAsia"/>
        </w:rPr>
        <w:t>。</w:t>
      </w:r>
    </w:p>
    <w:p>
      <w:pPr>
        <w:jc w:val="center"/>
      </w:pPr>
      <w:r>
        <w:drawing>
          <wp:inline distT="0" distB="0" distL="114300" distR="114300">
            <wp:extent cx="4962525" cy="3590290"/>
            <wp:effectExtent l="0" t="0" r="952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5"/>
                    <a:stretch>
                      <a:fillRect/>
                    </a:stretch>
                  </pic:blipFill>
                  <pic:spPr>
                    <a:xfrm>
                      <a:off x="0" y="0"/>
                      <a:ext cx="4962525" cy="3590290"/>
                    </a:xfrm>
                    <a:prstGeom prst="rect">
                      <a:avLst/>
                    </a:prstGeom>
                    <a:noFill/>
                    <a:ln w="9525">
                      <a:noFill/>
                    </a:ln>
                  </pic:spPr>
                </pic:pic>
              </a:graphicData>
            </a:graphic>
          </wp:inline>
        </w:drawing>
      </w:r>
    </w:p>
    <w:p>
      <w:pPr>
        <w:ind w:firstLine="420" w:firstLineChars="0"/>
        <w:jc w:val="both"/>
        <w:rPr>
          <w:rFonts w:hint="eastAsia"/>
        </w:rPr>
      </w:pPr>
      <w:r>
        <w:rPr>
          <w:rFonts w:hint="eastAsia"/>
        </w:rPr>
        <w:t>从上面的表格我们可以看出几个简单的结论：</w:t>
      </w:r>
    </w:p>
    <w:p>
      <w:pPr>
        <w:ind w:firstLine="420" w:firstLineChars="0"/>
        <w:jc w:val="both"/>
        <w:rPr>
          <w:rFonts w:hint="eastAsia"/>
        </w:rPr>
      </w:pPr>
      <w:r>
        <w:rPr>
          <w:rFonts w:hint="eastAsia"/>
        </w:rPr>
        <w:t>无论是在单机吞吐量还是可用性方面，ActiveMQ和RabbitMQ都差不多，而RocketMQ和Kafka差不多。</w:t>
      </w:r>
    </w:p>
    <w:p>
      <w:pPr>
        <w:ind w:firstLine="420" w:firstLineChars="0"/>
        <w:jc w:val="both"/>
        <w:rPr>
          <w:rFonts w:hint="eastAsia"/>
        </w:rPr>
      </w:pPr>
      <w:r>
        <w:rPr>
          <w:rFonts w:hint="eastAsia"/>
        </w:rPr>
        <w:t>在功能特性方面，ActiveMQ、RabbitMQ、RocketMQ功能比较完善。Kafka功能性较弱。</w:t>
      </w:r>
    </w:p>
    <w:p>
      <w:pPr>
        <w:rPr>
          <w:rFonts w:hint="eastAsia"/>
          <w:lang w:val="en-US" w:eastAsia="zh-CN"/>
        </w:rPr>
      </w:pPr>
    </w:p>
    <w:p>
      <w:pPr>
        <w:ind w:firstLine="420" w:firstLineChars="0"/>
        <w:rPr>
          <w:rFonts w:hint="eastAsia"/>
          <w:lang w:val="en-US" w:eastAsia="zh-CN"/>
        </w:rPr>
      </w:pPr>
      <w:r>
        <w:rPr>
          <w:rFonts w:hint="eastAsia"/>
          <w:lang w:val="en-US" w:eastAsia="zh-CN"/>
        </w:rPr>
        <w:t>衡量一款消息中间件是否符合需求需要从多个维度进行考察，首要的就是功能维度，这个直接决定了你能否最大程度上的实现开箱即用，进而缩短项目周期、降低成本等。如果一款消息中间件的功能达不到想要的功能，那么就需要进行二次开发，这样会增加项目的技术难度、复杂度以及增大项目周期等。</w:t>
      </w:r>
    </w:p>
    <w:p>
      <w:pPr>
        <w:pStyle w:val="3"/>
        <w:rPr>
          <w:rFonts w:hint="eastAsia"/>
          <w:lang w:val="en-US" w:eastAsia="zh-CN"/>
        </w:rPr>
      </w:pPr>
      <w:r>
        <w:rPr>
          <w:rFonts w:hint="eastAsia"/>
          <w:lang w:val="en-US" w:eastAsia="zh-CN"/>
        </w:rPr>
        <w:t>功能维度</w:t>
      </w:r>
    </w:p>
    <w:p>
      <w:pPr>
        <w:ind w:firstLine="420" w:firstLineChars="0"/>
        <w:rPr>
          <w:rFonts w:hint="eastAsia"/>
          <w:lang w:val="en-US" w:eastAsia="zh-CN"/>
        </w:rPr>
      </w:pPr>
      <w:r>
        <w:rPr>
          <w:rFonts w:hint="eastAsia"/>
          <w:lang w:val="en-US" w:eastAsia="zh-CN"/>
        </w:rPr>
        <w:t>功能维度又可以划分个多个子维度，大致可以分为以下这些。</w:t>
      </w:r>
    </w:p>
    <w:p>
      <w:pPr>
        <w:pStyle w:val="4"/>
        <w:rPr>
          <w:rFonts w:hint="eastAsia"/>
          <w:lang w:val="en-US" w:eastAsia="zh-CN"/>
        </w:rPr>
      </w:pPr>
      <w:r>
        <w:rPr>
          <w:rFonts w:hint="eastAsia"/>
          <w:lang w:val="en-US" w:eastAsia="zh-CN"/>
        </w:rPr>
        <w:t>优先级队列</w:t>
      </w:r>
    </w:p>
    <w:p>
      <w:pPr>
        <w:ind w:firstLine="420" w:firstLineChars="0"/>
        <w:rPr>
          <w:rFonts w:hint="eastAsia"/>
          <w:lang w:val="en-US" w:eastAsia="zh-CN"/>
        </w:rPr>
      </w:pPr>
      <w:r>
        <w:rPr>
          <w:rFonts w:hint="eastAsia"/>
          <w:lang w:val="en-US" w:eastAsia="zh-CN"/>
        </w:rPr>
        <w:t>优先级队列不同于先进先出队列，优先级高的消息具备优先被消费的特权，这样可以为下游提供不同消息级别的保证。不过这个优先级也是需要有一个前提的：如果消费者的消费速度大于生产者的速度，并且消息中间件服务器（一般简单的称之为 Broker）中没有消息堆积，那么对于发送的消息设置优先级也就没有什么实质性的意义了，因为生产者刚发送完一条消息就被消费者消费了，那么就相当于 Broker 中至多只有一条消息，对于单条消息来说优先级是没有什么意义的。</w:t>
      </w:r>
    </w:p>
    <w:p>
      <w:pPr>
        <w:ind w:firstLine="420" w:firstLineChars="0"/>
        <w:rPr>
          <w:rFonts w:hint="eastAsia"/>
          <w:lang w:val="en-US" w:eastAsia="zh-CN"/>
        </w:rPr>
      </w:pPr>
    </w:p>
    <w:p>
      <w:pPr>
        <w:pStyle w:val="4"/>
        <w:rPr>
          <w:rFonts w:hint="eastAsia"/>
          <w:lang w:val="en-US" w:eastAsia="zh-CN"/>
        </w:rPr>
      </w:pPr>
      <w:r>
        <w:rPr>
          <w:rFonts w:hint="eastAsia"/>
          <w:lang w:val="en-US" w:eastAsia="zh-CN"/>
        </w:rPr>
        <w:t>延迟队列</w:t>
      </w:r>
    </w:p>
    <w:p>
      <w:pPr>
        <w:ind w:firstLine="420" w:firstLineChars="0"/>
        <w:rPr>
          <w:rFonts w:hint="eastAsia"/>
          <w:lang w:val="en-US" w:eastAsia="zh-CN"/>
        </w:rPr>
      </w:pPr>
      <w:r>
        <w:rPr>
          <w:rFonts w:hint="eastAsia"/>
          <w:lang w:val="en-US" w:eastAsia="zh-CN"/>
        </w:rPr>
        <w:t>当你在网上购物的时候是否会遇到这样的提示：“三十分钟之内未付款，订单自动取消”？这个是延迟队列的一种典型应用场景。延迟队列存储的是对应的延迟消息，所谓“延迟消息”是指当消息被发送以后，并不想让消费者立刻拿到消息，而是等待特定时间后，消费者才能拿到这个消息进行消费。延迟队列一般分为两种：基于消息的延迟和基于队列的延迟。基于消息的延迟是指为每条消息设置不同的延迟时间，那么每当队列中有新消息进入的时候就会重新根据延迟时间排序，当然这也会对性能造成极大的影响。实际应用中大多采用基于队列的延迟，设置不同延迟级别的队列，比如 5s、10s、30s、1min、5mins、10mins 等，每个队列中消息的延迟时间都是相同的，这样免去了延迟排序所要承受的性能之苦，通过一定的扫描策略（比如定时）即可投递超时的消息。</w:t>
      </w:r>
    </w:p>
    <w:p>
      <w:pPr>
        <w:ind w:firstLine="420" w:firstLineChars="0"/>
        <w:rPr>
          <w:rFonts w:hint="eastAsia"/>
          <w:lang w:val="en-US" w:eastAsia="zh-CN"/>
        </w:rPr>
      </w:pPr>
    </w:p>
    <w:p>
      <w:pPr>
        <w:pStyle w:val="4"/>
        <w:rPr>
          <w:rFonts w:hint="eastAsia"/>
          <w:lang w:val="en-US" w:eastAsia="zh-CN"/>
        </w:rPr>
      </w:pPr>
      <w:r>
        <w:rPr>
          <w:rFonts w:hint="eastAsia"/>
          <w:lang w:val="en-US" w:eastAsia="zh-CN"/>
        </w:rPr>
        <w:t>死信队列</w:t>
      </w:r>
    </w:p>
    <w:p>
      <w:pPr>
        <w:ind w:firstLine="420" w:firstLineChars="0"/>
        <w:rPr>
          <w:rFonts w:hint="eastAsia"/>
          <w:lang w:val="en-US" w:eastAsia="zh-CN"/>
        </w:rPr>
      </w:pPr>
      <w:r>
        <w:rPr>
          <w:rFonts w:hint="eastAsia"/>
          <w:lang w:val="en-US" w:eastAsia="zh-CN"/>
        </w:rPr>
        <w:t>由于某些原因消息无法被正确的投递，为了确保消息不会被无故的丢弃，一般将其置于一个特殊角色的队列，这个队列一般称之为死信队列。与此对应的还有一个“回退队列”的概念，试想如果消费者在消费时发生了异常，那么就不会对这一次消费进行确认（Ack）, 进而发生回滚消息的操作之后消息始终会放在队列的顶部，然后不断被处理和回滚，导致队列陷入死循环。为了解决这个问题，可以为每个队列设置一个回退队列，它和死信队列都是为异常的处理提供的一种机制保障。实际情况下，回退队列的角色可以由死信队列和重试队列来扮演。</w:t>
      </w:r>
    </w:p>
    <w:p>
      <w:pPr>
        <w:ind w:firstLine="420" w:firstLineChars="0"/>
        <w:rPr>
          <w:rFonts w:hint="eastAsia"/>
          <w:lang w:val="en-US" w:eastAsia="zh-CN"/>
        </w:rPr>
      </w:pPr>
    </w:p>
    <w:p>
      <w:pPr>
        <w:pStyle w:val="4"/>
        <w:rPr>
          <w:rFonts w:hint="eastAsia"/>
          <w:lang w:val="en-US" w:eastAsia="zh-CN"/>
        </w:rPr>
      </w:pPr>
      <w:r>
        <w:rPr>
          <w:rFonts w:hint="eastAsia"/>
          <w:lang w:val="en-US" w:eastAsia="zh-CN"/>
        </w:rPr>
        <w:t>重试队列</w:t>
      </w:r>
    </w:p>
    <w:p>
      <w:pPr>
        <w:ind w:firstLine="420" w:firstLineChars="0"/>
        <w:rPr>
          <w:rFonts w:hint="eastAsia"/>
          <w:lang w:val="en-US" w:eastAsia="zh-CN"/>
        </w:rPr>
      </w:pPr>
      <w:r>
        <w:rPr>
          <w:rFonts w:hint="eastAsia"/>
          <w:lang w:val="en-US" w:eastAsia="zh-CN"/>
        </w:rPr>
        <w:t>重试队列其实可以看成是一种回退队列，具体指消费端消费消息失败时，为防止消息无故丢失而重新将消息回滚到 Broker 中。与回退队列不同的是重试队列一般分成多个重试等级，每个重试等级一般也会设置重新投递延时，重试次数越多投递延时就越大。举个例子：消息第一次消费失败入重试队列 Q1，Q1 的重新投递延迟为 5s，在 5s 过后重新投递该消息；如果消息再次消费失败则入重试队列 Q2，Q2 的重新投递延迟为 10s，在 10s 过后再次投递该消息。以此类推，重试越多次重新投递的时间就越久，为此需要设置一个上限，超过投递次数就入死信队列。重试队列与延迟队列有相同的地方，都是需要设置延迟级别，它们彼此的区别是：延迟队列动作由内部触发，重试队列动作由外部消费端触发；延迟队列作用一次，而重试队列的作用范围会向后传递。</w:t>
      </w:r>
    </w:p>
    <w:p>
      <w:pPr>
        <w:ind w:firstLine="420" w:firstLineChars="0"/>
        <w:rPr>
          <w:rFonts w:hint="eastAsia"/>
          <w:lang w:val="en-US" w:eastAsia="zh-CN"/>
        </w:rPr>
      </w:pPr>
    </w:p>
    <w:p>
      <w:pPr>
        <w:pStyle w:val="4"/>
        <w:rPr>
          <w:rFonts w:hint="eastAsia"/>
          <w:lang w:val="en-US" w:eastAsia="zh-CN"/>
        </w:rPr>
      </w:pPr>
      <w:r>
        <w:rPr>
          <w:rFonts w:hint="eastAsia"/>
          <w:lang w:val="en-US" w:eastAsia="zh-CN"/>
        </w:rPr>
        <w:t>消费模式</w:t>
      </w:r>
    </w:p>
    <w:p>
      <w:pPr>
        <w:ind w:firstLine="420" w:firstLineChars="0"/>
        <w:rPr>
          <w:rFonts w:hint="eastAsia"/>
          <w:lang w:val="en-US" w:eastAsia="zh-CN"/>
        </w:rPr>
      </w:pPr>
      <w:r>
        <w:rPr>
          <w:rFonts w:hint="eastAsia"/>
          <w:lang w:val="en-US" w:eastAsia="zh-CN"/>
        </w:rPr>
        <w:t>消费模式分为推（push）模式和拉（pull）模式。推模式是指由 Broker 主动推送消息至消费端，实时性较好，不过需要一定的流制机制来确保服务端推送过来的消息不会压垮消费端。而拉模式是指消费端主动向 Broker 端请求拉取（一般是定时或者定量）消息，实时性较推模式差，但是可以根据自身的处理能力而控制拉取的消息量。</w:t>
      </w:r>
    </w:p>
    <w:p>
      <w:pPr>
        <w:ind w:firstLine="420" w:firstLineChars="0"/>
        <w:rPr>
          <w:rFonts w:hint="eastAsia"/>
          <w:lang w:val="en-US" w:eastAsia="zh-CN"/>
        </w:rPr>
      </w:pPr>
    </w:p>
    <w:p>
      <w:pPr>
        <w:pStyle w:val="4"/>
        <w:rPr>
          <w:rFonts w:hint="eastAsia"/>
          <w:lang w:val="en-US" w:eastAsia="zh-CN"/>
        </w:rPr>
      </w:pPr>
      <w:r>
        <w:rPr>
          <w:rFonts w:hint="eastAsia"/>
          <w:lang w:val="en-US" w:eastAsia="zh-CN"/>
        </w:rPr>
        <w:t>广播消费</w:t>
      </w:r>
    </w:p>
    <w:p>
      <w:pPr>
        <w:ind w:firstLine="420" w:firstLineChars="0"/>
        <w:rPr>
          <w:rFonts w:hint="eastAsia"/>
          <w:lang w:val="en-US" w:eastAsia="zh-CN"/>
        </w:rPr>
      </w:pPr>
      <w:r>
        <w:rPr>
          <w:rFonts w:hint="eastAsia"/>
          <w:lang w:val="en-US" w:eastAsia="zh-CN"/>
        </w:rPr>
        <w:t>消息一般有两种传递模式：点对点（P2P，Point-to-Point）模式和发布 / 订阅（Pub/Sub）模式。对于点对点的模式而言，消息被消费以后，队列中不会再存储，所以消息消费者不可能消费到已经被消费的消息。虽然队列可以支持多个消费者，但是一条消息只会被一个消费者消费。发布订阅模式定义了如何向一个内容节点发布和订阅消息，这个内容节点称为主题（topic），主题可以认为是消息传递的中介，消息发布者将消息发布到某个主题，而消息订阅者则从主题中订阅消息。主题使得消息的订阅者与消息的发布者互相保持独立，不需要进行接触即可保证消息的传递，发布 / 订阅模式在消息的一对多广播时采用。RabbitMQ 是一种典型的点对点模式，而 Kafka 是一种典型的发布订阅模式。但是 RabbitMQ 中可以通过设置交换器类型来实现发布订阅模式而达到广播消费的效果，Kafka 中也能以点对点的形式消费，你完全可以把其消费组（consumer group）的概念看成是队列的概念。不过对比来说，Kafka 中因为有了消息回溯功能的存在，对于广播消费的力度支持比 RabbitMQ 的要强。</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消息回溯</w:t>
      </w:r>
    </w:p>
    <w:p>
      <w:pPr>
        <w:ind w:firstLine="420" w:firstLineChars="0"/>
        <w:rPr>
          <w:rFonts w:hint="eastAsia"/>
          <w:lang w:val="en-US" w:eastAsia="zh-CN"/>
        </w:rPr>
      </w:pPr>
      <w:r>
        <w:rPr>
          <w:rFonts w:hint="eastAsia"/>
          <w:lang w:val="en-US" w:eastAsia="zh-CN"/>
        </w:rPr>
        <w:t>一般消息在消费完成之后就被处理了，之后再也不能消费到该条消息。消息回溯正好相反，是指消息在消费完成之后，还能消费到之前被消费掉的消息。对于消息而言，经常面临的问题是“消息丢失”，至于是真正由于消息中间件的缺陷丢失还是由于使用方的误用而丢失一般很难追查，如果消息中间件本身具备消息回溯功能的话，可以通过回溯消费复现“丢失的”消息进而查出问题的源头之所在。消息回溯的作用远不止与此，比如还有索引恢复、本地缓存重建，有些业务补偿方案也可以采用回溯的方式来实现。</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消息堆积+持久化</w:t>
      </w:r>
    </w:p>
    <w:p>
      <w:pPr>
        <w:ind w:firstLine="420" w:firstLineChars="0"/>
        <w:rPr>
          <w:rFonts w:hint="eastAsia"/>
          <w:lang w:val="en-US" w:eastAsia="zh-CN"/>
        </w:rPr>
      </w:pPr>
      <w:r>
        <w:rPr>
          <w:rFonts w:hint="eastAsia"/>
          <w:lang w:val="en-US" w:eastAsia="zh-CN"/>
        </w:rPr>
        <w:t>流量削峰是消息中间件的一个非常重要的功能，而这个功能其实得益于其消息堆积能力。从某种意义上来讲，如果一个消息中间件不具备消息堆积的能力，那么就不能把它看做是一个合格的消息中间件。消息堆积分内存式堆积和磁盘式堆积。RabbitMQ 是典型的内存式堆积，但这并非绝对，在某些条件触发后会有换页动作来将内存中的消息换页到磁盘（换页动作会影响吞吐），或者直接使用惰性队列来将消息直接持久化至磁盘中。Kafka 是一种典型的磁盘式堆积，所有的消息都存储在磁盘中。一般来说，磁盘的容量会比内存的容量要大得多，对于磁盘式的堆积其堆积能力就是整个磁盘的大小。从另外一个角度讲，消息堆积也为消息中间件提供了冗余存储的功能。援引 纽约时报的案例，其直接将 Kafka 用作存储系统。</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消息追踪</w:t>
      </w:r>
    </w:p>
    <w:p>
      <w:pPr>
        <w:ind w:firstLine="420" w:firstLineChars="0"/>
        <w:rPr>
          <w:rFonts w:hint="eastAsia"/>
          <w:lang w:val="en-US" w:eastAsia="zh-CN"/>
        </w:rPr>
      </w:pPr>
      <w:r>
        <w:rPr>
          <w:rFonts w:hint="eastAsia"/>
          <w:lang w:val="en-US" w:eastAsia="zh-CN"/>
        </w:rPr>
        <w:t>对于分布式架构系统中的链路追踪（trace）而言，大家一定不会陌生。对于消息中间件而言，消息的链路追踪（以下简称消息追踪）同样重要。对于消息追踪最通俗的理解就是要知道消息从哪来，存在哪里以及发往哪里去。基于此功能下，我们可以对发送或者消费完的消息进行链路追踪服务，进而可以进行问题的快速定位与排查。</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消息过滤</w:t>
      </w:r>
    </w:p>
    <w:p>
      <w:pPr>
        <w:ind w:firstLine="420" w:firstLineChars="0"/>
        <w:rPr>
          <w:rFonts w:hint="eastAsia"/>
          <w:lang w:val="en-US" w:eastAsia="zh-CN"/>
        </w:rPr>
      </w:pPr>
      <w:r>
        <w:rPr>
          <w:rFonts w:hint="eastAsia"/>
          <w:lang w:val="en-US" w:eastAsia="zh-CN"/>
        </w:rPr>
        <w:t>消息过滤是指按照既定的过滤规则为下游用户提供指定类别的消息。就以 kafka 而言，完全可以将不同类别的消息发送至不同的 topic 中，由此可以实现某种意义的消息过滤，或者 Kafka 还可以根据分区对同一个 topic 中的消息进行分类。不过更加严格意义上的消息过滤应该是对既定的消息采取一定的方式按照一定的过滤规则进行过滤。同样以 Kafka 为例，可以通过客户端提供的 ConsumerInterceptor 接口或者 Kafka Stream 的 filter 功能进行消息过滤。</w:t>
      </w:r>
    </w:p>
    <w:p>
      <w:pPr>
        <w:ind w:firstLine="420" w:firstLineChars="0"/>
        <w:rPr>
          <w:rFonts w:hint="eastAsia"/>
          <w:lang w:val="en-US" w:eastAsia="zh-CN"/>
        </w:rPr>
      </w:pPr>
    </w:p>
    <w:p>
      <w:pPr>
        <w:pStyle w:val="4"/>
        <w:rPr>
          <w:rFonts w:hint="eastAsia"/>
          <w:lang w:val="en-US" w:eastAsia="zh-CN"/>
        </w:rPr>
      </w:pPr>
      <w:r>
        <w:rPr>
          <w:rFonts w:hint="eastAsia"/>
          <w:lang w:val="en-US" w:eastAsia="zh-CN"/>
        </w:rPr>
        <w:t>多租户</w:t>
      </w:r>
    </w:p>
    <w:p>
      <w:pPr>
        <w:ind w:firstLine="420" w:firstLineChars="0"/>
        <w:rPr>
          <w:rFonts w:hint="eastAsia"/>
          <w:lang w:val="en-US" w:eastAsia="zh-CN"/>
        </w:rPr>
      </w:pPr>
      <w:r>
        <w:rPr>
          <w:rFonts w:hint="eastAsia"/>
          <w:lang w:val="en-US" w:eastAsia="zh-CN"/>
        </w:rPr>
        <w:t>也可以称为多重租赁技术，是一种软件架构技术，主要用来实现多用户的环境下公用相同的系统或程序组件，并且仍可以确保各用户间数据的隔离性。RabbitMQ 就能够支持多租户技术，每一个租户表示为一个 vhost，其本质上是一个独立的小型 RabbitMQ 服务器，又有自己独立的队列、交换器及绑定关系等，并且它拥有自己独立的权限。vhost 就像是物理机中的虚拟机一样，它们在各个实例间提供逻辑上的分离，为不同程序安全保密地允许数据，它既能将同一个 RabbitMQ 中的众多客户区分开，又可以避免队列和交换器等命名冲突。</w:t>
      </w:r>
    </w:p>
    <w:p>
      <w:pPr>
        <w:ind w:firstLine="420" w:firstLineChars="0"/>
        <w:rPr>
          <w:rFonts w:hint="eastAsia"/>
          <w:lang w:val="en-US" w:eastAsia="zh-CN"/>
        </w:rPr>
      </w:pPr>
    </w:p>
    <w:p>
      <w:pPr>
        <w:pStyle w:val="4"/>
        <w:rPr>
          <w:rFonts w:hint="eastAsia"/>
          <w:lang w:val="en-US" w:eastAsia="zh-CN"/>
        </w:rPr>
      </w:pPr>
      <w:r>
        <w:rPr>
          <w:rFonts w:hint="eastAsia"/>
          <w:lang w:val="en-US" w:eastAsia="zh-CN"/>
        </w:rPr>
        <w:t>多协议支持</w:t>
      </w:r>
    </w:p>
    <w:p>
      <w:pPr>
        <w:ind w:firstLine="420" w:firstLineChars="0"/>
        <w:rPr>
          <w:rFonts w:hint="eastAsia"/>
          <w:lang w:val="en-US" w:eastAsia="zh-CN"/>
        </w:rPr>
      </w:pPr>
      <w:r>
        <w:rPr>
          <w:rFonts w:hint="eastAsia"/>
          <w:lang w:val="en-US" w:eastAsia="zh-CN"/>
        </w:rPr>
        <w:t>消息是信息的载体，为了让生产者和消费者都能理解所承载的信息（生产者需要知道如何构造消息，消费者需要知道如何解析消息），它们就需要按照一种统一的格式描述消息，这种统一的格式称之为消息协议。有效的消息一定具有某种格式，而没有格式的消息是没有意义的。一般消息层面的协议有 AMQP、MQTT、STOMP、XMPP 等（消息领域中的 JMS 更多的是一个规范而不是一个协议），支持的协议越多其应用范围就会越广，通用性越强，比如 RabbitMQ 能够支持 MQTT 协议就让其在物联网应用中获得一席之地。还有的消息中间件是基于其本身的私有协议运转的，典型的如 Kafka。</w:t>
      </w:r>
    </w:p>
    <w:p>
      <w:pPr>
        <w:ind w:firstLine="420" w:firstLineChars="0"/>
        <w:rPr>
          <w:rFonts w:hint="eastAsia"/>
          <w:lang w:val="en-US" w:eastAsia="zh-CN"/>
        </w:rPr>
      </w:pPr>
    </w:p>
    <w:p>
      <w:pPr>
        <w:pStyle w:val="4"/>
        <w:rPr>
          <w:rFonts w:hint="eastAsia"/>
          <w:lang w:val="en-US" w:eastAsia="zh-CN"/>
        </w:rPr>
      </w:pPr>
      <w:r>
        <w:rPr>
          <w:rFonts w:hint="eastAsia"/>
          <w:lang w:val="en-US" w:eastAsia="zh-CN"/>
        </w:rPr>
        <w:t>跨语言支持</w:t>
      </w:r>
    </w:p>
    <w:p>
      <w:pPr>
        <w:ind w:firstLine="420" w:firstLineChars="0"/>
        <w:rPr>
          <w:rFonts w:hint="eastAsia"/>
          <w:lang w:val="en-US" w:eastAsia="zh-CN"/>
        </w:rPr>
      </w:pPr>
      <w:r>
        <w:rPr>
          <w:rFonts w:hint="eastAsia"/>
          <w:lang w:val="en-US" w:eastAsia="zh-CN"/>
        </w:rPr>
        <w:t>对很多公司而言，其技术栈体系中会有多种编程语言，如 C/C++、JAVA、Go、PHP 等，消息中间件本身具备应用解耦的特性，如果能够进一步的支持多客户端语言，那么就可以将此特性的效能扩大。跨语言的支持力度也可以从侧面反映出一个消息中间件的流行程度。</w:t>
      </w:r>
    </w:p>
    <w:p>
      <w:pPr>
        <w:ind w:firstLine="420" w:firstLineChars="0"/>
        <w:rPr>
          <w:rFonts w:hint="eastAsia"/>
          <w:lang w:val="en-US" w:eastAsia="zh-CN"/>
        </w:rPr>
      </w:pPr>
    </w:p>
    <w:p>
      <w:pPr>
        <w:pStyle w:val="4"/>
        <w:rPr>
          <w:rFonts w:hint="eastAsia"/>
          <w:lang w:val="en-US" w:eastAsia="zh-CN"/>
        </w:rPr>
      </w:pPr>
      <w:r>
        <w:rPr>
          <w:rFonts w:hint="eastAsia"/>
          <w:lang w:val="en-US" w:eastAsia="zh-CN"/>
        </w:rPr>
        <w:t>流量控制</w:t>
      </w:r>
    </w:p>
    <w:p>
      <w:pPr>
        <w:ind w:firstLine="420" w:firstLineChars="0"/>
        <w:rPr>
          <w:rFonts w:hint="eastAsia"/>
          <w:lang w:val="en-US" w:eastAsia="zh-CN"/>
        </w:rPr>
      </w:pPr>
      <w:r>
        <w:rPr>
          <w:rFonts w:hint="eastAsia"/>
          <w:lang w:val="en-US" w:eastAsia="zh-CN"/>
        </w:rPr>
        <w:t>流量控制（flow control）针对的是发送方和接收方速度不匹配的问题，提供一种速度匹配服务抑制发送速率使接收方应用程序的读取速率与之相适应。通常的流控方法有 Stop-and-wait、滑动窗口以及令牌桶等。</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顾名思义，消息顺序性是指保证消息有序。这个功能有个很常见的应用场景就是 CDC（Change Data Chapture），以 MySQL 为例，如果其传输的 binlog 的顺序出错，比如原本是先对一条数据加 1，然后再乘以 2，发送错序之后就变成了先乘以 2 后加 1 了，造成了数据不一致。</w:t>
      </w:r>
    </w:p>
    <w:p>
      <w:pPr>
        <w:ind w:firstLine="420" w:firstLineChars="0"/>
        <w:rPr>
          <w:rFonts w:hint="eastAsia"/>
          <w:lang w:val="en-US" w:eastAsia="zh-CN"/>
        </w:rPr>
      </w:pPr>
    </w:p>
    <w:p>
      <w:pPr>
        <w:pStyle w:val="4"/>
        <w:rPr>
          <w:rFonts w:hint="eastAsia"/>
          <w:lang w:val="en-US" w:eastAsia="zh-CN"/>
        </w:rPr>
      </w:pPr>
      <w:r>
        <w:rPr>
          <w:rFonts w:hint="eastAsia"/>
          <w:lang w:val="en-US" w:eastAsia="zh-CN"/>
        </w:rPr>
        <w:t>安全机制</w:t>
      </w:r>
    </w:p>
    <w:p>
      <w:pPr>
        <w:ind w:firstLine="420" w:firstLineChars="0"/>
        <w:rPr>
          <w:rFonts w:hint="eastAsia"/>
          <w:lang w:val="en-US" w:eastAsia="zh-CN"/>
        </w:rPr>
      </w:pPr>
      <w:r>
        <w:rPr>
          <w:rFonts w:hint="eastAsia"/>
          <w:lang w:val="en-US" w:eastAsia="zh-CN"/>
        </w:rPr>
        <w:t>在 Kafka 0.9 版本之后就开始增加了身份认证和权限控制两种安全机制。身份认证是指客户端与服务端连接进行身份认证，包括客户端与 Broker 之间、Broker 与 Broker 之间、Broker 与 ZooKeeper 之间的连接认证，目前支持 SSL、SASL 等认证机制。权限控制是指对客户端的读写操作进行权限控制，包括对消息或 Kafka 集群操作权限控制。权限控制是可插拔的，并支持与外部的授权服务进行集成。对于 RabbitMQ 而言，其同样提供身份认证（TLS/SSL、SASL）和权限控制（读写操作）的安全机制。</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消息幂等性</w:t>
      </w:r>
    </w:p>
    <w:p>
      <w:pPr>
        <w:ind w:firstLine="420" w:firstLineChars="0"/>
        <w:rPr>
          <w:rFonts w:hint="eastAsia"/>
          <w:lang w:val="en-US" w:eastAsia="zh-CN"/>
        </w:rPr>
      </w:pPr>
      <w:r>
        <w:rPr>
          <w:rFonts w:hint="eastAsia"/>
          <w:lang w:val="en-US" w:eastAsia="zh-CN"/>
        </w:rPr>
        <w:t>对于确保消息在生产者和消费者之间进行传输而言一般有三种传输保障（delivery guarantee）：At most once，至多一次，消息可能丢失，但绝不会重复传输；At least once，至少一次，消息绝不会丢，但是可能会重复；Exactly once，精确一次，每条消息肯定会被传输一次且仅一次。对于大多数消息中间件而言，一般只提供 At most once 和 At least once 两种传输保障，对于第三种一般很难做到，由此消息幂等性也很难保证。</w:t>
      </w:r>
    </w:p>
    <w:p>
      <w:pPr>
        <w:ind w:firstLine="420" w:firstLineChars="0"/>
        <w:rPr>
          <w:rFonts w:hint="eastAsia"/>
          <w:lang w:val="en-US" w:eastAsia="zh-CN"/>
        </w:rPr>
      </w:pPr>
      <w:r>
        <w:rPr>
          <w:rFonts w:hint="eastAsia"/>
          <w:lang w:val="en-US" w:eastAsia="zh-CN"/>
        </w:rPr>
        <w:t>Kafka 自 0.11 版本开始引入了幂等性和事务，Kafka 的幂等性是指单个生产者对于单分区单会话的幂等，而事务可以保证原子性地写入到多个分区，即写入到多个分区的消息要么全部成功，要么全部回滚，这两个功能加起来可以让 Kafka 具备 EOS（Exactly Once Semantic）的能力。</w:t>
      </w:r>
    </w:p>
    <w:p>
      <w:pPr>
        <w:ind w:firstLine="420" w:firstLineChars="0"/>
        <w:rPr>
          <w:rFonts w:hint="eastAsia"/>
          <w:lang w:val="en-US" w:eastAsia="zh-CN"/>
        </w:rPr>
      </w:pPr>
      <w:r>
        <w:rPr>
          <w:rFonts w:hint="eastAsia"/>
          <w:lang w:val="en-US" w:eastAsia="zh-CN"/>
        </w:rPr>
        <w:t>不过如果要考虑全局的幂等，还需要与从上下游方面综合考虑，即关联业务层面，幂等处理本身也是业务层面所需要考虑的重要议题。以下游消费者层面为例，有可能消费者消费完一条消息之后没有来得及确认消息就发生异常，等到恢复之后又得重新消费原来消费过的那条消息，那么这种类型的消息幂等是无法有消息中间件层面来保证的。如果要保证全局的幂等，需要引入更多的外部资源来保证，比如以订单号作为唯一性标识，并且在下游设置一个去重表。</w:t>
      </w:r>
    </w:p>
    <w:p>
      <w:pPr>
        <w:ind w:firstLine="420" w:firstLineChars="0"/>
        <w:rPr>
          <w:rFonts w:hint="eastAsia"/>
          <w:lang w:val="en-US" w:eastAsia="zh-CN"/>
        </w:rPr>
      </w:pPr>
    </w:p>
    <w:p>
      <w:pPr>
        <w:pStyle w:val="4"/>
        <w:rPr>
          <w:rFonts w:hint="eastAsia"/>
          <w:lang w:val="en-US" w:eastAsia="zh-CN"/>
        </w:rPr>
      </w:pPr>
      <w:r>
        <w:rPr>
          <w:rFonts w:hint="eastAsia"/>
          <w:lang w:val="en-US" w:eastAsia="zh-CN"/>
        </w:rPr>
        <w:t>事务性消息</w:t>
      </w:r>
    </w:p>
    <w:p>
      <w:pPr>
        <w:ind w:firstLine="420" w:firstLineChars="0"/>
        <w:rPr>
          <w:rFonts w:hint="eastAsia"/>
          <w:lang w:val="en-US" w:eastAsia="zh-CN"/>
        </w:rPr>
      </w:pPr>
      <w:r>
        <w:rPr>
          <w:rFonts w:hint="eastAsia"/>
          <w:lang w:val="en-US" w:eastAsia="zh-CN"/>
        </w:rPr>
        <w:t>事务本身是一个并不陌生的词汇，事务是由事务开始（Begin Transaction）和事务结束（End Transaction）之间执行的全体操作组成。支持事务的消息中间件并不在少数，Kafka 和 RabbitMQ 都支持，不过此两者的事务是指生产者发生消息的事务，要么发送成功，要么发送失败。消息中间件可以作为用来实现分布式事务的一种手段，但其本身并不提供全局分布式事务的功能。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下表是对 Kafka 与 RabbitMQ 功能的总结性对比及补充说明：</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"https://pic2.zhimg.com/80/v2-ceafa46b0c609d7c8c656b7f5605572c_720w.jpg"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05300" cy="3949065"/>
            <wp:effectExtent l="0" t="0" r="0" b="1333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26"/>
                    <a:stretch>
                      <a:fillRect/>
                    </a:stretch>
                  </pic:blipFill>
                  <pic:spPr>
                    <a:xfrm>
                      <a:off x="0" y="0"/>
                      <a:ext cx="4305300" cy="394906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"https://picb.zhimg.com/80/v2-b1a9145060d9c4ffcc06c0430dcc7d43_720w.jpg"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11675" cy="4112895"/>
            <wp:effectExtent l="0" t="0" r="3175" b="190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27"/>
                    <a:stretch>
                      <a:fillRect/>
                    </a:stretch>
                  </pic:blipFill>
                  <pic:spPr>
                    <a:xfrm>
                      <a:off x="0" y="0"/>
                      <a:ext cx="4511675" cy="411289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"https://pic2.zhimg.com/80/v2-9ca0cdfd1ac7a4370ea8686998bebb7d_720w.jpg"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18965" cy="2152650"/>
            <wp:effectExtent l="0" t="0" r="635" b="0"/>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28"/>
                    <a:stretch>
                      <a:fillRect/>
                    </a:stretch>
                  </pic:blipFill>
                  <pic:spPr>
                    <a:xfrm>
                      <a:off x="0" y="0"/>
                      <a:ext cx="4418965" cy="21526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p>
    <w:p>
      <w:pPr>
        <w:pStyle w:val="3"/>
        <w:rPr>
          <w:rFonts w:hint="eastAsia"/>
          <w:lang w:val="en-US" w:eastAsia="zh-CN"/>
        </w:rPr>
      </w:pPr>
      <w:r>
        <w:rPr>
          <w:rFonts w:hint="eastAsia"/>
          <w:lang w:val="en-US" w:eastAsia="zh-CN"/>
        </w:rPr>
        <w:t>性能</w:t>
      </w:r>
    </w:p>
    <w:p>
      <w:pPr>
        <w:ind w:firstLine="420" w:firstLineChars="0"/>
        <w:rPr>
          <w:rFonts w:hint="eastAsia"/>
          <w:lang w:val="en-US" w:eastAsia="zh-CN"/>
        </w:rPr>
      </w:pPr>
      <w:r>
        <w:rPr>
          <w:rFonts w:hint="eastAsia"/>
          <w:lang w:val="en-US" w:eastAsia="zh-CN"/>
        </w:rPr>
        <w:t>功能维度是消息中间件选型中的一个重要的参考维度，但这并不是唯一的维度。有时候性能比功能还要重要，况且性能和功能很多时候是相悖的，鱼和熊掌不可兼得，Kafka 在开启幂等、事务功能的时候会使其性能降低，RabbitMQ 在开启 rabbitmq_tracing 插件的时候也会极大的影响其性能。消息中间件的性能一般是指其吞吐量，虽然从功能维度上来说，RabbitMQ 的优势要大于 Kafka，但是 Kafka 的吞吐量要比 RabbitMQ 高出 1 至 2 个数量级，一般 RabbitMQ 的单机 QPS 在万级别之内，而 Kafka 的单机 QPS 可以维持在十万级别，甚至可以达到百万级。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消息中间件的吞吐量始终会受到硬件层面的限制。就以网卡带宽为例，如果单机单网卡的带宽为 1Gbps，如果要达到百万级的吞吐，那么消息体大小不得超过 (1Gb/8)/100W，即约等于 134B，换句话说如果消息体大小超过 134B，那么就不可能达到百万级别的吞吐。这种计算方式同样可以适用于内存和磁盘。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时延作为性能维度的一个重要指标，却往往在消息中间件领域所被忽视，因为一般使用消息中间件的场景对时效性的要求并不是很高，如果要求时效性完全可以采用 RPC 的方式实现。消息中间件具备消息堆积的能力，消息堆积越大也就意味着端到端的时延也就越长，与此同时延时队列也是某些消息中间件的一大特色。那么为什么还要关注消息中间件的时延问题呢？消息中间件能够解耦系统，对于一个时延较低的消息中间件而言，它可以让上游生产者发送消息之后可以迅速的返回，也可以让消费者更加快速的获取到消息，在没有堆积的情况下可以让整体上下游的应用之间的级联动作更加高效，虽然不建议在时效性很高的场景下使用消息中间件，但是如果所使用的消息中间件的时延方面比较优秀，那么对于整体系统的性能将会是一个不小的提升。</w:t>
      </w:r>
    </w:p>
    <w:p>
      <w:pPr>
        <w:ind w:firstLine="420" w:firstLineChars="0"/>
        <w:rPr>
          <w:rFonts w:hint="eastAsia"/>
          <w:lang w:val="en-US" w:eastAsia="zh-CN"/>
        </w:rPr>
      </w:pPr>
    </w:p>
    <w:p>
      <w:pPr>
        <w:pStyle w:val="3"/>
        <w:rPr>
          <w:rFonts w:hint="eastAsia"/>
          <w:lang w:val="en-US" w:eastAsia="zh-CN"/>
        </w:rPr>
      </w:pPr>
      <w:r>
        <w:rPr>
          <w:rFonts w:hint="eastAsia"/>
          <w:lang w:val="en-US" w:eastAsia="zh-CN"/>
        </w:rPr>
        <w:t>可靠性 + 可用性</w:t>
      </w:r>
    </w:p>
    <w:p>
      <w:pPr>
        <w:ind w:firstLine="420" w:firstLineChars="0"/>
        <w:rPr>
          <w:rFonts w:hint="eastAsia"/>
          <w:lang w:val="en-US" w:eastAsia="zh-CN"/>
        </w:rPr>
      </w:pPr>
      <w:r>
        <w:rPr>
          <w:rFonts w:hint="eastAsia"/>
          <w:lang w:val="en-US" w:eastAsia="zh-CN"/>
        </w:rPr>
        <w:t>消息丢失是使用消息中间件时所不得不面对的一个同点，其背后消息可靠性也是衡量消息中间件好坏的一个关键因素。尤其是在金融支付领域，消息可靠性尤为重要。然而说到可靠性必然要说到可用性，注意这两者之间的区别，消息中间件的可靠性是指对消息不丢失的保障程度；而消息中间件的可用性是指无故障运行的时间百分比，通常用几个 9 来衡量。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从狭义的角度来说，分布式系统架构是一致性协议理论的应用实现，对于消息可靠性和可用性而言也可以追溯到消息中间件背后的一致性协议。对于 Kafka 而言，其采用的是类似 PacificA 的一致性协议，通过 ISR（In-Sync-Replica）来保证多副本之间的同步，并且支持强一致性语义（通过 acks 实现）。对应的 RabbitMQ 是通过镜像环形队列实现多副本及强一致性语义的。多副本可以保证在 master 节点宕机异常之后可以提升 slave 作为新的 master 而继续提供服务来保障可用性。Kafka 设计之初是为日志处理而生，给人们留下了数据可靠性要求不要的不良印象，但是随着版本的升级优化，其可靠性得到极大的增强，详细可以参考 KIP101。就目前而言，在金融支付领域使用 RabbitMQ 居多，而在日志处理、大数据等方面 Kafka 使用居多，随着 RabbitMQ 性能的不断提升和 Kafka 可靠性的进一步增强，相信彼此都能在以前不擅长的领域分得一杯羹。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同步刷盘是增强一个组件可靠性的有效方式，消息中间件也不例外，Kafka 和 RabbitMQ 都可以支持同步刷盘，但是笔者对同步刷盘有一定的疑问：绝大多数情景下，一个组件的可靠性不应该由同步刷盘这种极其损耗性能的操作来保障，而是采用多副本的机制来保证。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这里还要提及的一个方面是扩展能力，这里我狭隘地将此归纳到可用性这一维度，消息中间件的扩展能力能够增强其用可用能力及范围，比如前面提到的 RabbitMQ 支持多种消息协议，这个就是基于其插件化的扩展实现。还有从集群部署上来讲，归功于 Kafka 的水平扩展能力，其基本上可以达到线性容量提升的水平，在 LinkedIn 实践介绍中就提及了有部署超过千台设备的 Kafka 集群。</w:t>
      </w:r>
    </w:p>
    <w:p>
      <w:pPr>
        <w:ind w:firstLine="420" w:firstLineChars="0"/>
        <w:rPr>
          <w:rFonts w:hint="eastAsia"/>
          <w:lang w:val="en-US" w:eastAsia="zh-CN"/>
        </w:rPr>
      </w:pPr>
    </w:p>
    <w:p>
      <w:pPr>
        <w:pStyle w:val="3"/>
        <w:rPr>
          <w:rFonts w:hint="eastAsia"/>
          <w:lang w:val="en-US" w:eastAsia="zh-CN"/>
        </w:rPr>
      </w:pPr>
      <w:r>
        <w:rPr>
          <w:rFonts w:hint="eastAsia"/>
          <w:lang w:val="en-US" w:eastAsia="zh-CN"/>
        </w:rPr>
        <w:t>运维管理</w:t>
      </w:r>
    </w:p>
    <w:p>
      <w:pPr>
        <w:ind w:firstLine="420" w:firstLineChars="0"/>
        <w:rPr>
          <w:rFonts w:hint="eastAsia"/>
          <w:lang w:val="en-US" w:eastAsia="zh-CN"/>
        </w:rPr>
      </w:pPr>
      <w:r>
        <w:rPr>
          <w:rFonts w:hint="eastAsia"/>
          <w:lang w:val="en-US" w:eastAsia="zh-CN"/>
        </w:rPr>
        <w:t>在消息中间件的使用过程中难免会出现各式各样的异常情况，有客户端的，也有服务端的，那么怎样及时有效的进行监测及修复。业务线流量有峰值又低谷，尤其是电商领域，那么怎样前进行有效的容量评估，尤其是大促期间？脚踢电源、网线被挖等事件层出不穷，如何有效的做好异地多活？这些都离不开消息中间件的衍生产品——运维管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运维管理也可以进行进一步的细分，比如：申请、审核、监控、告警、管理、容灾、部署等。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申请、审核很好理解，在源头对资源进行管控，既可以进行有效校正应用方的使用规范，配和监控也可以做好流量统计与流量评估工作，一般申请、审核与公司内部系统交融性较大，不适合使用开源类的产品。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监控、告警也比较好理解，对消息中间件的使用进行全方位的监控，即可以为系统提供基准数据，也可以在检测到异常的情况配合告警，以便运维、开发人员的迅速介入。除了一般的监控项（比如硬件、GC 等）之外，对于消息中间件还需要关注端到端时延、消息审计、消息堆积等方面。对于 RabbitMQ 而言，最正统的监控管理工具莫过于 rabbitmq_management 插件了，但是社区内还有 AppDynamics, Collectd, DataDog, Ganglia, Munin, Nagios, New Relic, Prometheus, Zenoss 等多种优秀的产品。Kafka 在此方面也毫不逊色，比如：Kafka Manager, Kafka Monitor, Kafka Offset Monitor, Burrow, Chaperone, Confluent Control Center 等产品，尤其是 Cruise 还可以提供自动化运维的功能。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扩容、降级、版本升级、集群节点部署、还是故障处理都离不开管理工具的应用，一个配套完备的管理工具集可以在遇到变更时做到事半功倍。故障可大可小，一般是一些应用异常，也可以是机器掉电、网络异常、磁盘损坏等单机故障，这些故障单机房内的多副本足以应付。如果是机房故障就要涉及异地容灾了，关键点在于如何有效的进行数据复制，对于 Kafka 而言，可以参考 MirrorMarker、uReplicator 等产品，而 RabbitMQ 可以参考 Federation 和 Shovel。</w:t>
      </w:r>
    </w:p>
    <w:p>
      <w:pPr>
        <w:ind w:firstLine="420" w:firstLineChars="0"/>
        <w:rPr>
          <w:rFonts w:hint="eastAsia"/>
          <w:lang w:val="en-US" w:eastAsia="zh-CN"/>
        </w:rPr>
      </w:pPr>
    </w:p>
    <w:p>
      <w:pPr>
        <w:pStyle w:val="3"/>
        <w:rPr>
          <w:rFonts w:hint="eastAsia"/>
          <w:lang w:val="en-US" w:eastAsia="zh-CN"/>
        </w:rPr>
      </w:pPr>
      <w:r>
        <w:rPr>
          <w:rFonts w:hint="eastAsia"/>
          <w:lang w:val="en-US" w:eastAsia="zh-CN"/>
        </w:rPr>
        <w:t>社区力度及生态发展</w:t>
      </w:r>
    </w:p>
    <w:p>
      <w:pPr>
        <w:ind w:firstLine="420" w:firstLineChars="0"/>
        <w:rPr>
          <w:rFonts w:hint="eastAsia"/>
          <w:lang w:val="en-US" w:eastAsia="zh-CN"/>
        </w:rPr>
      </w:pPr>
      <w:r>
        <w:rPr>
          <w:rFonts w:hint="eastAsia"/>
          <w:lang w:val="en-US" w:eastAsia="zh-CN"/>
        </w:rPr>
        <w:t>对于目前流行的编程语言而言，如 Java、Python，如果你在使用过程中遇到了一些异常，基本上可以通过搜索引擎的帮助来得到解决，因为一个产品用的人越多，踩过的坑也就越多，对应的解决方案也就越多。对于消息中间件也同样适用，如果你选择了一种“生僻”的消息中间件，可能在某些方面运用的得心应手，但是版本更新缓慢、遇到棘手问题也难以得到社区的支持而越陷越深；相反如果你选择了一种“流行”的消息中间件，其更新力度大，不仅可以迅速的弥补之前的不足，而且也能顺应技术的快速发展来变更一些新的功能，这样可以让你以“站在巨人的肩膀上”。在运维管理维度我们提及了 Kafka 和 RabbitMQ 都有一系列开源的监控管理产品，这些正是得益于其社区及生态的迅猛发展。</w:t>
      </w:r>
    </w:p>
    <w:p>
      <w:pPr>
        <w:ind w:firstLine="420" w:firstLineChars="0"/>
        <w:rPr>
          <w:rFonts w:hint="eastAsia"/>
          <w:lang w:val="en-US" w:eastAsia="zh-CN"/>
        </w:rPr>
      </w:pPr>
    </w:p>
    <w:p>
      <w:pPr>
        <w:pStyle w:val="3"/>
        <w:rPr>
          <w:rFonts w:hint="eastAsia"/>
          <w:lang w:val="en-US" w:eastAsia="zh-CN"/>
        </w:rPr>
      </w:pPr>
      <w:r>
        <w:rPr>
          <w:rFonts w:hint="eastAsia"/>
          <w:lang w:val="en-US" w:eastAsia="zh-CN"/>
        </w:rPr>
        <w:t>误区总结</w:t>
      </w:r>
    </w:p>
    <w:p>
      <w:pPr>
        <w:ind w:firstLine="420" w:firstLineChars="0"/>
        <w:rPr>
          <w:rFonts w:hint="eastAsia"/>
          <w:lang w:val="en-US" w:eastAsia="zh-CN"/>
        </w:rPr>
      </w:pPr>
      <w:r>
        <w:rPr>
          <w:rFonts w:hint="eastAsia"/>
          <w:lang w:val="en-US" w:eastAsia="zh-CN"/>
        </w:rPr>
        <w:t>在进行消息中间件选型之前可以先问自己一个问题：是否真的需要一个消息中间件？在搞清楚这个问题之后，还可以继续问自己一个问题：是否需要自己维护一套消息中间件？很多初创型公司为了节省成本会选择直接购买消息中间件有关的云服务，自己只需要关注收发消息即可，其余的都可以外包出去。</w:t>
      </w:r>
    </w:p>
    <w:p>
      <w:pPr>
        <w:ind w:firstLine="420" w:firstLineChars="0"/>
        <w:rPr>
          <w:rFonts w:hint="eastAsia"/>
          <w:lang w:val="en-US" w:eastAsia="zh-CN"/>
        </w:rPr>
      </w:pPr>
      <w:r>
        <w:rPr>
          <w:rFonts w:hint="eastAsia"/>
          <w:lang w:val="en-US" w:eastAsia="zh-CN"/>
        </w:rPr>
        <w:t>很多人面对消息中间件时会有一种自研的冲动，你完全可以对 Java 中的 ArrayBlockingQueue 做一个简单的封装，你也可以基于文件、数据库、Redis 等底层存储封装而形成一个消息中间件。消息中间件做为一个基础组件并没有想象中的那么简单，其背后还需要配套的管理运维整个生态的产品集。自研还有会交接问题，如果文档不齐全、运作不规范将会带给新人噩梦般的体验。是否真的有自研的必要？如果不是 KPI 的压迫可以先考虑下这 2 个问题：1. 目前市面上的消息中间件是否都真的无法满足目前业务需求？ 2. 团队是否有足够的能力、人力、财力、精力来支持自研？</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人在做消息中间件选型时会参考网络上的很多对比类的文章，但是其专业性、严谨性、以及其政治立场问题都有待考证，需要带着怀疑的态度去审视这些文章。比如有些文章会在没有任何限定条件及场景的情况下直接定义某款消息中间件最好，还有些文章没有指明消息中间件版本及测试环境就来做功能和性能对比分析，诸如此类的文章都可以唾弃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消息中间件犹如小马过河，选择合适的才最重要，这需要贴合自身的业务需求，技术服务于业务，大体上可以根据上一节所提及的功能、性能等 6 个维度来一一进行筛选。更深层次的抉择在于你能否掌握其魂，笔者鄙见：RabbitMQ 在于 routing，而 Kafka 在于 streaming，了解其根本对于自己能够对症下药选择到合适的消息中间件尤为重要。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切忌一味的追求性能或者功能，性能可以优化，功能可以二次开发。如果要在功能和性能方面做一个抉择的话，那么首选性能，因为总体上来说性能优化的空间没有功能扩展的空间大。然而对于长期发展而言，生态又比性能以及功能都要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时候，对于可靠性方面也容易存在一个误区：想要找到一个产品来保证消息的绝对可靠，很不幸的是这世界上没有绝对的东西，只能说尽量趋于完美。想要尽可能的保障消息的可靠性也并非单单只靠消息中间件本身，还要依赖于上下游，需要从生产端、服务端和消费端这 3 个维度去努力保证，《RabbitMQ 消息可靠性分析》这篇文章就从这 3 个维度去分析了 RabbitMQ 的可靠性。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消息中间件选型还有一个考量标准就是尽量贴合团队自身的技术栈体系，虽然说没有蹩脚的消息中间件只有蹩脚的程序员，但是让一个 C 栈的团队去深挖 PhxQueue 总比去深挖 Scala 编写的 Kafka 要容易的多。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消息中间件大道至简：一发一存一消费，没有最好的消息中间件，只有最合适的消息中间件。</w:t>
      </w:r>
    </w:p>
    <w:p>
      <w:pPr>
        <w:pStyle w:val="2"/>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基于上文所述的特点，那么MQ就衍生出了中的使用场景，在大型的系统中，应用非常广泛，这里我们就列举一下常见的应用场景。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应用解耦（异步）</w:t>
      </w:r>
    </w:p>
    <w:p>
      <w:pPr>
        <w:jc w:val="center"/>
        <w:rPr>
          <w:rFonts w:hint="eastAsia"/>
          <w:lang w:val="en-US" w:eastAsia="zh-CN"/>
        </w:rPr>
      </w:pPr>
      <w:r>
        <w:drawing>
          <wp:inline distT="0" distB="0" distL="114300" distR="114300">
            <wp:extent cx="4067175" cy="1713230"/>
            <wp:effectExtent l="0" t="0" r="9525"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9"/>
                    <a:stretch>
                      <a:fillRect/>
                    </a:stretch>
                  </pic:blipFill>
                  <pic:spPr>
                    <a:xfrm>
                      <a:off x="0" y="0"/>
                      <a:ext cx="4067175" cy="171323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系统之间进行数据交互的时候，在时效性和稳定性之间我们都需要进行选择。基于线程的异步处理，能确保用户体验，但是极端情况下可能会出现异常，影响系统的稳定性，而同步调用很多时候无法保证理想的性能，那么我们就可以用MQ来进行处理。上游系统将数据投递到MQ，下游系统取MQ的数据进行消费，投递和消费可以用同步的方式处理，因为MQ接收数据的性能是非常高的，不会影响上游系统的性能，那么下游系统的及时率能保证吗？当然可以，不然就不会有下面的一个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通知</w:t>
      </w:r>
    </w:p>
    <w:p>
      <w:pPr>
        <w:ind w:firstLine="420" w:firstLineChars="0"/>
        <w:rPr>
          <w:rFonts w:hint="eastAsia"/>
          <w:lang w:val="en-US" w:eastAsia="zh-CN"/>
        </w:rPr>
      </w:pPr>
      <w:r>
        <w:rPr>
          <w:rFonts w:hint="eastAsia"/>
          <w:lang w:val="en-US" w:eastAsia="zh-CN"/>
        </w:rPr>
        <w:t>这里就用到了前文一个重要的特点，发布订阅，下游系统一直在监听MQ的数据，如果MQ有数据，下游系统则会按照 先进先出 这样的规则， 逐条进行消费 ，而上游系统只需要将数据存入MQ里，这样就既降低了不同系统之间的耦合度，同时也确保了消息通知的及时性，而且也不影响上游系统的性能。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上文有说了一个非常重要的特性，MQ 数据是只有一条数据在使用中。 在很多存在并发，而又对数据一致性要求高，而且对性能要求也高的场景，如何保证，那么MQ就能起这个作用了。不管多少流量进来，MQ都会让你遵守规则，排除处理，不会因为其他原因，导致并发的问题，而出现很多意想不到脏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数据分发</w:t>
      </w:r>
    </w:p>
    <w:p>
      <w:pPr>
        <w:ind w:firstLine="420" w:firstLineChars="0"/>
        <w:rPr>
          <w:rFonts w:hint="eastAsia"/>
          <w:lang w:val="en-US" w:eastAsia="zh-CN"/>
        </w:rPr>
      </w:pPr>
      <w:r>
        <w:rPr>
          <w:rFonts w:hint="eastAsia"/>
          <w:lang w:val="en-US" w:eastAsia="zh-CN"/>
        </w:rPr>
        <w:t>MQ的发布订阅肯定不是只是简单的一对一，一个上游和一个下游的关系，MQ中间件基本都是支持一对多或者广播的模式，而且都可以根据规则选择分发的对象。这样上游的一份数据，众多下游系统中，可以根据规则选择是否接收这些数据，这样扩展性就很强了。 PS:上文中的上游和下游，在MQ更多的是叫做生产者（producer）和消费者（consumer）。</w:t>
      </w:r>
    </w:p>
    <w:p>
      <w:pPr>
        <w:ind w:firstLine="420" w:firstLineChars="0"/>
        <w:rPr>
          <w:rFonts w:hint="eastAsia"/>
          <w:lang w:val="en-US" w:eastAsia="zh-CN"/>
        </w:rPr>
      </w:pPr>
    </w:p>
    <w:p>
      <w:pPr>
        <w:pStyle w:val="3"/>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是我们开发中一直尽量避免的一个技术点，但是，现在越来越多的系统是基于微服务架构开发，那么分布式事务成为必须要面对的难题，解决分布式事务有一个比较容易理解的方案，就是二次提交。基于MQ的特点，MQ作为二次提交的中间节点，负责存储请求数据，在失败的情况可以进行多次尝试，或者基于MQ中的队列数据进行回滚操作，是一个既能保证性能，又能保证业务一致性的方案，当然，这个方案的主要问题就是定制化较多，有一定的开发工作量。</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应用示例</w:t>
      </w:r>
    </w:p>
    <w:p>
      <w:pPr>
        <w:ind w:firstLine="420" w:firstLineChars="0"/>
        <w:rPr>
          <w:rFonts w:hint="eastAsia"/>
          <w:lang w:val="en-US" w:eastAsia="zh-CN"/>
        </w:rPr>
      </w:pPr>
      <w:r>
        <w:rPr>
          <w:rFonts w:hint="eastAsia"/>
          <w:lang w:val="en-US" w:eastAsia="zh-CN"/>
        </w:rPr>
        <w:t>为了更加直观的展示MQ的应用场景，这里我们就用一个常见的电商系统中的几个业务，来具体说明下MQ在实际开发中应用场景。</w:t>
      </w:r>
    </w:p>
    <w:p>
      <w:pPr>
        <w:ind w:firstLine="420" w:firstLineChars="0"/>
        <w:rPr>
          <w:rFonts w:hint="eastAsia"/>
          <w:lang w:val="en-US" w:eastAsia="zh-CN"/>
        </w:rPr>
      </w:pPr>
      <w:r>
        <w:rPr>
          <w:rFonts w:hint="eastAsia"/>
          <w:lang w:val="en-US" w:eastAsia="zh-CN"/>
        </w:rPr>
        <w:t xml:space="preserve">我们的实际场景大概是一个基于微服务架构的电商系统，分为用户微服务、商品微服务、订单微服务、促销微服务等。基于微服务模式开发的系统，MQ的使用场景更多，下面我们逐一说明： </w:t>
      </w:r>
    </w:p>
    <w:p>
      <w:pPr>
        <w:numPr>
          <w:ilvl w:val="0"/>
          <w:numId w:val="9"/>
        </w:numPr>
        <w:ind w:firstLine="420" w:firstLineChars="0"/>
        <w:rPr>
          <w:rFonts w:hint="eastAsia"/>
          <w:lang w:val="en-US" w:eastAsia="zh-CN"/>
        </w:rPr>
      </w:pPr>
      <w:r>
        <w:rPr>
          <w:rFonts w:hint="eastAsia"/>
          <w:lang w:val="en-US" w:eastAsia="zh-CN"/>
        </w:rPr>
        <w:t xml:space="preserve">注册后我们可能需要做很多初始化的操作，如：调用邮件服务器发送邮件、调用促销服务赠送优惠劵、下发用户数据到客户关系系统等。那么这时候我们将这些操作去监听MQ，当用户注册成功过后，通过MQ通知其他业务进行操作。确保注册用户的性能。 </w:t>
      </w:r>
    </w:p>
    <w:p>
      <w:pPr>
        <w:numPr>
          <w:ilvl w:val="0"/>
          <w:numId w:val="9"/>
        </w:numPr>
        <w:ind w:firstLine="420" w:firstLineChars="0"/>
        <w:rPr>
          <w:rFonts w:hint="eastAsia"/>
          <w:lang w:val="en-US" w:eastAsia="zh-CN"/>
        </w:rPr>
      </w:pPr>
      <w:r>
        <w:rPr>
          <w:rFonts w:hint="eastAsia"/>
          <w:lang w:val="en-US" w:eastAsia="zh-CN"/>
        </w:rPr>
        <w:t>后台发布商品的时候，商品数据需要从数据库中转换成搜索引擎数据（基于elasticsearch），那么我们应该将商品写入数据库后，再写入到MQ，然后通过监听MQ来生成elasticsearch对应的数据。</w:t>
      </w:r>
    </w:p>
    <w:p>
      <w:pPr>
        <w:numPr>
          <w:ilvl w:val="0"/>
          <w:numId w:val="9"/>
        </w:numPr>
        <w:ind w:firstLine="420" w:firstLineChars="0"/>
        <w:rPr>
          <w:rFonts w:hint="eastAsia"/>
          <w:lang w:val="en-US" w:eastAsia="zh-CN"/>
        </w:rPr>
      </w:pPr>
      <w:r>
        <w:rPr>
          <w:rFonts w:hint="eastAsia"/>
          <w:lang w:val="en-US" w:eastAsia="zh-CN"/>
        </w:rPr>
        <w:t>用户下单后，24小时未支付，需要取消订单。以前我们可能是定时任务循环查询，然后取消订单。实际上，我更推荐类似延迟MQ的方式，避免了很多无效的数据库查询，将一个MQ设置为24小时后才让消费者消费掉，这样很大程度上能减轻服务器压力。</w:t>
      </w:r>
    </w:p>
    <w:p>
      <w:pPr>
        <w:numPr>
          <w:ilvl w:val="0"/>
          <w:numId w:val="9"/>
        </w:numPr>
        <w:ind w:firstLine="420" w:firstLineChars="0"/>
        <w:rPr>
          <w:rFonts w:hint="eastAsia"/>
          <w:lang w:val="en-US" w:eastAsia="zh-CN"/>
        </w:rPr>
      </w:pPr>
      <w:r>
        <w:rPr>
          <w:rFonts w:hint="eastAsia"/>
          <w:lang w:val="en-US" w:eastAsia="zh-CN"/>
        </w:rPr>
        <w:t>支付完成后，需要及时的通知子系统（进销存系统发货，用户服务积分，发送短信）进行下一步操作，但是，支付回调我们都是需要保证高性能的，所以，我应该直接修改数据库状态，存入MQ，让MQ通知子系统做其他非实时的业务操作。这样能保证核心业务的高效及时。</w:t>
      </w:r>
    </w:p>
    <w:p>
      <w:pPr>
        <w:pStyle w:val="3"/>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其实，还有非常多的业务场景，是可以考虑用MQ方式的，但是很多时候，也会存在滥用的情况，我们需要清楚认识我们的业务场景： 发验证码短信、邮件，这种过分依赖外部，而且时效性可以接收几十秒延迟的，其实更好的方式是多线程异步处理，而不是过多依赖MQ。 秒杀抢购确保库存不为负数，更多的依赖高性能缓存（如redis），以及强制加锁，千万不要依赖消费者最终的返回结果。（实际工作中已经看到好几个这样的案例了）上游-下游 这种直接的处理方式效率肯定是比 上游-MQ-下游 方式要高，MQ效率高，是因为，我只是上游-MQ 这个阶段就当做已经成功了。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C7D8DA"/>
    <w:multiLevelType w:val="singleLevel"/>
    <w:tmpl w:val="5EC7D8DA"/>
    <w:lvl w:ilvl="0" w:tentative="0">
      <w:start w:val="1"/>
      <w:numFmt w:val="decimal"/>
      <w:suff w:val="nothing"/>
      <w:lvlText w:val="%1、"/>
      <w:lvlJc w:val="left"/>
    </w:lvl>
  </w:abstractNum>
  <w:abstractNum w:abstractNumId="1">
    <w:nsid w:val="5EC7DA1C"/>
    <w:multiLevelType w:val="singleLevel"/>
    <w:tmpl w:val="5EC7DA1C"/>
    <w:lvl w:ilvl="0" w:tentative="0">
      <w:start w:val="1"/>
      <w:numFmt w:val="decimal"/>
      <w:suff w:val="nothing"/>
      <w:lvlText w:val="%1、"/>
      <w:lvlJc w:val="left"/>
    </w:lvl>
  </w:abstractNum>
  <w:abstractNum w:abstractNumId="2">
    <w:nsid w:val="5F1D00BD"/>
    <w:multiLevelType w:val="singleLevel"/>
    <w:tmpl w:val="5F1D00BD"/>
    <w:lvl w:ilvl="0" w:tentative="0">
      <w:start w:val="1"/>
      <w:numFmt w:val="decimal"/>
      <w:suff w:val="nothing"/>
      <w:lvlText w:val="%1、"/>
      <w:lvlJc w:val="left"/>
    </w:lvl>
  </w:abstractNum>
  <w:abstractNum w:abstractNumId="3">
    <w:nsid w:val="5F1D01D8"/>
    <w:multiLevelType w:val="singleLevel"/>
    <w:tmpl w:val="5F1D01D8"/>
    <w:lvl w:ilvl="0" w:tentative="0">
      <w:start w:val="1"/>
      <w:numFmt w:val="decimal"/>
      <w:suff w:val="nothing"/>
      <w:lvlText w:val="%1、"/>
      <w:lvlJc w:val="left"/>
    </w:lvl>
  </w:abstractNum>
  <w:abstractNum w:abstractNumId="4">
    <w:nsid w:val="5F1D0325"/>
    <w:multiLevelType w:val="singleLevel"/>
    <w:tmpl w:val="5F1D0325"/>
    <w:lvl w:ilvl="0" w:tentative="0">
      <w:start w:val="1"/>
      <w:numFmt w:val="decimal"/>
      <w:suff w:val="nothing"/>
      <w:lvlText w:val="%1、"/>
      <w:lvlJc w:val="left"/>
    </w:lvl>
  </w:abstractNum>
  <w:abstractNum w:abstractNumId="5">
    <w:nsid w:val="5F1D03FA"/>
    <w:multiLevelType w:val="singleLevel"/>
    <w:tmpl w:val="5F1D03FA"/>
    <w:lvl w:ilvl="0" w:tentative="0">
      <w:start w:val="1"/>
      <w:numFmt w:val="decimal"/>
      <w:suff w:val="nothing"/>
      <w:lvlText w:val="%1、"/>
      <w:lvlJc w:val="left"/>
    </w:lvl>
  </w:abstractNum>
  <w:abstractNum w:abstractNumId="6">
    <w:nsid w:val="5F1D07C0"/>
    <w:multiLevelType w:val="singleLevel"/>
    <w:tmpl w:val="5F1D07C0"/>
    <w:lvl w:ilvl="0" w:tentative="0">
      <w:start w:val="1"/>
      <w:numFmt w:val="decimal"/>
      <w:suff w:val="nothing"/>
      <w:lvlText w:val="%1、"/>
      <w:lvlJc w:val="left"/>
    </w:lvl>
  </w:abstractNum>
  <w:abstractNum w:abstractNumId="7">
    <w:nsid w:val="5F70990E"/>
    <w:multiLevelType w:val="singleLevel"/>
    <w:tmpl w:val="5F70990E"/>
    <w:lvl w:ilvl="0" w:tentative="0">
      <w:start w:val="1"/>
      <w:numFmt w:val="decimal"/>
      <w:suff w:val="nothing"/>
      <w:lvlText w:val="%1、"/>
      <w:lvlJc w:val="left"/>
    </w:lvl>
  </w:abstractNum>
  <w:abstractNum w:abstractNumId="8">
    <w:nsid w:val="5F709CA4"/>
    <w:multiLevelType w:val="singleLevel"/>
    <w:tmpl w:val="5F709CA4"/>
    <w:lvl w:ilvl="0" w:tentative="0">
      <w:start w:val="1"/>
      <w:numFmt w:val="decimal"/>
      <w:suff w:val="nothing"/>
      <w:lvlText w:val="%1、"/>
      <w:lvlJc w:val="left"/>
    </w:lvl>
  </w:abstractNum>
  <w:num w:numId="1">
    <w:abstractNumId w:val="2"/>
  </w:num>
  <w:num w:numId="2">
    <w:abstractNumId w:val="3"/>
  </w:num>
  <w:num w:numId="3">
    <w:abstractNumId w:val="4"/>
  </w:num>
  <w:num w:numId="4">
    <w:abstractNumId w:val="5"/>
  </w:num>
  <w:num w:numId="5">
    <w:abstractNumId w:val="8"/>
  </w:num>
  <w:num w:numId="6">
    <w:abstractNumId w:val="0"/>
  </w:num>
  <w:num w:numId="7">
    <w:abstractNumId w:val="1"/>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D1EC3"/>
    <w:rsid w:val="00CF5D1E"/>
    <w:rsid w:val="00D61651"/>
    <w:rsid w:val="00D8456C"/>
    <w:rsid w:val="00DA2558"/>
    <w:rsid w:val="00DB3217"/>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291038"/>
    <w:rsid w:val="014C53F7"/>
    <w:rsid w:val="0224259B"/>
    <w:rsid w:val="03D72D2A"/>
    <w:rsid w:val="075C2761"/>
    <w:rsid w:val="0A8A3D05"/>
    <w:rsid w:val="0ABF6FDD"/>
    <w:rsid w:val="0BC27089"/>
    <w:rsid w:val="0C910AB4"/>
    <w:rsid w:val="0CB80331"/>
    <w:rsid w:val="0CDC62C6"/>
    <w:rsid w:val="0E630A16"/>
    <w:rsid w:val="11FE4D27"/>
    <w:rsid w:val="16DD2E1E"/>
    <w:rsid w:val="178070EF"/>
    <w:rsid w:val="18A80FE9"/>
    <w:rsid w:val="1A542A42"/>
    <w:rsid w:val="1B101B23"/>
    <w:rsid w:val="1B34219B"/>
    <w:rsid w:val="1DFE65AD"/>
    <w:rsid w:val="1F532EBA"/>
    <w:rsid w:val="1F5641AF"/>
    <w:rsid w:val="21793257"/>
    <w:rsid w:val="2799781B"/>
    <w:rsid w:val="28BF24BC"/>
    <w:rsid w:val="2A496C39"/>
    <w:rsid w:val="2B9D6878"/>
    <w:rsid w:val="2C28157E"/>
    <w:rsid w:val="2E570BAE"/>
    <w:rsid w:val="2E664B08"/>
    <w:rsid w:val="2EB8033A"/>
    <w:rsid w:val="308C1743"/>
    <w:rsid w:val="318F0873"/>
    <w:rsid w:val="321C4A51"/>
    <w:rsid w:val="32C47D7F"/>
    <w:rsid w:val="338C513F"/>
    <w:rsid w:val="35A344EE"/>
    <w:rsid w:val="376C6AE2"/>
    <w:rsid w:val="37FF2BEA"/>
    <w:rsid w:val="3ADC296C"/>
    <w:rsid w:val="3AE450E5"/>
    <w:rsid w:val="3B9D437C"/>
    <w:rsid w:val="3ED905AD"/>
    <w:rsid w:val="3EED68B4"/>
    <w:rsid w:val="3F0548DA"/>
    <w:rsid w:val="3F4A222E"/>
    <w:rsid w:val="3F5548E6"/>
    <w:rsid w:val="432E4F03"/>
    <w:rsid w:val="438540FC"/>
    <w:rsid w:val="44724B06"/>
    <w:rsid w:val="4502112C"/>
    <w:rsid w:val="457B41DA"/>
    <w:rsid w:val="45B7373A"/>
    <w:rsid w:val="46822F60"/>
    <w:rsid w:val="46DD1AB1"/>
    <w:rsid w:val="474667BB"/>
    <w:rsid w:val="477505A8"/>
    <w:rsid w:val="47832CBC"/>
    <w:rsid w:val="47C23E50"/>
    <w:rsid w:val="47E27A2C"/>
    <w:rsid w:val="48C04C3C"/>
    <w:rsid w:val="4AB56780"/>
    <w:rsid w:val="4D2179E8"/>
    <w:rsid w:val="4E161DA9"/>
    <w:rsid w:val="4E910346"/>
    <w:rsid w:val="4EFB1C62"/>
    <w:rsid w:val="4FF8774A"/>
    <w:rsid w:val="504B7C62"/>
    <w:rsid w:val="50AB53A1"/>
    <w:rsid w:val="50D82820"/>
    <w:rsid w:val="51162482"/>
    <w:rsid w:val="53D742A7"/>
    <w:rsid w:val="53E30CB2"/>
    <w:rsid w:val="54FF26E2"/>
    <w:rsid w:val="59AD60DC"/>
    <w:rsid w:val="5A5A31AC"/>
    <w:rsid w:val="5CED6A60"/>
    <w:rsid w:val="5D417929"/>
    <w:rsid w:val="5E6E1CFE"/>
    <w:rsid w:val="5EE76955"/>
    <w:rsid w:val="5F42691A"/>
    <w:rsid w:val="618844D8"/>
    <w:rsid w:val="62061566"/>
    <w:rsid w:val="62643C25"/>
    <w:rsid w:val="629E06B3"/>
    <w:rsid w:val="64A80889"/>
    <w:rsid w:val="65C76044"/>
    <w:rsid w:val="66AC5F16"/>
    <w:rsid w:val="681D4536"/>
    <w:rsid w:val="6AA24658"/>
    <w:rsid w:val="6D3B43F7"/>
    <w:rsid w:val="6E1B2A8A"/>
    <w:rsid w:val="6F495DF9"/>
    <w:rsid w:val="6F6B10FE"/>
    <w:rsid w:val="713D2824"/>
    <w:rsid w:val="720A0A68"/>
    <w:rsid w:val="72143DF9"/>
    <w:rsid w:val="730F2390"/>
    <w:rsid w:val="731F6990"/>
    <w:rsid w:val="74C36F63"/>
    <w:rsid w:val="75D13B00"/>
    <w:rsid w:val="76860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1"/>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 w:val="21"/>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ScaleCrop>false</ScaleCrop>
  <LinksUpToDate>false</LinksUpToDate>
  <CharactersWithSpaces>12202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超</cp:lastModifiedBy>
  <dcterms:modified xsi:type="dcterms:W3CDTF">2020-09-27T14:12:37Z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