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是一个分布式的基于</w:t>
      </w:r>
      <w:r>
        <w:rPr>
          <w:rFonts w:hint="eastAsia"/>
          <w:color w:val="FF0000"/>
          <w:lang w:val="en-US" w:eastAsia="zh-CN"/>
        </w:rPr>
        <w:t>发布/订阅模式的消息队列（Message Queue）</w:t>
      </w:r>
      <w:r>
        <w:rPr>
          <w:rFonts w:hint="eastAsia"/>
          <w:lang w:val="en-US" w:eastAsia="zh-CN"/>
        </w:rPr>
        <w:t>，主要应用与</w:t>
      </w:r>
      <w:r>
        <w:rPr>
          <w:rFonts w:hint="eastAsia"/>
          <w:color w:val="FF0000"/>
          <w:lang w:val="en-US" w:eastAsia="zh-CN"/>
        </w:rPr>
        <w:t>大数据实时处理领域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基本概念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消息/记录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消息：Kafka中的</w:t>
      </w:r>
      <w:r>
        <w:rPr>
          <w:rFonts w:hint="default"/>
          <w:color w:val="FF0000"/>
          <w:lang w:val="en-US" w:eastAsia="zh-CN"/>
        </w:rPr>
        <w:t>数据单元被称为消息</w:t>
      </w:r>
      <w:r>
        <w:rPr>
          <w:rFonts w:hint="default"/>
          <w:lang w:val="en-US" w:eastAsia="zh-CN"/>
        </w:rPr>
        <w:t>，也被称为</w:t>
      </w:r>
      <w:r>
        <w:rPr>
          <w:rFonts w:hint="default"/>
          <w:color w:val="FF0000"/>
          <w:lang w:val="en-US" w:eastAsia="zh-CN"/>
        </w:rPr>
        <w:t>记录</w:t>
      </w:r>
      <w:r>
        <w:rPr>
          <w:rFonts w:hint="default"/>
          <w:lang w:val="en-US" w:eastAsia="zh-CN"/>
        </w:rPr>
        <w:t>，可以把它看作数据库表中某一行的记录。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批次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default"/>
          <w:lang w:val="en-US" w:eastAsia="zh-CN"/>
        </w:rPr>
        <w:t>批次：为了提高效率，消息会分批次写入Kafka，</w:t>
      </w:r>
      <w:r>
        <w:rPr>
          <w:rFonts w:hint="default"/>
          <w:color w:val="FF0000"/>
          <w:lang w:val="en-US" w:eastAsia="zh-CN"/>
        </w:rPr>
        <w:t>批次就代指的是一组消息</w:t>
      </w:r>
      <w:r>
        <w:rPr>
          <w:rFonts w:hint="eastAsia"/>
          <w:color w:val="FF0000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Topic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主题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消息的种类称为主题（Topic）</w:t>
      </w:r>
      <w:r>
        <w:rPr>
          <w:rFonts w:hint="default"/>
          <w:lang w:val="en-US" w:eastAsia="zh-CN"/>
        </w:rPr>
        <w:t>,可以说一个主题代表了一类消息。相当于是对消息进行分类。</w:t>
      </w:r>
      <w:r>
        <w:rPr>
          <w:rFonts w:hint="default"/>
          <w:color w:val="FF0000"/>
          <w:lang w:val="en-US" w:eastAsia="zh-CN"/>
        </w:rPr>
        <w:t>主题就像是数据库中的表</w:t>
      </w:r>
      <w:r>
        <w:rPr>
          <w:rFonts w:hint="default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Partition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分区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color w:val="FF0000"/>
          <w:lang w:val="en-US" w:eastAsia="zh-CN"/>
        </w:rPr>
        <w:t>主题可以被分为若干个分区（partition）</w:t>
      </w:r>
      <w:r>
        <w:rPr>
          <w:rFonts w:hint="default"/>
          <w:lang w:val="en-US" w:eastAsia="zh-CN"/>
        </w:rPr>
        <w:t>，同一个主题中的分区可以不在一个机器上，有可能会部署在多个机器上，由此来实现kafka的伸缩性，单一主题中的分区有序，但是无法保证主题中所有的分区有序</w:t>
      </w:r>
      <w:r>
        <w:rPr>
          <w:rFonts w:hint="eastAsia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Producer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生产者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向主题发布消息的客户端应用程序称为生产者（Producer），生产者用于持续不断的向某个主题发送消息。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消费者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订阅主题消息的客户端程序称为消费者（Consumer），消费者用于处理生产者产生的消息。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 Group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消费者群组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生产者与消费者的关系就如同餐厅中的厨师和顾客之间的关系一样，一个厨师对应多个顾客，也就是一个生产者对应多个消费者，消费者群组（Consumer Group）指的就是由一个或多个消费者组成的群体。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 Group：消费者组（CG），消费者组内每个消费者负责消费不同分区的数据，提高消费能力。一个分区只能由组内一个消费者消费，消费者组之间互不影响。所有的消费者都属于某个消费者组，即消费者组是逻辑上的一个订阅者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 Offset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偏移量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偏移量（Consumer Offset）是一种</w:t>
      </w:r>
      <w:r>
        <w:rPr>
          <w:rFonts w:hint="default"/>
          <w:color w:val="FF0000"/>
          <w:lang w:val="en-US" w:eastAsia="zh-CN"/>
        </w:rPr>
        <w:t>元数据</w:t>
      </w:r>
      <w:r>
        <w:rPr>
          <w:rFonts w:hint="default"/>
          <w:lang w:val="en-US" w:eastAsia="zh-CN"/>
        </w:rPr>
        <w:t>，它是一个不断递增的整数值，监控数据消费到什么位置，</w:t>
      </w:r>
      <w:r>
        <w:rPr>
          <w:rFonts w:hint="default"/>
          <w:color w:val="FF0000"/>
          <w:lang w:val="en-US" w:eastAsia="zh-CN"/>
        </w:rPr>
        <w:t>用来记录消费者发生重平衡时的位置，以便用来恢复数据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Broker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一个独立的Kafka服务器就被称为 broker，broker接收来自生产者的消息，为消息设置偏移量，并提交消息到磁盘保存。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一个集群由多个Broker组成。一个Broker可以容纳多个Topic</w:t>
      </w:r>
      <w:r>
        <w:rPr>
          <w:rFonts w:hint="eastAsia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broker集群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broker是集群 的组成部分，broker集群由一个或多个broker组成，每个集群都有一个broker同时充当了集群控制器的角色（自动从集群的活跃成员中选举出来）。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Replica/</w:t>
      </w:r>
      <w:r>
        <w:rPr>
          <w:rFonts w:hint="default"/>
          <w:lang w:val="en-US" w:eastAsia="zh-CN"/>
        </w:rPr>
        <w:t>副本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Kafka中</w:t>
      </w:r>
      <w:r>
        <w:rPr>
          <w:rFonts w:hint="default"/>
          <w:color w:val="FF0000"/>
          <w:lang w:val="en-US" w:eastAsia="zh-CN"/>
        </w:rPr>
        <w:t>消息的备份又叫做副本（Replica）</w:t>
      </w:r>
      <w:r>
        <w:rPr>
          <w:rFonts w:hint="default"/>
          <w:lang w:val="en-US" w:eastAsia="zh-CN"/>
        </w:rPr>
        <w:t>，副本的数量是可以配置的，Kafka 定义了两类副本：</w:t>
      </w:r>
      <w:r>
        <w:rPr>
          <w:rFonts w:hint="default"/>
          <w:color w:val="FF0000"/>
          <w:lang w:val="en-US" w:eastAsia="zh-CN"/>
        </w:rPr>
        <w:t>领导者副本（Leader Replica）</w:t>
      </w:r>
      <w:r>
        <w:rPr>
          <w:rFonts w:hint="default"/>
          <w:lang w:val="en-US" w:eastAsia="zh-CN"/>
        </w:rPr>
        <w:t>和追随者副本</w:t>
      </w:r>
      <w:r>
        <w:rPr>
          <w:rFonts w:hint="default"/>
          <w:color w:val="FF0000"/>
          <w:lang w:val="en-US" w:eastAsia="zh-CN"/>
        </w:rPr>
        <w:t>（Follower Replica）</w:t>
      </w:r>
      <w:r>
        <w:rPr>
          <w:rFonts w:hint="default"/>
          <w:lang w:val="en-US" w:eastAsia="zh-CN"/>
        </w:rPr>
        <w:t>，前者对外提供服务，后者只是被动跟随。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副本为实现备份的功能</w:t>
      </w:r>
      <w:r>
        <w:rPr>
          <w:rFonts w:hint="default"/>
          <w:lang w:val="en-US" w:eastAsia="zh-CN"/>
        </w:rPr>
        <w:t>，保证集群中的某个节点发生故障时，该节点上的Partition数据不丢失，且Kafka仍然能够继续工作，Kafka提供了副本机制，一个Topic的每个分区都有若干个副本，一个Leader和若干个Follower。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Leader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每个分区多个副本的“主”副本，生产者发送数据的对象，以及消费者消费数据的对象，都是Leader。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Follower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每个分区多个副本的“从”副本，实时从Leader中同步数据，保持和Leader数据的同步。Leader发生故障时，某个Follower还会成为新的Leader。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Rebalance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重平衡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消费者组内某个消费者实例挂掉后，其他消费者实例自动重新分配订阅主题分区的过程。</w:t>
      </w:r>
      <w:r>
        <w:rPr>
          <w:rFonts w:hint="default"/>
          <w:color w:val="FF0000"/>
          <w:lang w:val="en-US" w:eastAsia="zh-CN"/>
        </w:rPr>
        <w:t>Rebalance是Kafka消费者端实现高可用的重要手段</w:t>
      </w:r>
      <w:r>
        <w:rPr>
          <w:rFonts w:hint="default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ZooKeeper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Kafka集群能够正常工作，需要依赖于ZooKeeper，</w:t>
      </w:r>
      <w:r>
        <w:rPr>
          <w:rFonts w:hint="default"/>
          <w:color w:val="FF0000"/>
          <w:lang w:val="en-US" w:eastAsia="zh-CN"/>
        </w:rPr>
        <w:t>ZooKeeper帮助Kafka存储和管理集群信息</w:t>
      </w:r>
      <w:r>
        <w:rPr>
          <w:rFonts w:hint="default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设计准则/特点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本质上是一个 MQ（Message Queue），使用消息队列的好处？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解耦</w:t>
      </w:r>
      <w:r>
        <w:rPr>
          <w:rFonts w:hint="eastAsia"/>
          <w:lang w:val="en-US" w:eastAsia="zh-CN"/>
        </w:rPr>
        <w:t>：允许我们独立的扩展或修改队列两边的处理过程。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可恢复性</w:t>
      </w:r>
      <w:r>
        <w:rPr>
          <w:rFonts w:hint="eastAsia"/>
          <w:lang w:val="en-US" w:eastAsia="zh-CN"/>
        </w:rPr>
        <w:t>：即使一个处理消息的进程挂掉，加入队列中的消息仍然可以在系统恢复后被处理。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缓冲</w:t>
      </w:r>
      <w:r>
        <w:rPr>
          <w:rFonts w:hint="eastAsia"/>
          <w:lang w:val="en-US" w:eastAsia="zh-CN"/>
        </w:rPr>
        <w:t>：有助于解决生产消息和消费消息的处理速度不一致的情况。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灵活性&amp;峰值处理能力</w:t>
      </w:r>
      <w:r>
        <w:rPr>
          <w:rFonts w:hint="eastAsia"/>
          <w:lang w:val="en-US" w:eastAsia="zh-CN"/>
        </w:rPr>
        <w:t>：不会因为突发的超负荷的请求而完全崩溃，消息队列能够使关键组件顶住突发的访问压力。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异步通信</w:t>
      </w:r>
      <w:r>
        <w:rPr>
          <w:rFonts w:hint="eastAsia"/>
          <w:lang w:val="en-US" w:eastAsia="zh-CN"/>
        </w:rPr>
        <w:t>：消息队列允许用户把消息放入队列但不立即处理它。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高吞吐、低延迟：</w:t>
      </w:r>
      <w:r>
        <w:rPr>
          <w:rFonts w:hint="eastAsia"/>
          <w:lang w:val="en-US" w:eastAsia="zh-CN"/>
        </w:rPr>
        <w:t>kakfa最大的特点就是收发消息非常快，</w:t>
      </w:r>
      <w:r>
        <w:rPr>
          <w:rFonts w:hint="eastAsia"/>
          <w:color w:val="FF0000"/>
          <w:lang w:val="en-US" w:eastAsia="zh-CN"/>
        </w:rPr>
        <w:t>kafka每秒可以处理几十万条消息，它的最低延迟只有几毫秒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高伸缩性：</w:t>
      </w:r>
      <w:r>
        <w:rPr>
          <w:rFonts w:hint="eastAsia"/>
          <w:lang w:val="en-US" w:eastAsia="zh-CN"/>
        </w:rPr>
        <w:t>每个主题(topic)包含多个分区(partition)，主题中的分区可以分布在不同的主机(broker)中。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持久性、可靠性：</w:t>
      </w:r>
      <w:r>
        <w:rPr>
          <w:rFonts w:hint="eastAsia"/>
          <w:lang w:val="en-US" w:eastAsia="zh-CN"/>
        </w:rPr>
        <w:t>Kafka能够允许数据的持久化存储，消息被持久化到磁盘，并支持数据备份防止数据丢失，Kafka底层的数据存储是基于Zookeeper存储的，Zookeeper我们知道它的数据能够持久存储。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容错性：</w:t>
      </w:r>
      <w:r>
        <w:rPr>
          <w:rFonts w:hint="eastAsia"/>
          <w:lang w:val="en-US" w:eastAsia="zh-CN"/>
        </w:rPr>
        <w:t>允许集群中的节点失败，某个节点宕机，Kafka集群能够正常工作。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高并发：</w:t>
      </w:r>
      <w:r>
        <w:rPr>
          <w:rFonts w:hint="eastAsia"/>
          <w:lang w:val="en-US" w:eastAsia="zh-CN"/>
        </w:rPr>
        <w:t>支持</w:t>
      </w:r>
      <w:r>
        <w:rPr>
          <w:rFonts w:hint="eastAsia"/>
          <w:color w:val="FF0000"/>
          <w:lang w:val="en-US" w:eastAsia="zh-CN"/>
        </w:rPr>
        <w:t>数千个客户端同时读写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消息队列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点对点模式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消息队列有两种模式：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点对点模式（一对一，消费者主动拉取数据，消息收到后消息清除）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生产者生产消息发送到Queue中，然后消息消费者从Queue中取出并且消费消息。消息被消费以后，queue中不再有存储，所以消息消费者不可能消费到已经被消费的消息。Queue支持存在多个消费者，但是对一个消息而言，只会有一个消费者可以消费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80865" cy="1374775"/>
            <wp:effectExtent l="0" t="0" r="635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5985" cy="1050925"/>
            <wp:effectExtent l="0" t="0" r="5715" b="31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发布-订阅模式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发布/订阅模式（一对多，消费者消费数据之后不会清除消息）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消息生产者（发布）将消息发布到topic中，同时有多个消费者（订阅）消费该消息</w:t>
      </w:r>
      <w:r>
        <w:rPr>
          <w:rFonts w:hint="eastAsia"/>
          <w:lang w:val="en-US" w:eastAsia="zh-CN"/>
        </w:rPr>
        <w:t>。和点对点方式不同，</w:t>
      </w:r>
      <w:r>
        <w:rPr>
          <w:rFonts w:hint="eastAsia"/>
          <w:b/>
          <w:bCs/>
          <w:color w:val="FF0000"/>
          <w:lang w:val="en-US" w:eastAsia="zh-CN"/>
        </w:rPr>
        <w:t>发布到topic的消息会被所有订阅者消费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01210" cy="2088515"/>
            <wp:effectExtent l="0" t="0" r="8890" b="698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20285" cy="1868805"/>
            <wp:effectExtent l="0" t="0" r="5715" b="1079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85715" cy="16573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一对多，生产者将消息发布到Topic中，有多个消费者订阅该主题，发布到Topic的消息会被所有订阅者消费，被消费的数据不会立即从Topic清除。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pPr>
        <w:jc w:val="center"/>
      </w:pPr>
      <w:r>
        <w:drawing>
          <wp:inline distT="0" distB="0" distL="114300" distR="114300">
            <wp:extent cx="5238115" cy="313309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804285"/>
            <wp:effectExtent l="0" t="0" r="12065" b="571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Kafka存储的消息来自任意多个被称为Producer生产者的进程。数据从而可以被发布到不同的Topic主题下的不同Partition分区。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在一个分区内，这些消息被索引并连同时间戳存储在一起</w:t>
      </w:r>
      <w:r>
        <w:rPr>
          <w:rFonts w:hint="eastAsia"/>
          <w:lang w:val="en-US" w:eastAsia="zh-CN"/>
        </w:rPr>
        <w:t>。其它被称为Consumer消费者的进程可以从分区订阅消息。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Kafka运行在一个由一台或多台服务器组成的集群上，并且分区可以跨集群结点分布。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工作流程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Kafka集群将Record流存储在称为Topic的类别中，每个记录由一个键、一个值和一个时间戳组成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80280" cy="2381250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Kafka是一个</w:t>
      </w:r>
      <w:r>
        <w:rPr>
          <w:rFonts w:hint="eastAsia"/>
          <w:color w:val="FF0000"/>
          <w:lang w:val="en-US" w:eastAsia="zh-CN"/>
        </w:rPr>
        <w:t>分布式流平台</w:t>
      </w:r>
      <w:r>
        <w:rPr>
          <w:rFonts w:hint="eastAsia"/>
          <w:lang w:val="en-US" w:eastAsia="zh-CN"/>
        </w:rPr>
        <w:t>，这到底是什么意思？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发布和订阅记录流，类似于消息队列或企业消息传递系统。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以容错的持久方式存储记录流。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处理记录流。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Kafka中消息是以Topic进行分类的，生产者生产消息，消费者消费消息，面向的都是同一个Topic。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Topic是逻辑上的概念，而Partition是物理上的概念，每个Partition对应于一个log文件，该log文件中存储的就是Producer生产的数据。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Producer生产的数据会不断追加到该log文件末端，且每条数据都有自己的Offset。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消费者组中的每个消费者，都会实时记录自己消费到了哪个Offset，以便出错恢复时，从上次的位置继续消费。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存储机制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70175" cy="2845435"/>
            <wp:effectExtent l="0" t="0" r="952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由于生产者生产的消息会不断追加到log文件末尾，为防止log文件过大导致数据定位效率低下，Kafka采取了分片和索引机制。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它将每个Partition分为多个Segment，每个Segment对应两个文件：“.index” 索引文件和“.log”数据文件。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这些文件位于同一文件下，该文件夹的命名规则为：topic名-分区号。例如first这个topic有三分分区，则其对应的文件夹为first-0，first-1，first-2。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ls /root/data/kafka/first-0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00000000000000009014.index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00000000000000009014.log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00000000000000009014.timeindex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00000000000000009014.snapshot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leader-epoch-checkpoint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index和log文件以当前Segment的第一条消息的Offset 命名。下图为index 文件和log文件的结构示意图：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93565" cy="2913380"/>
            <wp:effectExtent l="0" t="0" r="63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“.index”文件存储大量的索引信息，“.log”文件存储大量的数据，索引文件中的元数据指向对应数据文件中Message的物理偏移量。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分区策略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分区原因：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方便在集群中扩展，每个Partition可以通过调整以适应它所在的机器，而一个Topic又可以有多个Partition组成，因此可以以Partition为单位读写了。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可以提高并发，因此可以以Partition为单位读写了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分区原则：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我们需要将Producer发送的数据封装成一个ProducerRecord对象。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该对象需要指定一些参数：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topic：string类型，NotNull。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partition：int类型，可选。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timestamp：long类型，可选。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key：string类型，可选。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value：string类型，可选。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headers：array类型，Nullable。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指明Partition的情况下，直接将给定的Value作为Partition的值。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没有指明Partition但有Key的情况下，将Key的Hash值与分区数取余得到Partition值。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既没有Partition有没有Key的情况下，第一次调用时随机生成一个整数（后面每次调用都在这个整数上自增），将这个值与可用的分区数取余，得到 Partition 值，也就是常说的Round-Robin轮询算法。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数据可靠性保证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为保证Producer发送的数据，能可靠地发送到指定的Topic，Topic的每个Partition收到Producer发送的数据后，都需要向Producer发送ACK（ACKnowledge 确认收到）。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如果Producer收到ACK，就会进行下一轮的发送，否则重新发送数据。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61815" cy="3152140"/>
            <wp:effectExtent l="0" t="0" r="63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副本数据同步策略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何时发送ACK？确保有Follower与Leader同步完成，Leader再发送ACK，这样才能保证Leader挂掉之后，能在Follower中选举出新的Leader而不丢数据。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多少个Follower同步完成后发送ACK？全部Follower同步完成，再发送ACK。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01390" cy="17703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采用第二种方案，所有Follower完成同步，Producer才能继续发送数据，设想有一个Follower因为某种原因出现故障，那Leader就要一直等到它完成同步。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这个问题怎么解决？Leader维护了一个动态的 in-sync replica set（ISR）：和Leader保持同步的Follower集合。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当ISR集合中的 Follower完成数据的同步之后，Leader就会给Follower发送 ACK。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如果Follower长时间未向Leader同步数据，则该Follower将被踢出ISR集合，该时间阈值由replica.lag.time.max.ms参数设定。Leader发生故障后，就会从ISR中选举出新的Leader。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ACK应答机制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对于某些不太重要的数据，对数据的可靠性要求不是很高，能够容忍数据的少量丢失，所以没必要等ISR中的Follower全部接受成功。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所以Kafka为用户提供了三种可靠性级别，用户根据可靠性和延迟的要求进行权衡，选择以下的配置。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73550" cy="25590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ACK参数配置：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0：Producer不等待Broker的ACK，这提供了最低延迟，Broker一收到数据还没有写入磁盘就已经返回，当Broker故障时有可能丢失数据。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1：Producer等待Broker的ACK，Partition的Leader落盘成功后返回ACK，如果在Follower同步成功之前Leader故障，那么将会丢失数据。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-1（all）：Producer等待Broker的ACK，Partition的Leader和Follower全部落盘成功后才返回ACK。但是在Broker发送ACK时，Leader发生故障，则会造成数据重复。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故障处理细节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15130" cy="2333625"/>
            <wp:effectExtent l="0" t="0" r="127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LEO：每个副本最大的Offset。HW：消费者能见到的最大的Offset，ISR队列中最小的 LEO。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Follower故障：Follower发生故障后会被临时踢出ISR集合，待该Follower恢复后，Follower会读取本地磁盘记录的上次的HW，并将log文件高于HW的部分截取掉，从HW开始向 Leader 进行同步数据操作。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等该Follower的LEO大于等于该 Partition的HW，即Follower追上Leader后，就可以重新加入ISR了。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Leader故障：Leader发生故障后，会从ISR中选出一个新的Leader，之后，为保证多个副本之间的数据一致性，其余的Follower会先将各自的log文件高于HW的部分截掉，然后从新的Leader同步数据。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注意：这只能保证副本之间的数据一致性，并不能保证数据不丢失或者不重复。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Exactly Once语义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将服务器的ACK级别设置为-1，可以保证Producer到Server之间不会丢失数据，即 At Least Once语义。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相对的，将服务器ACK级别设置为0，可以保证生产者每条消息只会被发送一次，即At Most Once语义。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Least Once可以保证数据不丢失，但是不能保证数据不重复；相对的，At Most Once可以保证数据不重复，但是不能保证数据不丢失。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但是，对于一些非常重要的信息，比如交易数据，下游数据消费者要求数据既不重复也不丢失，即Exactly Once语义。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0.11版本的Kafka，引入了幂等性：Producer不论向Server发送多少重复数据，Server端都只会持久化一条。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即：At Least Once+幂等性=Exactly Once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要启用幂等性，只需要将Producer的参数中enable.idompotence设置为true即可。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开启幂等性的Producer在初始化时会被分配一个PID，发往同一Partition的消息会附带Sequence Number。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而Borker端会对&lt;PID,Partition,SeqNumber&gt;做缓存，当具有相同主键的消息提交时，Broker只会持久化一条。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但是PID重启后就会变化，同时不同的Partition也具有不同主键，所以幂等性无法保证跨分区会话的Exactly Once。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Consumer采用Pull（拉取）模式从 Broker中读取数据。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Consumer采用Push（推送）模式，Broker给Consumer推送消息的速率是由Broker决定的，很难适应消费速率不同的消费者。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它的目标是尽可能以最快速度传递消息，但是这样很容易造成Consumer来不及处理消息，典型的表现就是拒绝服务以及网络拥塞。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而Pull模式则可以根据Consumer的消费能力以适当的速率消费消息。Pull模式不足之处是，如果Kafka没有数据，消费者可能会陷入循环中，一直返回空数据。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因为消费者从Broker主动拉取数据，需要维护一个长轮询，针对这一点， Kafka的消费者在消费数据时会传入一个时长参数timeout。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如果当前没有数据可供消费，Consumer会等待一段时间之后再返回，这段时长即为timeout。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分区分配策略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一个Consumer Group中有多个Consumer，一个Topic有多个Partition，所以必然会涉及到Partition的分配问题，即确定哪个Partition由哪个Consumer来消费。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Kafka有两种分配策略，一个是RoundRobin，一个是Range</w:t>
      </w:r>
      <w:r>
        <w:rPr>
          <w:rFonts w:hint="eastAsia"/>
          <w:lang w:val="en-US" w:eastAsia="zh-CN"/>
        </w:rPr>
        <w:t>，默认为Range，当消费者组内消费者发生变化时，会触发分区分配策略（方法重新分配）。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RoundRobin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49980" cy="2854325"/>
            <wp:effectExtent l="0" t="0" r="762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RoundRobin轮询方式将分区所有作为一个整体进行Hash排序，消费者组内分配分区个数最大差别为1，是按照组来分的，可以解决多个消费者消费数据不均衡的问题。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但是，当消费者组内订阅不同主题时，可能造成消费混乱，如下图所示，Consumer0订阅主题A，Consumer1订阅主题B。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05910" cy="3079750"/>
            <wp:effectExtent l="0" t="0" r="889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将A、B主题的分区排序后分配给消费者组，TopicB分区中的数据可能分配到Consumer0中。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45230" cy="2918460"/>
            <wp:effectExtent l="0" t="0" r="127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Range方式是按照主题来分的，不会产生轮询方式的消费混乱问题。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但是，如下图所示，Consumer0、Consumer1 同时订阅了主题A和B，可能造成消息分配不对等问题，当消费者组内订阅的主题越多，分区分配可能越不均衡。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07485" cy="2985770"/>
            <wp:effectExtent l="0" t="0" r="571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298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Offset的维护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由于Consumer在消费过程中可能会出现断电宕机等故障，Consumer恢复后，需要从故障前的位置继续消费。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所以Consumer需要实时记录自己消费到了哪个Offset，以便故障恢复后继续消费。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0.9版本之前，Consumer默认将Offset保存在ZooKeeper中，从0.9版本开始，Consumer默认将Offset保存在Kafka一个内置的Topic中，该Topic为__consumer_offsets。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备份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消息以partition为单位分配到多个server，并以partition为单位进行备份</w:t>
      </w:r>
      <w:r>
        <w:rPr>
          <w:rFonts w:hint="default"/>
          <w:lang w:val="en-US" w:eastAsia="zh-CN"/>
        </w:rPr>
        <w:t>。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备份策略为：1个leader和N个followers，leader接受读写请求，followers被动复制leader。leader和followers会在集群中打散，保证partition高可用。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kafka将每个partition数据复制到多个server上,任何一个partition有一个leader和多个follower(可以没有)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备份的个数可以通过broker配置文件来设定。leader处理所有的read-write请求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follower需要和leader保持同步。Follower和consumer一样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消费消息并保存在本地日志中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leader负责跟踪所有的follower状态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如果follower”落后”太多或者失效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leader将会把它从replicas同步列表中删除。当所有的 follower 都将一条消息保存成功,此消息才被认为是”committed”,那么此时consumer才能消费它。即使只有一个replicas实例存活,仍然可以保证消息的正常发送和接收,只要zookeeper集群存活即可。(不同于其他分布式存储,比如 hbase需要”多数派”存活才行)当leader失效时,需在followers中选取出新的leader,可能此时 follower 落后于 leader,因此需要选择一个”up-to-date”的follower。选择follower时需要兼顾一个问题,就是新leader server上所已经承载的 partition leader 的个数,如果一个 server 上有过多的 partition leader,意味着此 server 将承受着更多的IO 压力。在选举新 leader,需要考虑到”负载均衡”</w:t>
      </w:r>
      <w:r>
        <w:rPr>
          <w:rFonts w:hint="eastAsia"/>
          <w:lang w:val="en-US" w:eastAsia="zh-CN"/>
        </w:rPr>
        <w:t>。</w:t>
      </w:r>
      <w:bookmarkStart w:id="0" w:name="_GoBack"/>
      <w:bookmarkEnd w:id="0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可靠性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MQ要实现从producer到consumer之间的可靠的消息传送和分发。传统的MQ系统通常都是通过broker和consumer间的确认 （ack）机制实现的，并在broker保存消息分发的状态。即使这样一致性也是很难保证的。kafka的做法是由consumer自己保存 状态，也不要任何确认。这样虽然consumer负担更重，但其实更灵活了。因为不管consumer上任何原因导致需要重新处理消息，都可以再次从 broker获得。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kafka的producer有一种异步发送的操作。这是为提高性能提供的。producer先将消息放在内存中，就返回。这样调用者（应用程序） 就不需要等网络传输结束就可以继续了。内存中的消息会在后台批量的发送到broker。由于消息会在内存呆一段时间，这段时间是有消息丢失的风险的。所以 使用该操作时需要仔细评估这一点。因此Kafka不像传统的MQ难以实现EIP，并且只有partition内的消息才能保证传递顺序。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另外，在最新的版本中，还实现了broker间的消息复制机制，去除了broker的单点故障（SPOF）。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持久性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kafka使用文件存储消息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这就直接决定kafka在性能上严重依赖文件系统的本身特性。且无论任何OS下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对文件系统本身的优化几乎没有可能。文件缓存/直接内存映射等是常用的手段。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因为kafka是对日志文件进行append操作,因此磁盘检索的开支是较小的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同时为了减少磁盘写入的次数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broker会将消息暂时buffer起来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当消息的个数(或尺寸)达到一定阀值时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再flush到磁盘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这样减少了磁盘IO调用的次数。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Kafka实现了零拷贝原理来快速移动数据，避免了内核之间的切换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Kafka可以将数据记录分批发送，从生产者到文件系统（Kafka主题日志）到消费者，可以端到端的查看这些批次的数据。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批处理能够进行更有效的数据压缩并减少I/O延迟，Kafka采取顺序写入磁盘的方式，避免了随机磁盘寻址的浪费。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总结一下其实就是四个要点： 顺序读写、 零拷贝、 消息压缩和分批发送。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Flume对接Kafka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活动跟踪：</w:t>
      </w:r>
      <w:r>
        <w:rPr>
          <w:rFonts w:hint="default"/>
          <w:lang w:val="en-US" w:eastAsia="zh-CN"/>
        </w:rPr>
        <w:t>Kafka可以用来跟踪用户行为，比如我们经常回去淘宝购物，你打开淘宝的那一刻，你的登陆信息，登陆次数都会作为消息传输到Kafka ，当你浏览购物的时候，你的浏览信息，你的搜索指数，你的购物爱好都会作为一个个消息传递给Kafka，这样就可以生成报告，可以做智能推荐，购买喜好等。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传递消息：</w:t>
      </w:r>
      <w:r>
        <w:rPr>
          <w:rFonts w:hint="default"/>
          <w:lang w:val="en-US" w:eastAsia="zh-CN"/>
        </w:rPr>
        <w:t>Kafka另外一个基本用途是传递消息，应用程序向用户发送通知就是通过传递消息来实现的，这些应用组件可以生成消息，而不需要关心消息的格式，也不需要关心消息是如何发送的。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度量指标：</w:t>
      </w:r>
      <w:r>
        <w:rPr>
          <w:rFonts w:hint="default"/>
          <w:lang w:val="en-US" w:eastAsia="zh-CN"/>
        </w:rPr>
        <w:t>Kafka也经常用来记录运营监控数据。包括收集各种分布式应用的数据，生产各种操作的集中反馈，比如报警和报告。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日志记录：</w:t>
      </w:r>
      <w:r>
        <w:rPr>
          <w:rFonts w:hint="default"/>
          <w:lang w:val="en-US" w:eastAsia="zh-CN"/>
        </w:rPr>
        <w:t>Kafka的基本概念来源于提交日志，比如</w:t>
      </w:r>
      <w:r>
        <w:rPr>
          <w:rFonts w:hint="default"/>
          <w:color w:val="FF0000"/>
          <w:lang w:val="en-US" w:eastAsia="zh-CN"/>
        </w:rPr>
        <w:t>我们可以把数据库的更新发送到Kafka上，用来记录数据库的更新时间，通过kafka以统一接口服务的方式开放给各种consumer，例如hadoop、Hbase、Solr等</w:t>
      </w:r>
      <w:r>
        <w:rPr>
          <w:rFonts w:hint="default"/>
          <w:lang w:val="en-US" w:eastAsia="zh-CN"/>
        </w:rPr>
        <w:t>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流式处理：</w:t>
      </w:r>
      <w:r>
        <w:rPr>
          <w:rFonts w:hint="default"/>
          <w:lang w:val="en-US" w:eastAsia="zh-CN"/>
        </w:rPr>
        <w:t>流式处理是有一个能够提供多种应用程序的领域。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限流削峰：</w:t>
      </w:r>
      <w:r>
        <w:rPr>
          <w:rFonts w:hint="default"/>
          <w:lang w:val="en-US" w:eastAsia="zh-CN"/>
        </w:rPr>
        <w:t>Kafka多用于互联网领域某一时刻请求特别多的情况下，可以把请求写入Kafka中，避免直接请求后端程序导致服务崩溃。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93A66E"/>
    <w:multiLevelType w:val="singleLevel"/>
    <w:tmpl w:val="BE93A66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8C6EEF"/>
    <w:rsid w:val="02C04E15"/>
    <w:rsid w:val="08E10CE6"/>
    <w:rsid w:val="0E411018"/>
    <w:rsid w:val="0FAF2D99"/>
    <w:rsid w:val="159803FE"/>
    <w:rsid w:val="219808B2"/>
    <w:rsid w:val="321B3467"/>
    <w:rsid w:val="33CE100E"/>
    <w:rsid w:val="3559278F"/>
    <w:rsid w:val="35913EFE"/>
    <w:rsid w:val="378E64CB"/>
    <w:rsid w:val="38CE76FE"/>
    <w:rsid w:val="3C5E3E2A"/>
    <w:rsid w:val="3FF37BE8"/>
    <w:rsid w:val="4850199F"/>
    <w:rsid w:val="49DF2736"/>
    <w:rsid w:val="4B632C56"/>
    <w:rsid w:val="4C4E55CE"/>
    <w:rsid w:val="5008345E"/>
    <w:rsid w:val="5463095F"/>
    <w:rsid w:val="56B92EDB"/>
    <w:rsid w:val="5D536074"/>
    <w:rsid w:val="61DA6E79"/>
    <w:rsid w:val="63A2504D"/>
    <w:rsid w:val="69881709"/>
    <w:rsid w:val="6C8F5AC6"/>
    <w:rsid w:val="73CE2767"/>
    <w:rsid w:val="754C2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ind w:left="0" w:leftChars="0" w:firstLine="0" w:firstLineChars="0"/>
      <w:jc w:val="left"/>
      <w:outlineLvl w:val="3"/>
    </w:pPr>
    <w:rPr>
      <w:rFonts w:ascii="Times New Roman" w:hAnsi="Times New Roman" w:eastAsia="仿宋"/>
      <w:b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大力</cp:lastModifiedBy>
  <dcterms:modified xsi:type="dcterms:W3CDTF">2020-11-15T09:15:51Z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