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9E" w:rsidRDefault="00BA459E" w:rsidP="00BA459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 classes of objects</w:t>
      </w:r>
    </w:p>
    <w:p w:rsidR="00BA459E" w:rsidRDefault="000A67A1" w:rsidP="00BA459E">
      <w:pPr>
        <w:rPr>
          <w:lang w:val="en-US"/>
        </w:rPr>
      </w:pPr>
      <w:bookmarkStart w:id="0" w:name="_GoBack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in;height:382.6pt">
            <v:imagedata r:id="rId5" o:title="new"/>
          </v:shape>
        </w:pict>
      </w:r>
      <w:bookmarkEnd w:id="0"/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D506FB" w:rsidRDefault="00D506FB" w:rsidP="00D506FB">
      <w:pPr>
        <w:rPr>
          <w:lang w:val="en-US"/>
        </w:rPr>
      </w:pPr>
    </w:p>
    <w:p w:rsidR="00BA459E" w:rsidRDefault="00BA459E" w:rsidP="00D506FB">
      <w:pPr>
        <w:rPr>
          <w:lang w:val="en-US"/>
        </w:rPr>
      </w:pPr>
      <w:r>
        <w:rPr>
          <w:lang w:val="en-US"/>
        </w:rPr>
        <w:lastRenderedPageBreak/>
        <w:t>Step 2: create associations</w:t>
      </w:r>
      <w:r w:rsidR="000F2B98">
        <w:rPr>
          <w:lang w:val="en-US"/>
        </w:rPr>
        <w:t xml:space="preserve"> and association classes</w:t>
      </w:r>
    </w:p>
    <w:p w:rsidR="0025121C" w:rsidRDefault="00D506FB" w:rsidP="00D506FB">
      <w:pPr>
        <w:rPr>
          <w:lang w:val="en-US"/>
        </w:rPr>
      </w:pPr>
      <w:r>
        <w:rPr>
          <w:lang w:val="en-US"/>
        </w:rPr>
        <w:pict>
          <v:shape id="_x0000_i1065" type="#_x0000_t75" style="width:451.25pt;height:394.35pt">
            <v:imagedata r:id="rId6" o:title="lab212"/>
          </v:shape>
        </w:pict>
      </w:r>
    </w:p>
    <w:p w:rsidR="00D506FB" w:rsidRDefault="0025121C" w:rsidP="0025121C">
      <w:pPr>
        <w:tabs>
          <w:tab w:val="left" w:pos="1993"/>
        </w:tabs>
        <w:rPr>
          <w:lang w:val="en-US"/>
        </w:rPr>
      </w:pPr>
      <w:r>
        <w:rPr>
          <w:lang w:val="en-US"/>
        </w:rPr>
        <w:t>Step 3 Create attributes and link attributes</w:t>
      </w:r>
    </w:p>
    <w:p w:rsidR="0025121C" w:rsidRPr="0025121C" w:rsidRDefault="0025121C" w:rsidP="0025121C">
      <w:pPr>
        <w:tabs>
          <w:tab w:val="left" w:pos="1993"/>
        </w:tabs>
        <w:rPr>
          <w:lang w:val="en-US"/>
        </w:rPr>
      </w:pPr>
      <w:r>
        <w:rPr>
          <w:lang w:val="en-US"/>
        </w:rPr>
        <w:lastRenderedPageBreak/>
        <w:pict>
          <v:shape id="_x0000_i1066" type="#_x0000_t75" style="width:451.25pt;height:394.35pt">
            <v:imagedata r:id="rId7" o:title="lab23"/>
          </v:shape>
        </w:pict>
      </w:r>
    </w:p>
    <w:sectPr w:rsidR="0025121C" w:rsidRPr="0025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9E"/>
    <w:rsid w:val="000A67A1"/>
    <w:rsid w:val="000F2B98"/>
    <w:rsid w:val="0025121C"/>
    <w:rsid w:val="00BA459E"/>
    <w:rsid w:val="00D506FB"/>
    <w:rsid w:val="00E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26FD"/>
  <w15:chartTrackingRefBased/>
  <w15:docId w15:val="{1EB3BDD7-3048-4021-8FC6-57F86EDD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F1556-C2D8-4736-A4DB-AA0F048A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2019-03-20T03:56:00Z</dcterms:created>
  <dcterms:modified xsi:type="dcterms:W3CDTF">2019-03-20T05:28:00Z</dcterms:modified>
</cp:coreProperties>
</file>