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72" w:rsidRDefault="008373B0">
      <w:r>
        <w:t>Analog vs digital</w:t>
      </w:r>
    </w:p>
    <w:p w:rsidR="008373B0" w:rsidRDefault="00EB6F52">
      <w:proofErr w:type="gramStart"/>
      <w:r>
        <w:t>you</w:t>
      </w:r>
      <w:proofErr w:type="gramEnd"/>
      <w:r>
        <w:t xml:space="preserve"> cannot discern a high voltage from a low voltage</w:t>
      </w:r>
      <w:r>
        <w:t xml:space="preserve"> in digital</w:t>
      </w:r>
    </w:p>
    <w:p w:rsidR="008373B0" w:rsidRDefault="008373B0">
      <w:proofErr w:type="gramStart"/>
      <w:r>
        <w:t>continuous</w:t>
      </w:r>
      <w:proofErr w:type="gramEnd"/>
      <w:r>
        <w:t xml:space="preserve"> waveform vs </w:t>
      </w:r>
      <w:r>
        <w:t>non-continuous waveform</w:t>
      </w:r>
    </w:p>
    <w:p w:rsidR="00A92E18" w:rsidRDefault="00A92E18"/>
    <w:p w:rsidR="00A92E18" w:rsidRDefault="00A92E18">
      <w:r>
        <w:rPr>
          <w:noProof/>
        </w:rPr>
        <w:drawing>
          <wp:inline distT="0" distB="0" distL="0" distR="0">
            <wp:extent cx="5731510" cy="3761303"/>
            <wp:effectExtent l="0" t="0" r="2540" b="0"/>
            <wp:docPr id="1" name="Picture 1" descr="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BF" w:rsidRDefault="003823BF"/>
    <w:p w:rsidR="003823BF" w:rsidRDefault="003823BF">
      <w:r>
        <w:t>Baud rate</w:t>
      </w:r>
    </w:p>
    <w:p w:rsidR="000B1D17" w:rsidRDefault="003823BF" w:rsidP="000B1D17">
      <w:proofErr w:type="gramStart"/>
      <w:r>
        <w:t>the</w:t>
      </w:r>
      <w:proofErr w:type="gramEnd"/>
      <w:r>
        <w:t xml:space="preserve"> number of times the signal changes per secon</w:t>
      </w:r>
      <w:r>
        <w:t>d</w:t>
      </w:r>
    </w:p>
    <w:p w:rsidR="000B1D17" w:rsidRDefault="000B1D17" w:rsidP="000B1D17">
      <w:r>
        <w:t>Bit rate</w:t>
      </w:r>
    </w:p>
    <w:p w:rsidR="000B1D17" w:rsidRDefault="000B1D17" w:rsidP="000B1D17">
      <w:r>
        <w:t>Depends on the encoding system the bit rate will be different</w:t>
      </w:r>
    </w:p>
    <w:p w:rsidR="00F141E1" w:rsidRDefault="00F141E1" w:rsidP="000B1D17"/>
    <w:p w:rsidR="00F141E1" w:rsidRDefault="00F141E1" w:rsidP="000B1D17">
      <w:r>
        <w:t>NRZ-L baud rate lower than bit rate</w:t>
      </w:r>
    </w:p>
    <w:p w:rsidR="00F141E1" w:rsidRDefault="00F141E1" w:rsidP="000B1D17"/>
    <w:p w:rsidR="00F141E1" w:rsidRDefault="0095375D" w:rsidP="000B1D17">
      <w:r>
        <w:t>Manchester baud rate higher than bit rate</w:t>
      </w:r>
    </w:p>
    <w:p w:rsidR="0095375D" w:rsidRDefault="0095375D" w:rsidP="000B1D17">
      <w:r>
        <w:t>NRZ-S</w:t>
      </w:r>
    </w:p>
    <w:p w:rsidR="0095375D" w:rsidRDefault="0095375D" w:rsidP="000B1D17">
      <w:r>
        <w:rPr>
          <w:noProof/>
        </w:rPr>
        <w:lastRenderedPageBreak/>
        <w:drawing>
          <wp:inline distT="0" distB="0" distL="0" distR="0">
            <wp:extent cx="5731510" cy="3761303"/>
            <wp:effectExtent l="0" t="0" r="2540" b="0"/>
            <wp:docPr id="2" name="Picture 2" descr="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o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5D" w:rsidRDefault="0095375D" w:rsidP="0095375D">
      <w:pPr>
        <w:tabs>
          <w:tab w:val="left" w:pos="2010"/>
        </w:tabs>
      </w:pPr>
      <w:r>
        <w:t>6/ increase the sampling rates</w:t>
      </w:r>
    </w:p>
    <w:p w:rsidR="00471872" w:rsidRDefault="00471872" w:rsidP="0095375D">
      <w:pPr>
        <w:tabs>
          <w:tab w:val="left" w:pos="2010"/>
        </w:tabs>
      </w:pPr>
      <w:r>
        <w:t xml:space="preserve">8/ 4000 baud worst case </w:t>
      </w:r>
      <w:proofErr w:type="spellStart"/>
      <w:r>
        <w:t>i.e</w:t>
      </w:r>
      <w:proofErr w:type="spellEnd"/>
      <w:r>
        <w:t xml:space="preserve"> 00000000000000….</w:t>
      </w:r>
    </w:p>
    <w:p w:rsidR="00471872" w:rsidRPr="0095375D" w:rsidRDefault="00471872" w:rsidP="0095375D">
      <w:pPr>
        <w:tabs>
          <w:tab w:val="left" w:pos="2010"/>
        </w:tabs>
      </w:pPr>
      <w:r>
        <w:t>6000 bps</w:t>
      </w:r>
      <w:bookmarkStart w:id="0" w:name="_GoBack"/>
      <w:bookmarkEnd w:id="0"/>
    </w:p>
    <w:sectPr w:rsidR="00471872" w:rsidRPr="0095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72"/>
    <w:rsid w:val="000B1D17"/>
    <w:rsid w:val="003823BF"/>
    <w:rsid w:val="00471872"/>
    <w:rsid w:val="008373B0"/>
    <w:rsid w:val="0095375D"/>
    <w:rsid w:val="009F2A72"/>
    <w:rsid w:val="00A92E18"/>
    <w:rsid w:val="00EB6F52"/>
    <w:rsid w:val="00F1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0FC9"/>
  <w15:chartTrackingRefBased/>
  <w15:docId w15:val="{23371218-A1CC-4299-92DD-7EF0C351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8</cp:revision>
  <dcterms:created xsi:type="dcterms:W3CDTF">2019-08-15T02:28:00Z</dcterms:created>
  <dcterms:modified xsi:type="dcterms:W3CDTF">2019-08-15T04:26:00Z</dcterms:modified>
</cp:coreProperties>
</file>