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0B86AA2" w14:textId="77777777" w:rsidR="000A5251" w:rsidRPr="0045389E" w:rsidRDefault="000A5251" w:rsidP="000A5251">
      <w:pPr>
        <w:pBdr>
          <w:bottom w:val="single" w:sz="6" w:space="1" w:color="auto"/>
        </w:pBdr>
        <w:spacing w:line="240" w:lineRule="exact"/>
        <w:jc w:val="center"/>
        <w:rPr>
          <w:rFonts w:ascii="Calibri" w:hAnsi="Calibri" w:cs="Courier New"/>
          <w:sz w:val="28"/>
          <w:szCs w:val="28"/>
        </w:rPr>
      </w:pPr>
      <w:r w:rsidRPr="0045389E">
        <w:rPr>
          <w:rFonts w:ascii="Calibri" w:hAnsi="Calibri" w:cs="Courier New"/>
          <w:sz w:val="28"/>
          <w:szCs w:val="28"/>
        </w:rPr>
        <w:t>Report</w:t>
      </w:r>
    </w:p>
    <w:p w14:paraId="6DDFC66E" w14:textId="77777777" w:rsidR="000A5251" w:rsidRDefault="000A5251" w:rsidP="000A5251">
      <w:pPr>
        <w:spacing w:line="240" w:lineRule="exact"/>
        <w:rPr>
          <w:rFonts w:ascii="Calibri" w:hAnsi="Calibri" w:cs="Courier New"/>
        </w:rPr>
      </w:pPr>
    </w:p>
    <w:p w14:paraId="3CCC5449" w14:textId="61FD292D" w:rsidR="000A5251" w:rsidRDefault="000A5251" w:rsidP="000A5251">
      <w:pPr>
        <w:spacing w:line="240" w:lineRule="exact"/>
        <w:rPr>
          <w:rFonts w:ascii="Calibri" w:hAnsi="Calibri" w:cs="Courier New"/>
        </w:rPr>
      </w:pPr>
      <w:r>
        <w:rPr>
          <w:rFonts w:ascii="Calibri" w:hAnsi="Calibri" w:cs="Courier New"/>
        </w:rPr>
        <w:t xml:space="preserve">Lab Exercise/Assignment week : Lab </w:t>
      </w:r>
      <w:r w:rsidR="00F272D3">
        <w:rPr>
          <w:rFonts w:ascii="Calibri" w:hAnsi="Calibri" w:cs="Courier New"/>
        </w:rPr>
        <w:t>8</w:t>
      </w:r>
    </w:p>
    <w:p w14:paraId="05CA44C6" w14:textId="77777777" w:rsidR="000A5251" w:rsidRPr="007A407A" w:rsidRDefault="000A5251" w:rsidP="000A5251">
      <w:pPr>
        <w:spacing w:line="240" w:lineRule="exact"/>
        <w:rPr>
          <w:rFonts w:ascii="Calibri" w:hAnsi="Calibri" w:cs="Courier New"/>
        </w:rPr>
      </w:pPr>
      <w:r w:rsidRPr="007A407A">
        <w:rPr>
          <w:rFonts w:ascii="Calibri" w:hAnsi="Calibri" w:cs="Courier New"/>
        </w:rPr>
        <w:t xml:space="preserve">Lab Group (CL/01, CL/02,…)  </w:t>
      </w:r>
      <w:r w:rsidRPr="007A407A">
        <w:rPr>
          <w:rFonts w:ascii="Calibri" w:hAnsi="Calibri" w:cs="Courier New"/>
        </w:rPr>
        <w:tab/>
      </w:r>
      <w:r>
        <w:rPr>
          <w:rFonts w:ascii="Calibri" w:hAnsi="Calibri" w:cs="Courier New"/>
        </w:rPr>
        <w:t xml:space="preserve">   </w:t>
      </w:r>
      <w:r w:rsidRPr="007A407A">
        <w:rPr>
          <w:rFonts w:ascii="Calibri" w:hAnsi="Calibri" w:cs="Courier New"/>
        </w:rPr>
        <w:t>:</w:t>
      </w:r>
      <w:r>
        <w:rPr>
          <w:rFonts w:ascii="Calibri" w:hAnsi="Calibri" w:cs="Courier New"/>
        </w:rPr>
        <w:t xml:space="preserve"> Lab CL/01</w:t>
      </w:r>
    </w:p>
    <w:p w14:paraId="3BBD01A6" w14:textId="77777777" w:rsidR="000A5251" w:rsidRPr="007A407A" w:rsidRDefault="000A5251" w:rsidP="000A5251">
      <w:pPr>
        <w:spacing w:line="240" w:lineRule="exact"/>
        <w:rPr>
          <w:rFonts w:ascii="Calibri" w:hAnsi="Calibri" w:cs="Courier New"/>
        </w:rPr>
      </w:pPr>
      <w:r w:rsidRPr="007A407A">
        <w:rPr>
          <w:rFonts w:ascii="Calibri" w:hAnsi="Calibri" w:cs="Courier New"/>
        </w:rPr>
        <w:t xml:space="preserve">Family </w:t>
      </w:r>
      <w:r>
        <w:rPr>
          <w:rFonts w:ascii="Calibri" w:hAnsi="Calibri" w:cs="Courier New"/>
        </w:rPr>
        <w:t>n</w:t>
      </w:r>
      <w:r w:rsidRPr="007A407A">
        <w:rPr>
          <w:rFonts w:ascii="Calibri" w:hAnsi="Calibri" w:cs="Courier New"/>
        </w:rPr>
        <w:t>ame</w:t>
      </w:r>
      <w:r w:rsidRPr="007A407A">
        <w:rPr>
          <w:rFonts w:ascii="Calibri" w:hAnsi="Calibri" w:cs="Courier New"/>
        </w:rPr>
        <w:tab/>
      </w:r>
      <w:r w:rsidRPr="007A407A">
        <w:rPr>
          <w:rFonts w:ascii="Calibri" w:hAnsi="Calibri" w:cs="Courier New"/>
        </w:rPr>
        <w:tab/>
      </w:r>
      <w:r w:rsidRPr="007A407A">
        <w:rPr>
          <w:rFonts w:ascii="Calibri" w:hAnsi="Calibri" w:cs="Courier New"/>
        </w:rPr>
        <w:tab/>
      </w:r>
      <w:r>
        <w:rPr>
          <w:rFonts w:ascii="Calibri" w:hAnsi="Calibri" w:cs="Courier New"/>
        </w:rPr>
        <w:t xml:space="preserve">   </w:t>
      </w:r>
      <w:r w:rsidRPr="007A407A">
        <w:rPr>
          <w:rFonts w:ascii="Calibri" w:hAnsi="Calibri" w:cs="Courier New"/>
        </w:rPr>
        <w:t>:</w:t>
      </w:r>
      <w:r>
        <w:rPr>
          <w:rFonts w:ascii="Calibri" w:hAnsi="Calibri" w:cs="Courier New"/>
        </w:rPr>
        <w:t xml:space="preserve"> Le</w:t>
      </w:r>
    </w:p>
    <w:p w14:paraId="5CF50D1A" w14:textId="77777777" w:rsidR="000A5251" w:rsidRPr="007A407A" w:rsidRDefault="000A5251" w:rsidP="000A5251">
      <w:pPr>
        <w:spacing w:line="240" w:lineRule="exact"/>
        <w:rPr>
          <w:rFonts w:ascii="Calibri" w:hAnsi="Calibri" w:cs="Courier New"/>
        </w:rPr>
      </w:pPr>
      <w:r w:rsidRPr="007A407A">
        <w:rPr>
          <w:rFonts w:ascii="Calibri" w:hAnsi="Calibri" w:cs="Courier New"/>
        </w:rPr>
        <w:t>First name</w:t>
      </w:r>
      <w:r>
        <w:rPr>
          <w:rFonts w:ascii="Calibri" w:hAnsi="Calibri" w:cs="Courier New"/>
        </w:rPr>
        <w:t xml:space="preserve">                                     </w:t>
      </w:r>
      <w:r w:rsidRPr="007A407A">
        <w:rPr>
          <w:rFonts w:ascii="Calibri" w:hAnsi="Calibri" w:cs="Courier New"/>
        </w:rPr>
        <w:t xml:space="preserve">: </w:t>
      </w:r>
      <w:r>
        <w:rPr>
          <w:rFonts w:ascii="Calibri" w:hAnsi="Calibri" w:cs="Courier New"/>
        </w:rPr>
        <w:t>Quang Long</w:t>
      </w:r>
    </w:p>
    <w:p w14:paraId="40048971" w14:textId="77777777" w:rsidR="000A5251" w:rsidRDefault="000A5251" w:rsidP="000A5251">
      <w:pPr>
        <w:spacing w:line="240" w:lineRule="exact"/>
        <w:rPr>
          <w:rFonts w:ascii="Calibri" w:hAnsi="Calibri" w:cs="Courier New"/>
        </w:rPr>
      </w:pPr>
      <w:r>
        <w:rPr>
          <w:rFonts w:ascii="Calibri" w:hAnsi="Calibri" w:cs="Courier New"/>
        </w:rPr>
        <w:t>Student number</w:t>
      </w:r>
      <w:r>
        <w:rPr>
          <w:rFonts w:ascii="Calibri" w:hAnsi="Calibri" w:cs="Courier New"/>
        </w:rPr>
        <w:tab/>
      </w:r>
      <w:r>
        <w:rPr>
          <w:rFonts w:ascii="Calibri" w:hAnsi="Calibri" w:cs="Courier New"/>
        </w:rPr>
        <w:tab/>
        <w:t xml:space="preserve">   : 6482132</w:t>
      </w:r>
    </w:p>
    <w:p w14:paraId="09199C94" w14:textId="77777777" w:rsidR="000A5251" w:rsidRDefault="000A5251" w:rsidP="000A5251">
      <w:pPr>
        <w:pBdr>
          <w:bottom w:val="single" w:sz="6" w:space="1" w:color="auto"/>
        </w:pBdr>
        <w:spacing w:line="240" w:lineRule="exact"/>
        <w:rPr>
          <w:rFonts w:ascii="Calibri" w:hAnsi="Calibri" w:cs="Courier New"/>
        </w:rPr>
      </w:pPr>
      <w:r>
        <w:rPr>
          <w:rFonts w:ascii="Calibri" w:hAnsi="Calibri" w:cs="Courier New"/>
        </w:rPr>
        <w:t>E</w:t>
      </w:r>
      <w:r w:rsidRPr="007A407A">
        <w:rPr>
          <w:rFonts w:ascii="Calibri" w:hAnsi="Calibri" w:cs="Courier New"/>
        </w:rPr>
        <w:t>mail address</w:t>
      </w:r>
      <w:r>
        <w:rPr>
          <w:rFonts w:ascii="Calibri" w:hAnsi="Calibri" w:cs="Courier New"/>
        </w:rPr>
        <w:tab/>
      </w:r>
      <w:r>
        <w:rPr>
          <w:rFonts w:ascii="Calibri" w:hAnsi="Calibri" w:cs="Courier New"/>
        </w:rPr>
        <w:tab/>
      </w:r>
      <w:r>
        <w:rPr>
          <w:rFonts w:ascii="Calibri" w:hAnsi="Calibri" w:cs="Courier New"/>
        </w:rPr>
        <w:tab/>
        <w:t xml:space="preserve">   </w:t>
      </w:r>
      <w:r w:rsidRPr="007A407A">
        <w:rPr>
          <w:rFonts w:ascii="Calibri" w:hAnsi="Calibri" w:cs="Courier New"/>
        </w:rPr>
        <w:t xml:space="preserve">: </w:t>
      </w:r>
      <w:r>
        <w:rPr>
          <w:rFonts w:ascii="Calibri" w:hAnsi="Calibri" w:cs="Courier New"/>
        </w:rPr>
        <w:t>qll998@uowmail.edu.au</w:t>
      </w:r>
    </w:p>
    <w:p w14:paraId="36989C27" w14:textId="77777777" w:rsidR="000A5251" w:rsidRPr="007A407A" w:rsidRDefault="000A5251" w:rsidP="000A5251">
      <w:pPr>
        <w:pBdr>
          <w:bottom w:val="single" w:sz="6" w:space="1" w:color="auto"/>
        </w:pBdr>
        <w:spacing w:line="240" w:lineRule="exact"/>
        <w:rPr>
          <w:rFonts w:ascii="Calibri" w:hAnsi="Calibri" w:cs="Courier New"/>
        </w:rPr>
      </w:pPr>
    </w:p>
    <w:p w14:paraId="17AB5B76" w14:textId="77777777" w:rsidR="000A5251" w:rsidRPr="0045389E" w:rsidRDefault="000A5251" w:rsidP="000A5251">
      <w:pPr>
        <w:rPr>
          <w:rFonts w:ascii="Calibri" w:hAnsi="Calibri"/>
          <w:sz w:val="22"/>
          <w:szCs w:val="22"/>
        </w:rPr>
      </w:pPr>
    </w:p>
    <w:p w14:paraId="23E088CC" w14:textId="77777777" w:rsidR="000A5251" w:rsidRDefault="000A5251" w:rsidP="000A5251"/>
    <w:p w14:paraId="75F241EF" w14:textId="77777777" w:rsidR="000A5251" w:rsidRPr="007059A3" w:rsidRDefault="000A5251" w:rsidP="000A5251">
      <w:r>
        <w:t>Project Manager: Le Quang Long</w:t>
      </w:r>
    </w:p>
    <w:p w14:paraId="69D851C7" w14:textId="77777777" w:rsidR="000A5251" w:rsidRDefault="000A5251" w:rsidP="000A5251"/>
    <w:sdt>
      <w:sdtPr>
        <w:rPr>
          <w:rFonts w:ascii="Times New Roman" w:eastAsia="Times New Roman" w:hAnsi="Times New Roman" w:cs="Times New Roman"/>
          <w:color w:val="auto"/>
          <w:sz w:val="24"/>
          <w:szCs w:val="24"/>
        </w:rPr>
        <w:id w:val="535471444"/>
        <w:docPartObj>
          <w:docPartGallery w:val="Table of Contents"/>
          <w:docPartUnique/>
        </w:docPartObj>
      </w:sdtPr>
      <w:sdtEndPr>
        <w:rPr>
          <w:b/>
          <w:bCs/>
          <w:noProof/>
        </w:rPr>
      </w:sdtEndPr>
      <w:sdtContent>
        <w:p w14:paraId="73FDBD23" w14:textId="09E421E7" w:rsidR="007253DC" w:rsidRDefault="007253DC">
          <w:pPr>
            <w:pStyle w:val="TOCHeading"/>
          </w:pPr>
          <w:r>
            <w:t>Contents</w:t>
          </w:r>
        </w:p>
        <w:p w14:paraId="22B81CC5" w14:textId="5E70C066" w:rsidR="00B13B1F" w:rsidRDefault="007253DC">
          <w:pPr>
            <w:pStyle w:val="TOC1"/>
            <w:tabs>
              <w:tab w:val="right" w:leader="dot" w:pos="8296"/>
            </w:tabs>
            <w:rPr>
              <w:rFonts w:asciiTheme="minorHAnsi" w:eastAsiaTheme="minorEastAsia" w:hAnsiTheme="minorHAnsi" w:cstheme="minorBidi"/>
              <w:noProof/>
              <w:sz w:val="22"/>
              <w:szCs w:val="22"/>
              <w:lang w:val="en-AU" w:eastAsia="en-AU"/>
            </w:rPr>
          </w:pPr>
          <w:r>
            <w:fldChar w:fldCharType="begin"/>
          </w:r>
          <w:r>
            <w:instrText xml:space="preserve"> TOC \o "1-3" \h \z \u </w:instrText>
          </w:r>
          <w:r>
            <w:fldChar w:fldCharType="separate"/>
          </w:r>
          <w:hyperlink w:anchor="_Toc39534218" w:history="1">
            <w:r w:rsidR="00B13B1F" w:rsidRPr="00754CFC">
              <w:rPr>
                <w:rStyle w:val="Hyperlink"/>
                <w:noProof/>
              </w:rPr>
              <w:t>Part 1</w:t>
            </w:r>
            <w:r w:rsidR="00B13B1F">
              <w:rPr>
                <w:noProof/>
                <w:webHidden/>
              </w:rPr>
              <w:tab/>
            </w:r>
            <w:r w:rsidR="00B13B1F">
              <w:rPr>
                <w:noProof/>
                <w:webHidden/>
              </w:rPr>
              <w:fldChar w:fldCharType="begin"/>
            </w:r>
            <w:r w:rsidR="00B13B1F">
              <w:rPr>
                <w:noProof/>
                <w:webHidden/>
              </w:rPr>
              <w:instrText xml:space="preserve"> PAGEREF _Toc39534218 \h </w:instrText>
            </w:r>
            <w:r w:rsidR="00B13B1F">
              <w:rPr>
                <w:noProof/>
                <w:webHidden/>
              </w:rPr>
            </w:r>
            <w:r w:rsidR="00B13B1F">
              <w:rPr>
                <w:noProof/>
                <w:webHidden/>
              </w:rPr>
              <w:fldChar w:fldCharType="separate"/>
            </w:r>
            <w:r w:rsidR="005B2586">
              <w:rPr>
                <w:noProof/>
                <w:webHidden/>
              </w:rPr>
              <w:t>2</w:t>
            </w:r>
            <w:r w:rsidR="00B13B1F">
              <w:rPr>
                <w:noProof/>
                <w:webHidden/>
              </w:rPr>
              <w:fldChar w:fldCharType="end"/>
            </w:r>
          </w:hyperlink>
        </w:p>
        <w:p w14:paraId="0C3469D7" w14:textId="5572FB7E" w:rsidR="00B13B1F" w:rsidRDefault="00EB3C36">
          <w:pPr>
            <w:pStyle w:val="TOC3"/>
            <w:tabs>
              <w:tab w:val="right" w:leader="dot" w:pos="8296"/>
            </w:tabs>
            <w:rPr>
              <w:noProof/>
            </w:rPr>
          </w:pPr>
          <w:hyperlink w:anchor="_Toc39534220" w:history="1">
            <w:r w:rsidR="00B13B1F" w:rsidRPr="00754CFC">
              <w:rPr>
                <w:rStyle w:val="Hyperlink"/>
                <w:noProof/>
              </w:rPr>
              <w:t>Figure 1.1 Using baseline to show the project progress</w:t>
            </w:r>
            <w:r w:rsidR="00B13B1F">
              <w:rPr>
                <w:noProof/>
                <w:webHidden/>
              </w:rPr>
              <w:tab/>
            </w:r>
            <w:r w:rsidR="00B13B1F">
              <w:rPr>
                <w:noProof/>
                <w:webHidden/>
              </w:rPr>
              <w:fldChar w:fldCharType="begin"/>
            </w:r>
            <w:r w:rsidR="00B13B1F">
              <w:rPr>
                <w:noProof/>
                <w:webHidden/>
              </w:rPr>
              <w:instrText xml:space="preserve"> PAGEREF _Toc39534220 \h </w:instrText>
            </w:r>
            <w:r w:rsidR="00B13B1F">
              <w:rPr>
                <w:noProof/>
                <w:webHidden/>
              </w:rPr>
            </w:r>
            <w:r w:rsidR="00B13B1F">
              <w:rPr>
                <w:noProof/>
                <w:webHidden/>
              </w:rPr>
              <w:fldChar w:fldCharType="separate"/>
            </w:r>
            <w:r w:rsidR="005B2586">
              <w:rPr>
                <w:noProof/>
                <w:webHidden/>
              </w:rPr>
              <w:t>3</w:t>
            </w:r>
            <w:r w:rsidR="00B13B1F">
              <w:rPr>
                <w:noProof/>
                <w:webHidden/>
              </w:rPr>
              <w:fldChar w:fldCharType="end"/>
            </w:r>
          </w:hyperlink>
        </w:p>
        <w:p w14:paraId="51CD2064" w14:textId="6CCFDD29" w:rsidR="00B13B1F" w:rsidRDefault="00EB3C36">
          <w:pPr>
            <w:pStyle w:val="TOC3"/>
            <w:tabs>
              <w:tab w:val="right" w:leader="dot" w:pos="8296"/>
            </w:tabs>
            <w:rPr>
              <w:noProof/>
            </w:rPr>
          </w:pPr>
          <w:hyperlink w:anchor="_Toc39534221" w:history="1">
            <w:r w:rsidR="00B13B1F" w:rsidRPr="00754CFC">
              <w:rPr>
                <w:rStyle w:val="Hyperlink"/>
                <w:noProof/>
              </w:rPr>
              <w:t>Figure 1.2 Using Network Diagram to show the project progress</w:t>
            </w:r>
            <w:r w:rsidR="00B13B1F">
              <w:rPr>
                <w:noProof/>
                <w:webHidden/>
              </w:rPr>
              <w:tab/>
            </w:r>
            <w:r w:rsidR="00B13B1F">
              <w:rPr>
                <w:noProof/>
                <w:webHidden/>
              </w:rPr>
              <w:fldChar w:fldCharType="begin"/>
            </w:r>
            <w:r w:rsidR="00B13B1F">
              <w:rPr>
                <w:noProof/>
                <w:webHidden/>
              </w:rPr>
              <w:instrText xml:space="preserve"> PAGEREF _Toc39534221 \h </w:instrText>
            </w:r>
            <w:r w:rsidR="00B13B1F">
              <w:rPr>
                <w:noProof/>
                <w:webHidden/>
              </w:rPr>
            </w:r>
            <w:r w:rsidR="00B13B1F">
              <w:rPr>
                <w:noProof/>
                <w:webHidden/>
              </w:rPr>
              <w:fldChar w:fldCharType="separate"/>
            </w:r>
            <w:r w:rsidR="005B2586">
              <w:rPr>
                <w:noProof/>
                <w:webHidden/>
              </w:rPr>
              <w:t>4</w:t>
            </w:r>
            <w:r w:rsidR="00B13B1F">
              <w:rPr>
                <w:noProof/>
                <w:webHidden/>
              </w:rPr>
              <w:fldChar w:fldCharType="end"/>
            </w:r>
          </w:hyperlink>
        </w:p>
        <w:p w14:paraId="45607A83" w14:textId="561D3C40" w:rsidR="00B13B1F" w:rsidRDefault="00EB3C36">
          <w:pPr>
            <w:pStyle w:val="TOC3"/>
            <w:tabs>
              <w:tab w:val="right" w:leader="dot" w:pos="8296"/>
            </w:tabs>
            <w:rPr>
              <w:noProof/>
            </w:rPr>
          </w:pPr>
          <w:hyperlink w:anchor="_Toc39534222" w:history="1">
            <w:r w:rsidR="00B13B1F" w:rsidRPr="00754CFC">
              <w:rPr>
                <w:rStyle w:val="Hyperlink"/>
                <w:noProof/>
              </w:rPr>
              <w:t>Figure 1.3 Using Cost view to show the project progress</w:t>
            </w:r>
            <w:r w:rsidR="00B13B1F">
              <w:rPr>
                <w:noProof/>
                <w:webHidden/>
              </w:rPr>
              <w:tab/>
            </w:r>
            <w:r w:rsidR="00B13B1F">
              <w:rPr>
                <w:noProof/>
                <w:webHidden/>
              </w:rPr>
              <w:fldChar w:fldCharType="begin"/>
            </w:r>
            <w:r w:rsidR="00B13B1F">
              <w:rPr>
                <w:noProof/>
                <w:webHidden/>
              </w:rPr>
              <w:instrText xml:space="preserve"> PAGEREF _Toc39534222 \h </w:instrText>
            </w:r>
            <w:r w:rsidR="00B13B1F">
              <w:rPr>
                <w:noProof/>
                <w:webHidden/>
              </w:rPr>
            </w:r>
            <w:r w:rsidR="00B13B1F">
              <w:rPr>
                <w:noProof/>
                <w:webHidden/>
              </w:rPr>
              <w:fldChar w:fldCharType="separate"/>
            </w:r>
            <w:r w:rsidR="005B2586">
              <w:rPr>
                <w:noProof/>
                <w:webHidden/>
              </w:rPr>
              <w:t>6</w:t>
            </w:r>
            <w:r w:rsidR="00B13B1F">
              <w:rPr>
                <w:noProof/>
                <w:webHidden/>
              </w:rPr>
              <w:fldChar w:fldCharType="end"/>
            </w:r>
          </w:hyperlink>
        </w:p>
        <w:p w14:paraId="2148D9CB" w14:textId="1444FDCB" w:rsidR="00B13B1F" w:rsidRDefault="00EB3C36">
          <w:pPr>
            <w:pStyle w:val="TOC1"/>
            <w:tabs>
              <w:tab w:val="right" w:leader="dot" w:pos="8296"/>
            </w:tabs>
            <w:rPr>
              <w:rFonts w:asciiTheme="minorHAnsi" w:eastAsiaTheme="minorEastAsia" w:hAnsiTheme="minorHAnsi" w:cstheme="minorBidi"/>
              <w:noProof/>
              <w:sz w:val="22"/>
              <w:szCs w:val="22"/>
              <w:lang w:val="en-AU" w:eastAsia="en-AU"/>
            </w:rPr>
          </w:pPr>
          <w:hyperlink w:anchor="_Toc39534223" w:history="1">
            <w:r w:rsidR="00B13B1F" w:rsidRPr="00754CFC">
              <w:rPr>
                <w:rStyle w:val="Hyperlink"/>
                <w:noProof/>
              </w:rPr>
              <w:t>Part 2</w:t>
            </w:r>
            <w:r w:rsidR="00B13B1F">
              <w:rPr>
                <w:noProof/>
                <w:webHidden/>
              </w:rPr>
              <w:tab/>
            </w:r>
            <w:r w:rsidR="00B13B1F">
              <w:rPr>
                <w:noProof/>
                <w:webHidden/>
              </w:rPr>
              <w:fldChar w:fldCharType="begin"/>
            </w:r>
            <w:r w:rsidR="00B13B1F">
              <w:rPr>
                <w:noProof/>
                <w:webHidden/>
              </w:rPr>
              <w:instrText xml:space="preserve"> PAGEREF _Toc39534223 \h </w:instrText>
            </w:r>
            <w:r w:rsidR="00B13B1F">
              <w:rPr>
                <w:noProof/>
                <w:webHidden/>
              </w:rPr>
            </w:r>
            <w:r w:rsidR="00B13B1F">
              <w:rPr>
                <w:noProof/>
                <w:webHidden/>
              </w:rPr>
              <w:fldChar w:fldCharType="separate"/>
            </w:r>
            <w:r w:rsidR="005B2586">
              <w:rPr>
                <w:noProof/>
                <w:webHidden/>
              </w:rPr>
              <w:t>6</w:t>
            </w:r>
            <w:r w:rsidR="00B13B1F">
              <w:rPr>
                <w:noProof/>
                <w:webHidden/>
              </w:rPr>
              <w:fldChar w:fldCharType="end"/>
            </w:r>
          </w:hyperlink>
        </w:p>
        <w:p w14:paraId="02D8114C" w14:textId="0E113BE1" w:rsidR="00B13B1F" w:rsidRDefault="00EB3C36">
          <w:pPr>
            <w:pStyle w:val="TOC3"/>
            <w:tabs>
              <w:tab w:val="right" w:leader="dot" w:pos="8296"/>
            </w:tabs>
            <w:rPr>
              <w:noProof/>
            </w:rPr>
          </w:pPr>
          <w:hyperlink w:anchor="_Toc39534224" w:history="1">
            <w:r w:rsidR="00B13B1F" w:rsidRPr="00754CFC">
              <w:rPr>
                <w:rStyle w:val="Hyperlink"/>
                <w:noProof/>
              </w:rPr>
              <w:t>Figure 2.1 Using critical path view to show the project progress</w:t>
            </w:r>
            <w:r w:rsidR="00B13B1F">
              <w:rPr>
                <w:noProof/>
                <w:webHidden/>
              </w:rPr>
              <w:tab/>
            </w:r>
            <w:r w:rsidR="00B13B1F">
              <w:rPr>
                <w:noProof/>
                <w:webHidden/>
              </w:rPr>
              <w:fldChar w:fldCharType="begin"/>
            </w:r>
            <w:r w:rsidR="00B13B1F">
              <w:rPr>
                <w:noProof/>
                <w:webHidden/>
              </w:rPr>
              <w:instrText xml:space="preserve"> PAGEREF _Toc39534224 \h </w:instrText>
            </w:r>
            <w:r w:rsidR="00B13B1F">
              <w:rPr>
                <w:noProof/>
                <w:webHidden/>
              </w:rPr>
            </w:r>
            <w:r w:rsidR="00B13B1F">
              <w:rPr>
                <w:noProof/>
                <w:webHidden/>
              </w:rPr>
              <w:fldChar w:fldCharType="separate"/>
            </w:r>
            <w:r w:rsidR="005B2586">
              <w:rPr>
                <w:noProof/>
                <w:webHidden/>
              </w:rPr>
              <w:t>7</w:t>
            </w:r>
            <w:r w:rsidR="00B13B1F">
              <w:rPr>
                <w:noProof/>
                <w:webHidden/>
              </w:rPr>
              <w:fldChar w:fldCharType="end"/>
            </w:r>
          </w:hyperlink>
        </w:p>
        <w:p w14:paraId="76F0E034" w14:textId="355A4C28" w:rsidR="00B13B1F" w:rsidRDefault="00EB3C36" w:rsidP="00B13B1F">
          <w:pPr>
            <w:pStyle w:val="TOC3"/>
            <w:tabs>
              <w:tab w:val="right" w:leader="dot" w:pos="8296"/>
            </w:tabs>
            <w:rPr>
              <w:rFonts w:asciiTheme="minorHAnsi" w:eastAsiaTheme="minorEastAsia" w:hAnsiTheme="minorHAnsi" w:cstheme="minorBidi"/>
              <w:noProof/>
              <w:sz w:val="22"/>
              <w:szCs w:val="22"/>
              <w:lang w:val="en-AU" w:eastAsia="en-AU"/>
            </w:rPr>
          </w:pPr>
          <w:hyperlink w:anchor="_Toc39534225" w:history="1">
            <w:r w:rsidR="00B13B1F" w:rsidRPr="00754CFC">
              <w:rPr>
                <w:rStyle w:val="Hyperlink"/>
                <w:noProof/>
              </w:rPr>
              <w:t>Figure 2.2 Using crashing on task 7 to shorten the critical path</w:t>
            </w:r>
            <w:r w:rsidR="00B13B1F">
              <w:rPr>
                <w:noProof/>
                <w:webHidden/>
              </w:rPr>
              <w:tab/>
            </w:r>
            <w:r w:rsidR="00B13B1F">
              <w:rPr>
                <w:noProof/>
                <w:webHidden/>
              </w:rPr>
              <w:fldChar w:fldCharType="begin"/>
            </w:r>
            <w:r w:rsidR="00B13B1F">
              <w:rPr>
                <w:noProof/>
                <w:webHidden/>
              </w:rPr>
              <w:instrText xml:space="preserve"> PAGEREF _Toc39534225 \h </w:instrText>
            </w:r>
            <w:r w:rsidR="00B13B1F">
              <w:rPr>
                <w:noProof/>
                <w:webHidden/>
              </w:rPr>
            </w:r>
            <w:r w:rsidR="00B13B1F">
              <w:rPr>
                <w:noProof/>
                <w:webHidden/>
              </w:rPr>
              <w:fldChar w:fldCharType="separate"/>
            </w:r>
            <w:r w:rsidR="005B2586">
              <w:rPr>
                <w:noProof/>
                <w:webHidden/>
              </w:rPr>
              <w:t>8</w:t>
            </w:r>
            <w:r w:rsidR="00B13B1F">
              <w:rPr>
                <w:noProof/>
                <w:webHidden/>
              </w:rPr>
              <w:fldChar w:fldCharType="end"/>
            </w:r>
          </w:hyperlink>
        </w:p>
        <w:p w14:paraId="11D62E65" w14:textId="5A3534E2" w:rsidR="00B13B1F" w:rsidRDefault="00EB3C36">
          <w:pPr>
            <w:pStyle w:val="TOC3"/>
            <w:tabs>
              <w:tab w:val="right" w:leader="dot" w:pos="8296"/>
            </w:tabs>
            <w:rPr>
              <w:noProof/>
            </w:rPr>
          </w:pPr>
          <w:hyperlink w:anchor="_Toc39534227" w:history="1">
            <w:r w:rsidR="00B13B1F" w:rsidRPr="00754CFC">
              <w:rPr>
                <w:rStyle w:val="Hyperlink"/>
                <w:noProof/>
              </w:rPr>
              <w:t>Figure 2.3 Error crashing shown when moving another task outside of the critical path</w:t>
            </w:r>
            <w:r w:rsidR="00B13B1F">
              <w:rPr>
                <w:noProof/>
                <w:webHidden/>
              </w:rPr>
              <w:tab/>
            </w:r>
            <w:r w:rsidR="00B13B1F">
              <w:rPr>
                <w:noProof/>
                <w:webHidden/>
              </w:rPr>
              <w:fldChar w:fldCharType="begin"/>
            </w:r>
            <w:r w:rsidR="00B13B1F">
              <w:rPr>
                <w:noProof/>
                <w:webHidden/>
              </w:rPr>
              <w:instrText xml:space="preserve"> PAGEREF _Toc39534227 \h </w:instrText>
            </w:r>
            <w:r w:rsidR="00B13B1F">
              <w:rPr>
                <w:noProof/>
                <w:webHidden/>
              </w:rPr>
            </w:r>
            <w:r w:rsidR="00B13B1F">
              <w:rPr>
                <w:noProof/>
                <w:webHidden/>
              </w:rPr>
              <w:fldChar w:fldCharType="separate"/>
            </w:r>
            <w:r w:rsidR="005B2586">
              <w:rPr>
                <w:noProof/>
                <w:webHidden/>
              </w:rPr>
              <w:t>9</w:t>
            </w:r>
            <w:r w:rsidR="00B13B1F">
              <w:rPr>
                <w:noProof/>
                <w:webHidden/>
              </w:rPr>
              <w:fldChar w:fldCharType="end"/>
            </w:r>
          </w:hyperlink>
        </w:p>
        <w:p w14:paraId="51E223A4" w14:textId="38B8D440" w:rsidR="005B2586" w:rsidRDefault="007253DC">
          <w:pPr>
            <w:rPr>
              <w:b/>
              <w:bCs/>
              <w:noProof/>
            </w:rPr>
            <w:sectPr w:rsidR="005B2586" w:rsidSect="005B2586">
              <w:pgSz w:w="11906" w:h="16838"/>
              <w:pgMar w:top="1440" w:right="1797" w:bottom="1440" w:left="1797" w:header="709" w:footer="709" w:gutter="0"/>
              <w:cols w:space="708"/>
              <w:docGrid w:linePitch="360"/>
            </w:sectPr>
          </w:pPr>
          <w:r>
            <w:rPr>
              <w:b/>
              <w:bCs/>
              <w:noProof/>
            </w:rPr>
            <w:fldChar w:fldCharType="end"/>
          </w:r>
        </w:p>
        <w:p w14:paraId="46EE4026" w14:textId="77777777" w:rsidR="00F32FC1" w:rsidRDefault="00EB3C36" w:rsidP="00F32FC1">
          <w:pPr>
            <w:rPr>
              <w:b/>
              <w:bCs/>
              <w:noProof/>
            </w:rPr>
          </w:pPr>
        </w:p>
      </w:sdtContent>
    </w:sdt>
    <w:bookmarkStart w:id="0" w:name="_Toc39534218" w:displacedByCustomXml="prev"/>
    <w:p w14:paraId="17B03313" w14:textId="1C320B75" w:rsidR="000A5251" w:rsidRDefault="007253DC" w:rsidP="00F32FC1">
      <w:r>
        <w:t>Part 1</w:t>
      </w:r>
      <w:bookmarkEnd w:id="0"/>
    </w:p>
    <w:p w14:paraId="1741956C" w14:textId="77777777" w:rsidR="00683A85" w:rsidRPr="00683A85" w:rsidRDefault="00683A85" w:rsidP="00683A85"/>
    <w:p w14:paraId="43F083A0" w14:textId="4A0E19D0" w:rsidR="00DD0D23" w:rsidRDefault="00417D9D" w:rsidP="000A5251">
      <w:r>
        <w:t>In order to study the progress tracking technique</w:t>
      </w:r>
      <w:r w:rsidR="00DD0D23">
        <w:t>.</w:t>
      </w:r>
      <w:r w:rsidR="00E9427E">
        <w:t xml:space="preserve"> I have experimented with baseline views</w:t>
      </w:r>
      <w:r w:rsidR="00DD0D23">
        <w:t xml:space="preserve"> </w:t>
      </w:r>
      <w:r w:rsidR="00E9427E">
        <w:t>(Figure 1.1). Cost view</w:t>
      </w:r>
      <w:r w:rsidR="00DD0D23">
        <w:t xml:space="preserve">s </w:t>
      </w:r>
      <w:r w:rsidR="00E9427E">
        <w:t>(Figure 1.2) and network diagram (Figure 1.3)</w:t>
      </w:r>
      <w:r w:rsidR="00B13B1F">
        <w:t>.</w:t>
      </w:r>
      <w:r w:rsidR="00172CC7">
        <w:t xml:space="preserve"> In order to complete the tasks also, human resources has been added in the resources sheet and assigned tasks accordingly. Waterfall model for tasks is still the same until part 2.</w:t>
      </w:r>
    </w:p>
    <w:p w14:paraId="5DA416F9" w14:textId="24069779" w:rsidR="000A5251" w:rsidRDefault="000A5251" w:rsidP="000A5251"/>
    <w:p w14:paraId="597C70A7" w14:textId="77777777" w:rsidR="00172CC7" w:rsidRDefault="00172CC7" w:rsidP="00172CC7"/>
    <w:p w14:paraId="15FA9694" w14:textId="56FCD141" w:rsidR="00172CC7" w:rsidRDefault="00172CC7" w:rsidP="00172CC7">
      <w:r>
        <w:t>Using the baseline (referring to figure 1.1). I have found that the baseline takes in the data of the project copying it’s current tasks length, ordering and predecessor. So that when back to a in progress chart it overlaps and showed under the current progress line.</w:t>
      </w:r>
      <w:r w:rsidR="0090256F">
        <w:t xml:space="preserve"> The baseline in here is used like a snapshot of the tasks of the estimates that you have made and then to be used for comparison when changing tasks length. </w:t>
      </w:r>
      <w:r>
        <w:t xml:space="preserve"> For part of tasks that has not been </w:t>
      </w:r>
      <w:r w:rsidR="008E6B2B">
        <w:t xml:space="preserve">changed </w:t>
      </w:r>
      <w:r>
        <w:t xml:space="preserve">at all the baseline </w:t>
      </w:r>
      <w:r w:rsidR="008E6B2B">
        <w:t xml:space="preserve">should </w:t>
      </w:r>
      <w:r>
        <w:t xml:space="preserve">phase </w:t>
      </w:r>
      <w:r w:rsidR="008E6B2B">
        <w:t>completely in the and is shown right under the blue progress line(figure 1.1)</w:t>
      </w:r>
      <w:r>
        <w:t>. For the</w:t>
      </w:r>
      <w:r w:rsidR="008E6B2B">
        <w:t xml:space="preserve"> changed</w:t>
      </w:r>
      <w:r>
        <w:t xml:space="preserve"> tasks the baseline </w:t>
      </w:r>
      <w:r w:rsidR="008E6B2B">
        <w:t>will somewhat phase out a bit or completely phased out depending on how much has changed. Using the baseline you can see how radical the changes happens to the calculate the cost for the change.</w:t>
      </w:r>
    </w:p>
    <w:p w14:paraId="2BEDB66E" w14:textId="2DB2A884" w:rsidR="00172CC7" w:rsidRDefault="00172CC7" w:rsidP="000A5251"/>
    <w:p w14:paraId="39F7A273" w14:textId="6C1FEF17" w:rsidR="008E6B2B" w:rsidRDefault="008E6B2B" w:rsidP="000A5251"/>
    <w:p w14:paraId="27C470C5" w14:textId="0F34CCBC" w:rsidR="008E6B2B" w:rsidRDefault="008E6B2B" w:rsidP="008E6B2B">
      <w:r>
        <w:t>Network diagram is also a very useful way to show the progress of the project</w:t>
      </w:r>
      <w:r w:rsidR="00781E33">
        <w:t xml:space="preserve"> </w:t>
      </w:r>
      <w:r>
        <w:t>(refer to figure 1.2). But with a downside that is very lengthy and can’t be fitted on one page easily. However, it is more informative compared to baseline. It show</w:t>
      </w:r>
      <w:r w:rsidR="00781E33">
        <w:t>s</w:t>
      </w:r>
      <w:r>
        <w:t xml:space="preserve"> explicitly the start date, end date, duration</w:t>
      </w:r>
      <w:r w:rsidR="00781E33">
        <w:t xml:space="preserve"> </w:t>
      </w:r>
      <w:r>
        <w:t>and completion percentage. It explicitly show</w:t>
      </w:r>
      <w:r w:rsidR="00781E33">
        <w:t>s</w:t>
      </w:r>
      <w:r>
        <w:t xml:space="preserve"> which tasks is done by having an ‘X’ cross over the task and even color coding (red vs blue) and relation clearly drawn out. This network diagram shows a more simplistic view but easy to understand. This can come in handy when showing progress to sponsors and stakeholders.</w:t>
      </w:r>
    </w:p>
    <w:p w14:paraId="4DB1E44C" w14:textId="77777777" w:rsidR="006E7E47" w:rsidRDefault="006E7E47" w:rsidP="008E6B2B"/>
    <w:p w14:paraId="202432FA" w14:textId="77777777" w:rsidR="008E6B2B" w:rsidRDefault="008E6B2B" w:rsidP="000A5251"/>
    <w:p w14:paraId="7D46A3CE" w14:textId="770B1E37" w:rsidR="006E7E47" w:rsidRDefault="006E7E47" w:rsidP="006E7E47">
      <w:r>
        <w:t>The Cost view is a more detailed technical view and mostly focused on what progress has been done(figure 1.3). Compared against the normal task view, this view can be mainly used to see planned cost and date progress rather than tasks relationships and connection. Of course, by using the update project function we can also see the progress at the desired stage if we want to. Combined with the baseline we can have a</w:t>
      </w:r>
      <w:r w:rsidR="00764E0D">
        <w:t>n exact of the cost and the time the change made.</w:t>
      </w:r>
    </w:p>
    <w:p w14:paraId="7B123BB3" w14:textId="7CE797FD" w:rsidR="000A5251" w:rsidRDefault="000A5251" w:rsidP="000A5251"/>
    <w:p w14:paraId="5BBEC530" w14:textId="683D42F5" w:rsidR="00781E33" w:rsidRDefault="00781E33" w:rsidP="000A5251">
      <w:r>
        <w:t>In conclusion, baseline, view and diagrams are mostly used to see hypothetical changes and how it would potentially impact the project. Not only that looking the project from a different perspective like cost, labor work intensity, hours worked are valuable information.</w:t>
      </w:r>
    </w:p>
    <w:p w14:paraId="05893BCA" w14:textId="493B17AD" w:rsidR="000A5251" w:rsidRDefault="003F58B9" w:rsidP="000A5251">
      <w:pPr>
        <w:pStyle w:val="Heading1"/>
      </w:pPr>
      <w:bookmarkStart w:id="1" w:name="_Toc39534219"/>
      <w:r>
        <w:rPr>
          <w:noProof/>
        </w:rPr>
        <w:lastRenderedPageBreak/>
        <w:drawing>
          <wp:inline distT="0" distB="0" distL="0" distR="0" wp14:anchorId="10273B3A" wp14:editId="35A01B4D">
            <wp:extent cx="8543272" cy="3704896"/>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84531" cy="3722788"/>
                    </a:xfrm>
                    <a:prstGeom prst="rect">
                      <a:avLst/>
                    </a:prstGeom>
                  </pic:spPr>
                </pic:pic>
              </a:graphicData>
            </a:graphic>
          </wp:inline>
        </w:drawing>
      </w:r>
      <w:bookmarkEnd w:id="1"/>
    </w:p>
    <w:p w14:paraId="2AE8034A" w14:textId="77777777" w:rsidR="00B13B1F" w:rsidRDefault="003F58B9" w:rsidP="00B13B1F">
      <w:pPr>
        <w:pStyle w:val="Heading4"/>
      </w:pPr>
      <w:r>
        <w:tab/>
      </w:r>
    </w:p>
    <w:p w14:paraId="7B0822F5" w14:textId="0FA43DEA" w:rsidR="003F58B9" w:rsidRDefault="003F58B9" w:rsidP="00B13B1F">
      <w:pPr>
        <w:pStyle w:val="Heading3"/>
      </w:pPr>
      <w:bookmarkStart w:id="2" w:name="_Toc39534220"/>
      <w:r>
        <w:t>Figure 1.1 Using baseline to show the project progress</w:t>
      </w:r>
      <w:bookmarkEnd w:id="2"/>
    </w:p>
    <w:p w14:paraId="319418F4" w14:textId="198E1931" w:rsidR="003F58B9" w:rsidRDefault="003F58B9" w:rsidP="003F58B9"/>
    <w:p w14:paraId="6E9C365D" w14:textId="79DE934E" w:rsidR="003F58B9" w:rsidRDefault="003F58B9" w:rsidP="003F58B9"/>
    <w:p w14:paraId="6AC60B8C" w14:textId="4AB5EF92" w:rsidR="003F58B9" w:rsidRDefault="003F58B9" w:rsidP="003F58B9"/>
    <w:p w14:paraId="40B49BAA" w14:textId="6BC4AA9D" w:rsidR="003F58B9" w:rsidRDefault="003F58B9" w:rsidP="003F58B9"/>
    <w:p w14:paraId="2906DAAB" w14:textId="06FFAAEA" w:rsidR="003F58B9" w:rsidRDefault="003F58B9" w:rsidP="003F58B9"/>
    <w:p w14:paraId="194C8FDA" w14:textId="4E28EFD9" w:rsidR="003F58B9" w:rsidRPr="003F58B9" w:rsidRDefault="003F58B9" w:rsidP="003F58B9">
      <w:r>
        <w:rPr>
          <w:noProof/>
        </w:rPr>
        <w:lastRenderedPageBreak/>
        <w:drawing>
          <wp:inline distT="0" distB="0" distL="0" distR="0" wp14:anchorId="6233E55E" wp14:editId="3A85ACA4">
            <wp:extent cx="8696462" cy="381427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7651" cy="3858651"/>
                    </a:xfrm>
                    <a:prstGeom prst="rect">
                      <a:avLst/>
                    </a:prstGeom>
                  </pic:spPr>
                </pic:pic>
              </a:graphicData>
            </a:graphic>
          </wp:inline>
        </w:drawing>
      </w:r>
    </w:p>
    <w:p w14:paraId="7CC76E4D" w14:textId="60534F41" w:rsidR="000A5251" w:rsidRDefault="003F58B9" w:rsidP="00CF0833">
      <w:pPr>
        <w:pStyle w:val="Heading3"/>
      </w:pPr>
      <w:bookmarkStart w:id="3" w:name="_Toc39534221"/>
      <w:r>
        <w:t>Figure 1.2 Using Network Diagram to show the project progress</w:t>
      </w:r>
      <w:bookmarkEnd w:id="3"/>
    </w:p>
    <w:p w14:paraId="444BBEDD" w14:textId="3A885CB1" w:rsidR="003F58B9" w:rsidRDefault="003F58B9" w:rsidP="003F58B9"/>
    <w:p w14:paraId="1C58CC24" w14:textId="159C52C1" w:rsidR="003F58B9" w:rsidRDefault="003F58B9" w:rsidP="003F58B9"/>
    <w:p w14:paraId="291F6924" w14:textId="3511584E" w:rsidR="003F58B9" w:rsidRDefault="003F58B9" w:rsidP="003F58B9"/>
    <w:p w14:paraId="75757416" w14:textId="35F36255" w:rsidR="003F58B9" w:rsidRDefault="003F58B9" w:rsidP="003F58B9"/>
    <w:p w14:paraId="551037E9" w14:textId="77777777" w:rsidR="003F58B9" w:rsidRDefault="003F58B9" w:rsidP="003F58B9"/>
    <w:p w14:paraId="1C162EFF" w14:textId="1A15A4D6" w:rsidR="003F58B9" w:rsidRDefault="003F58B9" w:rsidP="003F58B9"/>
    <w:p w14:paraId="4B61620F" w14:textId="71FBBBC1" w:rsidR="003F58B9" w:rsidRDefault="003F58B9" w:rsidP="003F58B9"/>
    <w:p w14:paraId="615EC0F0" w14:textId="0B1CB1B3" w:rsidR="003F58B9" w:rsidRDefault="003F58B9" w:rsidP="003F58B9"/>
    <w:p w14:paraId="66D9D2D4" w14:textId="59C72124" w:rsidR="003F58B9" w:rsidRDefault="003F58B9" w:rsidP="003F58B9">
      <w:r>
        <w:rPr>
          <w:noProof/>
        </w:rPr>
        <w:drawing>
          <wp:inline distT="0" distB="0" distL="0" distR="0" wp14:anchorId="474F534B" wp14:editId="18BC7749">
            <wp:extent cx="9111746" cy="4256689"/>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20973" cy="4354433"/>
                    </a:xfrm>
                    <a:prstGeom prst="rect">
                      <a:avLst/>
                    </a:prstGeom>
                  </pic:spPr>
                </pic:pic>
              </a:graphicData>
            </a:graphic>
          </wp:inline>
        </w:drawing>
      </w:r>
    </w:p>
    <w:p w14:paraId="48D0FC79" w14:textId="77777777" w:rsidR="00B13B1F" w:rsidRDefault="003F58B9" w:rsidP="00B13B1F">
      <w:pPr>
        <w:pStyle w:val="Heading4"/>
      </w:pPr>
      <w:r>
        <w:tab/>
      </w:r>
    </w:p>
    <w:p w14:paraId="4E8E760D" w14:textId="4A69683E" w:rsidR="003F58B9" w:rsidRDefault="003F58B9" w:rsidP="00B13B1F">
      <w:pPr>
        <w:pStyle w:val="Heading3"/>
      </w:pPr>
      <w:bookmarkStart w:id="4" w:name="_Toc39534222"/>
      <w:r>
        <w:t xml:space="preserve">Figure 1.3 Using </w:t>
      </w:r>
      <w:r w:rsidR="00DD0D23">
        <w:t>Cost</w:t>
      </w:r>
      <w:r>
        <w:t xml:space="preserve"> </w:t>
      </w:r>
      <w:r w:rsidR="00DD0D23">
        <w:t>view</w:t>
      </w:r>
      <w:r>
        <w:t xml:space="preserve"> to show the project progress</w:t>
      </w:r>
      <w:bookmarkEnd w:id="4"/>
    </w:p>
    <w:p w14:paraId="372405B5" w14:textId="77777777" w:rsidR="00172CC7" w:rsidRDefault="00172CC7" w:rsidP="003F58B9"/>
    <w:p w14:paraId="09DF697A" w14:textId="7B528237" w:rsidR="000A5251" w:rsidRDefault="00751319" w:rsidP="00751319">
      <w:pPr>
        <w:pStyle w:val="Heading1"/>
      </w:pPr>
      <w:bookmarkStart w:id="5" w:name="_Toc39534223"/>
      <w:r>
        <w:lastRenderedPageBreak/>
        <w:t>Part 2</w:t>
      </w:r>
      <w:bookmarkEnd w:id="5"/>
    </w:p>
    <w:p w14:paraId="275A745D" w14:textId="6EF26849" w:rsidR="00172CC7" w:rsidRDefault="00172CC7" w:rsidP="00172CC7"/>
    <w:p w14:paraId="24A1845B" w14:textId="45969F78" w:rsidR="00172CC7" w:rsidRDefault="00172CC7" w:rsidP="00172CC7">
      <w:r>
        <w:t>To complete part 2 there were changes that needed to be made. Since Lab5 was a waterfall model only without any kind of simultaneous tasks. Change to tasks’ predecessors and dependent tasks need</w:t>
      </w:r>
      <w:r w:rsidR="007452D8">
        <w:t>s</w:t>
      </w:r>
      <w:r>
        <w:t xml:space="preserve"> to be made.</w:t>
      </w:r>
      <w:r w:rsidR="007452D8">
        <w:t xml:space="preserve"> I have made a few tasks to be able to start simultaneously, some part start earlier than other but still is overlaps with other tasks.</w:t>
      </w:r>
    </w:p>
    <w:p w14:paraId="5AE06E40" w14:textId="77777777" w:rsidR="00172CC7" w:rsidRPr="00172CC7" w:rsidRDefault="00172CC7" w:rsidP="00172CC7"/>
    <w:p w14:paraId="38CE77DD" w14:textId="77777777" w:rsidR="008F4EAB" w:rsidRDefault="00B13B1F" w:rsidP="00751319">
      <w:r>
        <w:t>T</w:t>
      </w:r>
      <w:r w:rsidR="00F3088A">
        <w:t>o study the progress tracking technique. I have experimented with critical path</w:t>
      </w:r>
      <w:r>
        <w:t xml:space="preserve"> </w:t>
      </w:r>
      <w:r w:rsidR="00F3088A">
        <w:t xml:space="preserve">(figure 2.1), used crashing technique (figure 2.2) and intentionally </w:t>
      </w:r>
      <w:r w:rsidR="00665CED">
        <w:t>moving a task to see how it changes the critical path</w:t>
      </w:r>
      <w:r w:rsidR="00F3088A">
        <w:t>(figure 2.3) to understand how it works</w:t>
      </w:r>
      <w:r>
        <w:t>.</w:t>
      </w:r>
    </w:p>
    <w:p w14:paraId="1DFE4AA3" w14:textId="77777777" w:rsidR="008F4EAB" w:rsidRDefault="008F4EAB" w:rsidP="00751319"/>
    <w:p w14:paraId="1A3DAD97" w14:textId="1F48B0C7" w:rsidR="00751319" w:rsidRDefault="00B13B1F" w:rsidP="00751319">
      <w:r>
        <w:t xml:space="preserve">Using critical path view (figure 2.1). The view shows us </w:t>
      </w:r>
      <w:r w:rsidR="008F4EAB">
        <w:t>the critical tasks</w:t>
      </w:r>
      <w:r>
        <w:t>.</w:t>
      </w:r>
      <w:r w:rsidR="008F4EAB">
        <w:t xml:space="preserve"> By critical tasks, it means tasks that will delay the entire projects if not completed as planned. By seeing and understanding what critical path does</w:t>
      </w:r>
      <w:r w:rsidR="00F026CF">
        <w:t>, a good project manager can organize other tasks and focus on critical tasks to keep the project within it’s own time constraint. At the same time if a project is foreseeably and inevitably delayed a good project manager will be able to think ahead and plan around the delay.</w:t>
      </w:r>
    </w:p>
    <w:p w14:paraId="5E90246F" w14:textId="77777777" w:rsidR="007452D8" w:rsidRDefault="007452D8" w:rsidP="00751319"/>
    <w:p w14:paraId="6B3E75EB" w14:textId="1BE90E30" w:rsidR="00B13B1F" w:rsidRDefault="00B13B1F" w:rsidP="00B13B1F">
      <w:r>
        <w:t>By crashing task 7 (figure 2.2)</w:t>
      </w:r>
      <w:r w:rsidR="0026246C">
        <w:t xml:space="preserve"> W</w:t>
      </w:r>
      <w:r>
        <w:t>e have reduced the time it takes to complete the project critical path</w:t>
      </w:r>
      <w:r w:rsidR="00244093">
        <w:t xml:space="preserve"> to 4.88. In return we have allocated all of </w:t>
      </w:r>
      <w:r w:rsidR="00F026CF">
        <w:t>our staff</w:t>
      </w:r>
      <w:r w:rsidR="00244093">
        <w:t xml:space="preserve"> members of the team to work on the task</w:t>
      </w:r>
      <w:r>
        <w:t>. But this does not change that task 7 is still a critical task</w:t>
      </w:r>
      <w:r w:rsidR="00A06C37">
        <w:t xml:space="preserve"> since the time it takes to go from task 7 to task 10 is still relative more compared to task 8 and 9</w:t>
      </w:r>
      <w:r>
        <w:t xml:space="preserve">. Since task 7 is </w:t>
      </w:r>
      <w:r w:rsidR="0026246C">
        <w:t>still very short and does not delay the summary task</w:t>
      </w:r>
      <w:r>
        <w:t xml:space="preserve"> to go to the next critical task.</w:t>
      </w:r>
    </w:p>
    <w:p w14:paraId="51F0C74A" w14:textId="1D1A3D4C" w:rsidR="00B13B1F" w:rsidRDefault="00B13B1F" w:rsidP="00B13B1F"/>
    <w:p w14:paraId="12AE572B" w14:textId="2F042636" w:rsidR="00B13B1F" w:rsidRDefault="005310F2" w:rsidP="00B13B1F">
      <w:r>
        <w:t xml:space="preserve">To understand </w:t>
      </w:r>
      <w:r w:rsidR="0026246C">
        <w:t>what</w:t>
      </w:r>
      <w:r>
        <w:t xml:space="preserve"> free slack do. I moved task 8 out of it’s free slack</w:t>
      </w:r>
      <w:r w:rsidR="007452D8">
        <w:t xml:space="preserve"> </w:t>
      </w:r>
      <w:r>
        <w:t>(figure 2.3)</w:t>
      </w:r>
      <w:r w:rsidR="00F026CF">
        <w:t xml:space="preserve"> further out and even later out of task 9 and 10</w:t>
      </w:r>
      <w:r>
        <w:t>. From my understanding free slack shows the allocated time that the task can be completed within before it start</w:t>
      </w:r>
      <w:r w:rsidR="007452D8">
        <w:t>s</w:t>
      </w:r>
      <w:r>
        <w:t xml:space="preserve"> delaying successor tasks</w:t>
      </w:r>
      <w:r w:rsidR="007252E4">
        <w:t>, the next critical task</w:t>
      </w:r>
      <w:r>
        <w:t xml:space="preserve">. Even though task 8 is not a predecessor of any tasks it will lengthen the parent task, task 6 (refer to figure 2.3). </w:t>
      </w:r>
      <w:r w:rsidR="0026246C">
        <w:t>N</w:t>
      </w:r>
      <w:r>
        <w:t>ow</w:t>
      </w:r>
      <w:r w:rsidR="0026246C">
        <w:t>,</w:t>
      </w:r>
      <w:r>
        <w:t xml:space="preserve"> since task 8 will delay the </w:t>
      </w:r>
      <w:r w:rsidR="007252E4">
        <w:t>next critical task</w:t>
      </w:r>
      <w:r>
        <w:t xml:space="preserve">. It will become the critical task. This will tell us if we need to apply methods like crashing </w:t>
      </w:r>
      <w:r w:rsidR="0026246C">
        <w:t>in order to reduce it’s time</w:t>
      </w:r>
      <w:r w:rsidR="00EB3C36">
        <w:t>, and again to be able to plan ahead around the delay.</w:t>
      </w:r>
    </w:p>
    <w:p w14:paraId="3DD30E1C" w14:textId="64D12B9A" w:rsidR="00781E33" w:rsidRDefault="00781E33" w:rsidP="00B13B1F"/>
    <w:p w14:paraId="47828E35" w14:textId="5DCC2D02" w:rsidR="00781E33" w:rsidRDefault="00781E33" w:rsidP="00B13B1F"/>
    <w:p w14:paraId="27F5514E" w14:textId="093CE2CC" w:rsidR="00B13B1F" w:rsidRDefault="00B13B1F" w:rsidP="00B13B1F"/>
    <w:p w14:paraId="7A7B0066" w14:textId="77777777" w:rsidR="00B13B1F" w:rsidRDefault="00B13B1F" w:rsidP="00B13B1F"/>
    <w:p w14:paraId="6B1CCC98" w14:textId="77777777" w:rsidR="00751319" w:rsidRPr="00751319" w:rsidRDefault="00751319" w:rsidP="00751319"/>
    <w:p w14:paraId="6AB89A03" w14:textId="1FDC09DF" w:rsidR="00751319" w:rsidRPr="00751319" w:rsidRDefault="00DC22D3" w:rsidP="00751319">
      <w:r>
        <w:rPr>
          <w:noProof/>
        </w:rPr>
        <w:lastRenderedPageBreak/>
        <w:drawing>
          <wp:inline distT="0" distB="0" distL="0" distR="0" wp14:anchorId="6AAC071A" wp14:editId="2F033B07">
            <wp:extent cx="9475076" cy="4256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95909" cy="4310686"/>
                    </a:xfrm>
                    <a:prstGeom prst="rect">
                      <a:avLst/>
                    </a:prstGeom>
                    <a:noFill/>
                    <a:ln>
                      <a:noFill/>
                    </a:ln>
                  </pic:spPr>
                </pic:pic>
              </a:graphicData>
            </a:graphic>
          </wp:inline>
        </w:drawing>
      </w:r>
    </w:p>
    <w:p w14:paraId="07E4B964" w14:textId="77777777" w:rsidR="00B13B1F" w:rsidRDefault="00751319" w:rsidP="00B13B1F">
      <w:pPr>
        <w:pStyle w:val="Heading4"/>
      </w:pPr>
      <w:r w:rsidRPr="00B13B1F">
        <w:tab/>
      </w:r>
    </w:p>
    <w:p w14:paraId="55E47471" w14:textId="147281A8" w:rsidR="00751319" w:rsidRPr="00B13B1F" w:rsidRDefault="00751319" w:rsidP="00B13B1F">
      <w:pPr>
        <w:pStyle w:val="Heading3"/>
      </w:pPr>
      <w:bookmarkStart w:id="6" w:name="_Toc39534224"/>
      <w:r w:rsidRPr="00B13B1F">
        <w:t>Figure 2.1 Using critical path view to show the project progress</w:t>
      </w:r>
      <w:bookmarkEnd w:id="6"/>
    </w:p>
    <w:p w14:paraId="4DEC9D05" w14:textId="513C7643" w:rsidR="00751319" w:rsidRDefault="00751319" w:rsidP="00751319"/>
    <w:p w14:paraId="71A333B5" w14:textId="1D03919B" w:rsidR="00F3088A" w:rsidRDefault="00F3088A" w:rsidP="00751319"/>
    <w:p w14:paraId="6EA446E4" w14:textId="2F407A9C" w:rsidR="00F3088A" w:rsidRDefault="00F3088A" w:rsidP="00751319"/>
    <w:p w14:paraId="57AC8E28" w14:textId="6B8EC879" w:rsidR="00F3088A" w:rsidRDefault="00244093" w:rsidP="00751319">
      <w:r>
        <w:rPr>
          <w:noProof/>
        </w:rPr>
        <w:lastRenderedPageBreak/>
        <w:drawing>
          <wp:inline distT="0" distB="0" distL="0" distR="0" wp14:anchorId="10DC3ADB" wp14:editId="0E887E90">
            <wp:extent cx="8863330" cy="3564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3564255"/>
                    </a:xfrm>
                    <a:prstGeom prst="rect">
                      <a:avLst/>
                    </a:prstGeom>
                    <a:noFill/>
                    <a:ln>
                      <a:noFill/>
                    </a:ln>
                  </pic:spPr>
                </pic:pic>
              </a:graphicData>
            </a:graphic>
          </wp:inline>
        </w:drawing>
      </w:r>
    </w:p>
    <w:p w14:paraId="253391F6" w14:textId="77777777" w:rsidR="00B13B1F" w:rsidRDefault="00DC22D3" w:rsidP="00B13B1F">
      <w:pPr>
        <w:pStyle w:val="Heading4"/>
      </w:pPr>
      <w:r>
        <w:tab/>
      </w:r>
    </w:p>
    <w:p w14:paraId="28D6668A" w14:textId="6CA8DD02" w:rsidR="00DC22D3" w:rsidRDefault="00DC22D3" w:rsidP="00B13B1F">
      <w:pPr>
        <w:pStyle w:val="Heading3"/>
      </w:pPr>
      <w:bookmarkStart w:id="7" w:name="_Toc39534225"/>
      <w:r>
        <w:t>Figure 2.2 Using crashing</w:t>
      </w:r>
      <w:r w:rsidR="009B593E">
        <w:t xml:space="preserve"> on task </w:t>
      </w:r>
      <w:r w:rsidR="00F3088A">
        <w:t>7</w:t>
      </w:r>
      <w:r>
        <w:t xml:space="preserve"> to shorten the critical path</w:t>
      </w:r>
      <w:bookmarkEnd w:id="7"/>
    </w:p>
    <w:p w14:paraId="535086EE" w14:textId="53552809" w:rsidR="00751319" w:rsidRDefault="00751319" w:rsidP="00751319"/>
    <w:p w14:paraId="5ADE1734" w14:textId="2F6A73D9" w:rsidR="000A5251" w:rsidRDefault="007D0A18" w:rsidP="000A5251">
      <w:pPr>
        <w:pStyle w:val="Heading1"/>
      </w:pPr>
      <w:r>
        <w:rPr>
          <w:noProof/>
        </w:rPr>
        <w:lastRenderedPageBreak/>
        <w:drawing>
          <wp:inline distT="0" distB="0" distL="0" distR="0" wp14:anchorId="786E252C" wp14:editId="29BCA249">
            <wp:extent cx="8649877" cy="329499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160" cy="3318718"/>
                    </a:xfrm>
                    <a:prstGeom prst="rect">
                      <a:avLst/>
                    </a:prstGeom>
                    <a:noFill/>
                    <a:ln>
                      <a:noFill/>
                    </a:ln>
                  </pic:spPr>
                </pic:pic>
              </a:graphicData>
            </a:graphic>
          </wp:inline>
        </w:drawing>
      </w:r>
    </w:p>
    <w:p w14:paraId="3A741453" w14:textId="7E018569" w:rsidR="0026246C" w:rsidRPr="0026246C" w:rsidRDefault="00751319" w:rsidP="00CB693F">
      <w:pPr>
        <w:pStyle w:val="Heading3"/>
      </w:pPr>
      <w:bookmarkStart w:id="8" w:name="_Toc39534227"/>
      <w:r>
        <w:t>Figure 2.</w:t>
      </w:r>
      <w:r w:rsidR="00F3088A">
        <w:t>3</w:t>
      </w:r>
      <w:r>
        <w:t xml:space="preserve"> </w:t>
      </w:r>
      <w:bookmarkEnd w:id="8"/>
      <w:r w:rsidR="007916F1">
        <w:t>Moving task</w:t>
      </w:r>
      <w:r w:rsidR="000E03A7">
        <w:t xml:space="preserve"> 8</w:t>
      </w:r>
      <w:r w:rsidR="007916F1">
        <w:t xml:space="preserve"> out of the free slack</w:t>
      </w:r>
    </w:p>
    <w:p w14:paraId="7D71F70A" w14:textId="77777777" w:rsidR="000A5251" w:rsidRDefault="000A5251" w:rsidP="000A5251">
      <w:pPr>
        <w:pStyle w:val="Heading1"/>
      </w:pPr>
    </w:p>
    <w:p w14:paraId="6AF6D934" w14:textId="77777777" w:rsidR="000A5251" w:rsidRDefault="000A5251" w:rsidP="000A5251">
      <w:pPr>
        <w:pStyle w:val="Heading1"/>
      </w:pPr>
      <w:bookmarkStart w:id="9" w:name="_Toc38556873"/>
      <w:bookmarkEnd w:id="9"/>
    </w:p>
    <w:sectPr w:rsidR="000A5251" w:rsidSect="003F3271">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3232"/>
    <w:multiLevelType w:val="hybridMultilevel"/>
    <w:tmpl w:val="BBBA6E9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158530D"/>
    <w:multiLevelType w:val="hybridMultilevel"/>
    <w:tmpl w:val="B52E2A5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3882630"/>
    <w:multiLevelType w:val="hybridMultilevel"/>
    <w:tmpl w:val="8C6A4C6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951230"/>
    <w:multiLevelType w:val="hybridMultilevel"/>
    <w:tmpl w:val="F78436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51"/>
    <w:rsid w:val="00004B34"/>
    <w:rsid w:val="000A5251"/>
    <w:rsid w:val="000E03A7"/>
    <w:rsid w:val="0014766F"/>
    <w:rsid w:val="001517BE"/>
    <w:rsid w:val="001553E5"/>
    <w:rsid w:val="00172CC7"/>
    <w:rsid w:val="00244093"/>
    <w:rsid w:val="0026246C"/>
    <w:rsid w:val="002C5587"/>
    <w:rsid w:val="002D1FED"/>
    <w:rsid w:val="002F5BB8"/>
    <w:rsid w:val="003F3271"/>
    <w:rsid w:val="003F58B9"/>
    <w:rsid w:val="00417D9D"/>
    <w:rsid w:val="005310F2"/>
    <w:rsid w:val="00561A95"/>
    <w:rsid w:val="005A10C7"/>
    <w:rsid w:val="005B2586"/>
    <w:rsid w:val="00665CED"/>
    <w:rsid w:val="00683A85"/>
    <w:rsid w:val="006E7E47"/>
    <w:rsid w:val="007252E4"/>
    <w:rsid w:val="007253DC"/>
    <w:rsid w:val="007452D8"/>
    <w:rsid w:val="00751319"/>
    <w:rsid w:val="00752D51"/>
    <w:rsid w:val="00764E0D"/>
    <w:rsid w:val="00781E33"/>
    <w:rsid w:val="007916F1"/>
    <w:rsid w:val="007D0A18"/>
    <w:rsid w:val="007F4BCC"/>
    <w:rsid w:val="008E6B2B"/>
    <w:rsid w:val="008F4EAB"/>
    <w:rsid w:val="0090256F"/>
    <w:rsid w:val="009B593E"/>
    <w:rsid w:val="00A06C37"/>
    <w:rsid w:val="00AC6BFF"/>
    <w:rsid w:val="00AF21D1"/>
    <w:rsid w:val="00B13B1F"/>
    <w:rsid w:val="00BB6B1E"/>
    <w:rsid w:val="00CB693F"/>
    <w:rsid w:val="00CF0833"/>
    <w:rsid w:val="00D64F48"/>
    <w:rsid w:val="00D73FEE"/>
    <w:rsid w:val="00DC22D3"/>
    <w:rsid w:val="00DD0D23"/>
    <w:rsid w:val="00E9427E"/>
    <w:rsid w:val="00EB3C36"/>
    <w:rsid w:val="00F026CF"/>
    <w:rsid w:val="00F272D3"/>
    <w:rsid w:val="00F3088A"/>
    <w:rsid w:val="00F32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C6CE"/>
  <w15:chartTrackingRefBased/>
  <w15:docId w15:val="{BCE332E6-3254-42A2-A361-D1254BAF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B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A5251"/>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0A5251"/>
    <w:pPr>
      <w:keepNext/>
      <w:keepLines/>
      <w:spacing w:before="4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B13B1F"/>
    <w:pPr>
      <w:keepNext/>
      <w:keepLines/>
      <w:spacing w:before="4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link w:val="Heading4Char"/>
    <w:uiPriority w:val="9"/>
    <w:unhideWhenUsed/>
    <w:qFormat/>
    <w:rsid w:val="00B13B1F"/>
    <w:pPr>
      <w:keepNext/>
      <w:keepLines/>
      <w:spacing w:before="4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51"/>
    <w:rPr>
      <w:rFonts w:asciiTheme="majorHAnsi" w:eastAsiaTheme="majorEastAsia" w:hAnsiTheme="majorHAnsi" w:cstheme="majorBidi"/>
      <w:color w:val="6B911C" w:themeColor="accent1" w:themeShade="BF"/>
      <w:sz w:val="32"/>
      <w:szCs w:val="32"/>
      <w:lang w:val="en-US"/>
    </w:rPr>
  </w:style>
  <w:style w:type="character" w:customStyle="1" w:styleId="Heading2Char">
    <w:name w:val="Heading 2 Char"/>
    <w:basedOn w:val="DefaultParagraphFont"/>
    <w:link w:val="Heading2"/>
    <w:uiPriority w:val="9"/>
    <w:rsid w:val="000A5251"/>
    <w:rPr>
      <w:rFonts w:asciiTheme="majorHAnsi" w:eastAsiaTheme="majorEastAsia" w:hAnsiTheme="majorHAnsi" w:cstheme="majorBidi"/>
      <w:color w:val="6B911C" w:themeColor="accent1" w:themeShade="BF"/>
      <w:sz w:val="26"/>
      <w:szCs w:val="26"/>
      <w:lang w:val="en-US"/>
    </w:rPr>
  </w:style>
  <w:style w:type="paragraph" w:styleId="Title">
    <w:name w:val="Title"/>
    <w:basedOn w:val="Normal"/>
    <w:next w:val="Normal"/>
    <w:link w:val="TitleChar"/>
    <w:uiPriority w:val="10"/>
    <w:qFormat/>
    <w:rsid w:val="000A52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251"/>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0A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251"/>
    <w:pPr>
      <w:ind w:left="720"/>
      <w:contextualSpacing/>
    </w:pPr>
  </w:style>
  <w:style w:type="character" w:styleId="Hyperlink">
    <w:name w:val="Hyperlink"/>
    <w:basedOn w:val="DefaultParagraphFont"/>
    <w:uiPriority w:val="99"/>
    <w:unhideWhenUsed/>
    <w:rsid w:val="000A5251"/>
    <w:rPr>
      <w:color w:val="0000FF"/>
      <w:u w:val="single"/>
    </w:rPr>
  </w:style>
  <w:style w:type="paragraph" w:styleId="TOCHeading">
    <w:name w:val="TOC Heading"/>
    <w:basedOn w:val="Heading1"/>
    <w:next w:val="Normal"/>
    <w:uiPriority w:val="39"/>
    <w:unhideWhenUsed/>
    <w:qFormat/>
    <w:rsid w:val="000A5251"/>
    <w:pPr>
      <w:spacing w:line="259" w:lineRule="auto"/>
      <w:outlineLvl w:val="9"/>
    </w:pPr>
  </w:style>
  <w:style w:type="paragraph" w:styleId="TOC1">
    <w:name w:val="toc 1"/>
    <w:basedOn w:val="Normal"/>
    <w:next w:val="Normal"/>
    <w:autoRedefine/>
    <w:uiPriority w:val="39"/>
    <w:unhideWhenUsed/>
    <w:rsid w:val="000A5251"/>
    <w:pPr>
      <w:spacing w:after="100"/>
    </w:pPr>
  </w:style>
  <w:style w:type="paragraph" w:styleId="TOC2">
    <w:name w:val="toc 2"/>
    <w:basedOn w:val="Normal"/>
    <w:next w:val="Normal"/>
    <w:autoRedefine/>
    <w:uiPriority w:val="39"/>
    <w:unhideWhenUsed/>
    <w:rsid w:val="000A5251"/>
    <w:pPr>
      <w:spacing w:after="100"/>
      <w:ind w:left="240"/>
    </w:pPr>
  </w:style>
  <w:style w:type="character" w:customStyle="1" w:styleId="Heading3Char">
    <w:name w:val="Heading 3 Char"/>
    <w:basedOn w:val="DefaultParagraphFont"/>
    <w:link w:val="Heading3"/>
    <w:uiPriority w:val="9"/>
    <w:rsid w:val="00B13B1F"/>
    <w:rPr>
      <w:rFonts w:asciiTheme="majorHAnsi" w:eastAsiaTheme="majorEastAsia" w:hAnsiTheme="majorHAnsi" w:cstheme="majorBidi"/>
      <w:color w:val="476013" w:themeColor="accent1" w:themeShade="7F"/>
      <w:sz w:val="24"/>
      <w:szCs w:val="24"/>
      <w:lang w:val="en-US"/>
    </w:rPr>
  </w:style>
  <w:style w:type="character" w:customStyle="1" w:styleId="Heading4Char">
    <w:name w:val="Heading 4 Char"/>
    <w:basedOn w:val="DefaultParagraphFont"/>
    <w:link w:val="Heading4"/>
    <w:uiPriority w:val="9"/>
    <w:rsid w:val="00B13B1F"/>
    <w:rPr>
      <w:rFonts w:asciiTheme="majorHAnsi" w:eastAsiaTheme="majorEastAsia" w:hAnsiTheme="majorHAnsi" w:cstheme="majorBidi"/>
      <w:i/>
      <w:iCs/>
      <w:color w:val="6B911C" w:themeColor="accent1" w:themeShade="BF"/>
      <w:sz w:val="24"/>
      <w:szCs w:val="24"/>
      <w:lang w:val="en-US"/>
    </w:rPr>
  </w:style>
  <w:style w:type="paragraph" w:styleId="TOC3">
    <w:name w:val="toc 3"/>
    <w:basedOn w:val="Normal"/>
    <w:next w:val="Normal"/>
    <w:autoRedefine/>
    <w:uiPriority w:val="39"/>
    <w:unhideWhenUsed/>
    <w:rsid w:val="00B13B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1DBFA-CE9F-44DB-A9FC-F6AABB14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9</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45</cp:revision>
  <dcterms:created xsi:type="dcterms:W3CDTF">2020-05-04T09:59:00Z</dcterms:created>
  <dcterms:modified xsi:type="dcterms:W3CDTF">2020-05-13T10:22:00Z</dcterms:modified>
</cp:coreProperties>
</file>