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810F" w14:textId="77777777" w:rsidR="00930A16" w:rsidRDefault="00930A16" w:rsidP="00930A16">
      <w:pPr>
        <w:pStyle w:val="1"/>
      </w:pPr>
      <w:r>
        <w:t>P</w:t>
      </w:r>
      <w:r>
        <w:rPr>
          <w:rFonts w:hint="eastAsia"/>
        </w:rPr>
        <w:t>roteus仿真注意事项</w:t>
      </w:r>
    </w:p>
    <w:p w14:paraId="48A9D0D3" w14:textId="746D0782" w:rsidR="00930A16" w:rsidRDefault="00930A16" w:rsidP="00723DC7">
      <w:pPr>
        <w:pStyle w:val="2"/>
      </w:pPr>
      <w:r>
        <w:rPr>
          <w:rFonts w:hint="eastAsia"/>
        </w:rPr>
        <w:t>仿真一半闪退</w:t>
      </w:r>
    </w:p>
    <w:p w14:paraId="35BD0738" w14:textId="77777777" w:rsidR="00930A16" w:rsidRDefault="00930A16" w:rsidP="00930A16">
      <w:hyperlink r:id="rId9" w:history="1">
        <w:r w:rsidRPr="005F3A3C">
          <w:rPr>
            <w:rStyle w:val="ab"/>
          </w:rPr>
          <w:t>https://blog.csdn.net/qq_38680405/article/details/91467355</w:t>
        </w:r>
      </w:hyperlink>
    </w:p>
    <w:p w14:paraId="2FCABDA5" w14:textId="77777777" w:rsidR="00930A16" w:rsidRDefault="00930A16" w:rsidP="00930A16">
      <w:r>
        <w:rPr>
          <w:rFonts w:hint="eastAsia"/>
        </w:rPr>
        <w:t>复制该文件夹下所有文件</w:t>
      </w:r>
    </w:p>
    <w:p w14:paraId="0FDA35AA" w14:textId="77777777" w:rsidR="00930A16" w:rsidRDefault="00930A16" w:rsidP="00930A16">
      <w:r>
        <w:rPr>
          <w:noProof/>
        </w:rPr>
        <w:drawing>
          <wp:inline distT="0" distB="0" distL="0" distR="0" wp14:anchorId="3F22AAB5" wp14:editId="2FFBABEF">
            <wp:extent cx="5274310" cy="2184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829D" w14:textId="77777777" w:rsidR="00930A16" w:rsidRDefault="00930A16" w:rsidP="00930A16">
      <w:r>
        <w:rPr>
          <w:rFonts w:hint="eastAsia"/>
        </w:rPr>
        <w:t>替代以下文件夹的所以文件（注意要使隐藏文件可见）</w:t>
      </w:r>
    </w:p>
    <w:p w14:paraId="3C24A24B" w14:textId="3F5EC434" w:rsidR="00930A16" w:rsidRDefault="00930A16" w:rsidP="00723DC7">
      <w:pPr>
        <w:pStyle w:val="2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64FFC2EB" wp14:editId="42E59C12">
            <wp:extent cx="5274310" cy="21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激活问题</w:t>
      </w:r>
    </w:p>
    <w:p w14:paraId="6472E83E" w14:textId="77777777" w:rsidR="00930A16" w:rsidRDefault="00930A16" w:rsidP="00930A16">
      <w:r>
        <w:rPr>
          <w:noProof/>
        </w:rPr>
        <w:drawing>
          <wp:inline distT="0" distB="0" distL="0" distR="0" wp14:anchorId="7DA12B30" wp14:editId="2B02C9AC">
            <wp:extent cx="5274310" cy="172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79ED" w14:textId="77777777" w:rsidR="00930A16" w:rsidRDefault="00930A16" w:rsidP="00930A16">
      <w:r>
        <w:rPr>
          <w:rFonts w:hint="eastAsia"/>
        </w:rPr>
        <w:t>在导入完本地密钥后双击运行该文件（尽量右键以管理员运行）</w:t>
      </w:r>
    </w:p>
    <w:p w14:paraId="0906460D" w14:textId="77777777" w:rsidR="00930A16" w:rsidRDefault="00930A16" w:rsidP="00930A16">
      <w:r>
        <w:rPr>
          <w:rFonts w:hint="eastAsia"/>
        </w:rPr>
        <w:t>注意（请让proteus以默认安装路径安装，否者该软件无效）</w:t>
      </w:r>
    </w:p>
    <w:p w14:paraId="50BA291A" w14:textId="77777777" w:rsidR="00930A16" w:rsidRDefault="00930A16" w:rsidP="00930A16"/>
    <w:p w14:paraId="10C7B61F" w14:textId="57FB4F32" w:rsidR="00930A16" w:rsidRDefault="00930A16" w:rsidP="00723DC7">
      <w:pPr>
        <w:pStyle w:val="2"/>
      </w:pPr>
      <w:r>
        <w:rPr>
          <w:rFonts w:hint="eastAsia"/>
        </w:rPr>
        <w:t>Mos</w:t>
      </w:r>
      <w:r>
        <w:rPr>
          <w:rFonts w:hint="eastAsia"/>
        </w:rPr>
        <w:t>驱动替代</w:t>
      </w:r>
      <w:r>
        <w:rPr>
          <w:rFonts w:hint="eastAsia"/>
        </w:rPr>
        <w:t>IR</w:t>
      </w:r>
      <w:r>
        <w:t>2104 IR2101</w:t>
      </w:r>
    </w:p>
    <w:p w14:paraId="58A27769" w14:textId="77777777" w:rsidR="00930A16" w:rsidRPr="00152617" w:rsidRDefault="00930A16" w:rsidP="00930A16">
      <w:pPr>
        <w:rPr>
          <w:color w:val="FF0000"/>
        </w:rPr>
      </w:pPr>
      <w:r w:rsidRPr="00152617">
        <w:rPr>
          <w:rFonts w:hint="eastAsia"/>
          <w:color w:val="FF0000"/>
        </w:rPr>
        <w:t>注意VCC要接1</w:t>
      </w:r>
      <w:r w:rsidRPr="00152617">
        <w:rPr>
          <w:color w:val="FF0000"/>
        </w:rPr>
        <w:t>2</w:t>
      </w:r>
      <w:r w:rsidRPr="00152617">
        <w:rPr>
          <w:rFonts w:hint="eastAsia"/>
          <w:color w:val="FF0000"/>
        </w:rPr>
        <w:t>V</w:t>
      </w:r>
    </w:p>
    <w:p w14:paraId="6BCBE12A" w14:textId="77777777" w:rsidR="00930A16" w:rsidRDefault="00930A16" w:rsidP="00930A16">
      <w:r>
        <w:rPr>
          <w:noProof/>
        </w:rPr>
        <w:drawing>
          <wp:inline distT="0" distB="0" distL="0" distR="0" wp14:anchorId="24FFA16E" wp14:editId="7DE0B98C">
            <wp:extent cx="2375114" cy="2048843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96" cy="205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B1FBB" wp14:editId="443D03C1">
            <wp:extent cx="2488929" cy="2053232"/>
            <wp:effectExtent l="0" t="0" r="698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6341" cy="205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094A" w14:textId="77777777" w:rsidR="00930A16" w:rsidRDefault="00930A16" w:rsidP="00930A16"/>
    <w:p w14:paraId="55930744" w14:textId="77777777" w:rsidR="00930A16" w:rsidRPr="00152617" w:rsidRDefault="00930A16" w:rsidP="00930A16">
      <w:pPr>
        <w:rPr>
          <w:color w:val="FF0000"/>
        </w:rPr>
      </w:pPr>
      <w:r w:rsidRPr="00152617">
        <w:rPr>
          <w:rFonts w:hint="eastAsia"/>
          <w:color w:val="FF0000"/>
        </w:rPr>
        <w:t>L</w:t>
      </w:r>
      <w:r w:rsidRPr="00152617">
        <w:rPr>
          <w:color w:val="FF0000"/>
        </w:rPr>
        <w:t>O1</w:t>
      </w:r>
      <w:r w:rsidRPr="00152617">
        <w:rPr>
          <w:rFonts w:hint="eastAsia"/>
          <w:color w:val="FF0000"/>
        </w:rPr>
        <w:t>的参考电平对地</w:t>
      </w:r>
    </w:p>
    <w:p w14:paraId="048A9C11" w14:textId="77777777" w:rsidR="00930A16" w:rsidRPr="00152617" w:rsidRDefault="00930A16" w:rsidP="00930A16">
      <w:pPr>
        <w:rPr>
          <w:color w:val="FF0000"/>
        </w:rPr>
      </w:pPr>
      <w:r w:rsidRPr="00152617">
        <w:rPr>
          <w:rFonts w:hint="eastAsia"/>
          <w:color w:val="FF0000"/>
        </w:rPr>
        <w:t>HO1的参考电平对V</w:t>
      </w:r>
      <w:r w:rsidRPr="00152617">
        <w:rPr>
          <w:color w:val="FF0000"/>
        </w:rPr>
        <w:t>S1</w:t>
      </w:r>
    </w:p>
    <w:p w14:paraId="5491DBEA" w14:textId="77777777" w:rsidR="00930A16" w:rsidRDefault="00930A16" w:rsidP="00930A16"/>
    <w:p w14:paraId="7AAE927F" w14:textId="386D92F9" w:rsidR="00930A16" w:rsidRDefault="00930A16" w:rsidP="00723DC7">
      <w:pPr>
        <w:pStyle w:val="2"/>
      </w:pPr>
      <w:r>
        <w:rPr>
          <w:rFonts w:hint="eastAsia"/>
        </w:rPr>
        <w:t>快恢复二极管</w:t>
      </w:r>
      <w:r>
        <w:rPr>
          <w:rFonts w:hint="eastAsia"/>
        </w:rPr>
        <w:t>(</w:t>
      </w:r>
      <w:r>
        <w:rPr>
          <w:rFonts w:hint="eastAsia"/>
        </w:rPr>
        <w:t>上图</w:t>
      </w:r>
      <w:r>
        <w:rPr>
          <w:rFonts w:hint="eastAsia"/>
        </w:rPr>
        <w:t>D4</w:t>
      </w:r>
      <w:r>
        <w:t>)</w:t>
      </w:r>
    </w:p>
    <w:p w14:paraId="163700F5" w14:textId="77777777" w:rsidR="00930A16" w:rsidRDefault="00930A16" w:rsidP="00930A16">
      <w:r>
        <w:rPr>
          <w:rFonts w:hint="eastAsia"/>
        </w:rPr>
        <w:t>使用</w:t>
      </w:r>
      <w:r w:rsidRPr="00F0176E">
        <w:rPr>
          <w:rFonts w:hint="eastAsia"/>
          <w:color w:val="FF0000"/>
        </w:rPr>
        <w:t>BYT</w:t>
      </w:r>
      <w:r w:rsidRPr="00F0176E">
        <w:rPr>
          <w:color w:val="FF0000"/>
        </w:rPr>
        <w:t>30</w:t>
      </w:r>
      <w:r>
        <w:t>(</w:t>
      </w:r>
      <w:r>
        <w:rPr>
          <w:rFonts w:hint="eastAsia"/>
        </w:rPr>
        <w:t>亲测可用)</w:t>
      </w:r>
    </w:p>
    <w:p w14:paraId="572C835B" w14:textId="77777777" w:rsidR="00930A16" w:rsidRDefault="00930A16" w:rsidP="00930A16">
      <w:r>
        <w:rPr>
          <w:rFonts w:hint="eastAsia"/>
        </w:rPr>
        <w:t>注：proteus中的快恢复二极管模型稀缺，在库里直接搜</w:t>
      </w:r>
      <w:r w:rsidRPr="00506B82">
        <w:t>fast recovery</w:t>
      </w:r>
      <w:r>
        <w:rPr>
          <w:rFonts w:hint="eastAsia"/>
        </w:rPr>
        <w:t>可以选用其他规格的快恢复二极管。</w:t>
      </w:r>
    </w:p>
    <w:p w14:paraId="61B8176B" w14:textId="3327CF30" w:rsidR="00930A16" w:rsidRDefault="00930A16" w:rsidP="00723DC7">
      <w:pPr>
        <w:pStyle w:val="2"/>
      </w:pPr>
      <w:r>
        <w:rPr>
          <w:rFonts w:hint="eastAsia"/>
        </w:rPr>
        <w:t>测电源测电流问题</w:t>
      </w:r>
    </w:p>
    <w:p w14:paraId="6E674A25" w14:textId="77777777" w:rsidR="00930A16" w:rsidRDefault="00930A16" w:rsidP="00930A16">
      <w:r>
        <w:rPr>
          <w:noProof/>
        </w:rPr>
        <w:drawing>
          <wp:inline distT="0" distB="0" distL="0" distR="0" wp14:anchorId="73C5CD24" wp14:editId="065BC99B">
            <wp:extent cx="767134" cy="134470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694" cy="135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6B53" w14:textId="77777777" w:rsidR="00930A16" w:rsidRDefault="00930A16" w:rsidP="00930A16">
      <w:r>
        <w:rPr>
          <w:rFonts w:hint="eastAsia"/>
        </w:rPr>
        <w:t>电压电流探针可以测电压电流，不用拉电压电流表</w:t>
      </w:r>
    </w:p>
    <w:p w14:paraId="57E6089F" w14:textId="77777777" w:rsidR="00930A16" w:rsidRDefault="00930A16" w:rsidP="00930A16"/>
    <w:p w14:paraId="2EE5A1D1" w14:textId="494D63A2" w:rsidR="00930A16" w:rsidRDefault="00930A16" w:rsidP="00723DC7">
      <w:pPr>
        <w:pStyle w:val="2"/>
      </w:pPr>
      <w:r>
        <w:rPr>
          <w:rFonts w:hint="eastAsia"/>
        </w:rPr>
        <w:t>运放替代品</w:t>
      </w:r>
    </w:p>
    <w:p w14:paraId="3A7D918A" w14:textId="77777777" w:rsidR="00930A16" w:rsidRDefault="00930A16" w:rsidP="00930A16">
      <w:r>
        <w:rPr>
          <w:rFonts w:hint="eastAsia"/>
        </w:rPr>
        <w:t>图中运放给定电压VA（4</w:t>
      </w:r>
      <w:r>
        <w:t>.5</w:t>
      </w:r>
      <w:r>
        <w:rPr>
          <w:rFonts w:hint="eastAsia"/>
        </w:rPr>
        <w:t>V好像</w:t>
      </w:r>
      <w:r>
        <w:t>）</w:t>
      </w:r>
    </w:p>
    <w:p w14:paraId="7E4520F6" w14:textId="77777777" w:rsidR="00930A16" w:rsidRDefault="00930A16" w:rsidP="00930A16">
      <w:r>
        <w:rPr>
          <w:rFonts w:hint="eastAsia"/>
        </w:rPr>
        <w:t>可以使用</w:t>
      </w:r>
      <w:r w:rsidRPr="00F0176E">
        <w:rPr>
          <w:rFonts w:hint="eastAsia"/>
          <w:color w:val="FF0000"/>
        </w:rPr>
        <w:t>LM358</w:t>
      </w:r>
      <w:r>
        <w:rPr>
          <w:rFonts w:hint="eastAsia"/>
        </w:rPr>
        <w:t>或者OPA</w:t>
      </w:r>
      <w:r>
        <w:t>340</w:t>
      </w:r>
      <w:r>
        <w:rPr>
          <w:rFonts w:hint="eastAsia"/>
        </w:rPr>
        <w:t>等替代（电压直接加</w:t>
      </w:r>
      <w:r>
        <w:t>3.3</w:t>
      </w:r>
      <w:r>
        <w:rPr>
          <w:rFonts w:hint="eastAsia"/>
        </w:rPr>
        <w:t>V或者5V）</w:t>
      </w:r>
    </w:p>
    <w:p w14:paraId="3D0E88A9" w14:textId="43D8E303" w:rsidR="00930A16" w:rsidRPr="00152617" w:rsidRDefault="00930A16" w:rsidP="00723DC7">
      <w:pPr>
        <w:pStyle w:val="2"/>
      </w:pPr>
      <w:r>
        <w:rPr>
          <w:rFonts w:hint="eastAsia"/>
        </w:rPr>
        <w:t>线性稳压器</w:t>
      </w:r>
      <w:r>
        <w:rPr>
          <w:rFonts w:hint="eastAsia"/>
        </w:rPr>
        <w:t>AM</w:t>
      </w:r>
      <w:r>
        <w:t>S11173.3</w:t>
      </w:r>
      <w:r>
        <w:rPr>
          <w:rFonts w:hint="eastAsia"/>
        </w:rPr>
        <w:t>可用</w:t>
      </w:r>
      <w:r>
        <w:rPr>
          <w:rFonts w:hint="eastAsia"/>
        </w:rPr>
        <w:t>LM</w:t>
      </w:r>
      <w:r>
        <w:t>S1117 3.3</w:t>
      </w:r>
      <w:r>
        <w:rPr>
          <w:rFonts w:hint="eastAsia"/>
        </w:rPr>
        <w:t>替代</w:t>
      </w:r>
      <w:r>
        <w:rPr>
          <w:rFonts w:hint="eastAsia"/>
        </w:rPr>
        <w:t>(</w:t>
      </w:r>
      <w:r>
        <w:rPr>
          <w:rFonts w:hint="eastAsia"/>
        </w:rPr>
        <w:t>可以不用稳压电路</w:t>
      </w:r>
      <w:r>
        <w:rPr>
          <w:rFonts w:hint="eastAsia"/>
        </w:rPr>
        <w:t>)</w:t>
      </w:r>
    </w:p>
    <w:p w14:paraId="719D88A5" w14:textId="77777777" w:rsidR="00930A16" w:rsidRDefault="00930A16" w:rsidP="00930A16"/>
    <w:p w14:paraId="43900632" w14:textId="6E2A1005" w:rsidR="00930A16" w:rsidRDefault="00930A16" w:rsidP="00723DC7">
      <w:pPr>
        <w:pStyle w:val="2"/>
      </w:pPr>
      <w:r>
        <w:rPr>
          <w:rFonts w:hint="eastAsia"/>
        </w:rPr>
        <w:t>二极管仿真模型有问题（个人测试，不代表大多数人的情况）</w:t>
      </w:r>
    </w:p>
    <w:p w14:paraId="074A8781" w14:textId="77777777" w:rsidR="00930A16" w:rsidRDefault="00930A16" w:rsidP="00930A16">
      <w:r>
        <w:rPr>
          <w:rFonts w:hint="eastAsia"/>
        </w:rPr>
        <w:t xml:space="preserve">可能由于电力二极管性质更特殊吧，proteus里面二极管没法复现（肖特基、齐纳、隧道二极管也不太行 </w:t>
      </w:r>
      <w:r w:rsidRPr="00510620">
        <w:rPr>
          <w:rFonts w:hint="eastAsia"/>
          <w:color w:val="FF0000"/>
        </w:rPr>
        <w:t>多试几种</w:t>
      </w:r>
      <w:r>
        <w:rPr>
          <w:rFonts w:hint="eastAsia"/>
        </w:rPr>
        <w:t>）</w:t>
      </w:r>
    </w:p>
    <w:p w14:paraId="513D2373" w14:textId="68980CC7" w:rsidR="00930A16" w:rsidRDefault="00930A16" w:rsidP="00930A16">
      <w:r>
        <w:rPr>
          <w:rFonts w:hint="eastAsia"/>
        </w:rPr>
        <w:t>使用</w:t>
      </w:r>
      <w:proofErr w:type="spellStart"/>
      <w:r w:rsidRPr="00EF117E">
        <w:rPr>
          <w:rFonts w:hint="eastAsia"/>
          <w:color w:val="FF0000"/>
        </w:rPr>
        <w:t>mosfet</w:t>
      </w:r>
      <w:proofErr w:type="spellEnd"/>
      <w:r>
        <w:rPr>
          <w:rFonts w:hint="eastAsia"/>
        </w:rPr>
        <w:t>替代。（找同步（双向）XX拓扑模型）</w:t>
      </w:r>
    </w:p>
    <w:p w14:paraId="2C2F0DFA" w14:textId="77777777" w:rsidR="006125C3" w:rsidRDefault="006125C3" w:rsidP="00930A16">
      <w:pPr>
        <w:rPr>
          <w:rFonts w:hint="eastAsia"/>
        </w:rPr>
      </w:pPr>
    </w:p>
    <w:p w14:paraId="3185C679" w14:textId="72E9ADFB" w:rsidR="00930A16" w:rsidRDefault="006125C3" w:rsidP="006125C3">
      <w:pPr>
        <w:pStyle w:val="2"/>
      </w:pPr>
      <w:r>
        <w:rPr>
          <w:rFonts w:hint="eastAsia"/>
        </w:rPr>
        <w:lastRenderedPageBreak/>
        <w:t>双向</w:t>
      </w:r>
      <w:r>
        <w:rPr>
          <w:rFonts w:hint="eastAsia"/>
        </w:rPr>
        <w:t>XX</w:t>
      </w:r>
      <w:r>
        <w:rPr>
          <w:rFonts w:hint="eastAsia"/>
        </w:rPr>
        <w:t>拓扑模型</w:t>
      </w:r>
    </w:p>
    <w:p w14:paraId="09C46F45" w14:textId="33FBDA88" w:rsidR="006125C3" w:rsidRDefault="00E128C7" w:rsidP="006125C3">
      <w:r>
        <w:rPr>
          <w:noProof/>
        </w:rPr>
        <w:drawing>
          <wp:inline distT="0" distB="0" distL="0" distR="0" wp14:anchorId="5FFB605B" wp14:editId="49AC71CD">
            <wp:extent cx="4883401" cy="2946551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DE77" w14:textId="046026C8" w:rsidR="006125C3" w:rsidRDefault="00E128C7" w:rsidP="006125C3">
      <w:r>
        <w:rPr>
          <w:noProof/>
        </w:rPr>
        <w:drawing>
          <wp:inline distT="0" distB="0" distL="0" distR="0" wp14:anchorId="77BC84D8" wp14:editId="16414988">
            <wp:extent cx="4756394" cy="2565532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D03D" w14:textId="40A4B64B" w:rsidR="006125C3" w:rsidRDefault="00E128C7" w:rsidP="006125C3">
      <w:pPr>
        <w:rPr>
          <w:rFonts w:hint="eastAsia"/>
        </w:rPr>
      </w:pPr>
      <w:r>
        <w:rPr>
          <w:noProof/>
        </w:rPr>
        <w:drawing>
          <wp:inline distT="0" distB="0" distL="0" distR="0" wp14:anchorId="09F21FA9" wp14:editId="0ADB6B39">
            <wp:extent cx="5274310" cy="2263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4BFD" w14:textId="6B8986F6" w:rsidR="006125C3" w:rsidRDefault="00E128C7" w:rsidP="006125C3">
      <w:r>
        <w:rPr>
          <w:noProof/>
        </w:rPr>
        <w:lastRenderedPageBreak/>
        <w:drawing>
          <wp:inline distT="0" distB="0" distL="0" distR="0" wp14:anchorId="6FC5007A" wp14:editId="473C3351">
            <wp:extent cx="5274310" cy="25431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71B9" w14:textId="1CC0F550" w:rsidR="00E128C7" w:rsidRDefault="00E128C7" w:rsidP="00E128C7">
      <w:pPr>
        <w:pStyle w:val="3"/>
      </w:pPr>
      <w:r>
        <w:rPr>
          <w:rFonts w:hint="eastAsia"/>
        </w:rPr>
        <w:t>已经测试能用的的模型（以及参数）</w:t>
      </w:r>
    </w:p>
    <w:p w14:paraId="318FCF83" w14:textId="35F0CC82" w:rsidR="00E128C7" w:rsidRDefault="00242D6D" w:rsidP="00E128C7">
      <w:r>
        <w:rPr>
          <w:noProof/>
        </w:rPr>
        <w:drawing>
          <wp:inline distT="0" distB="0" distL="0" distR="0" wp14:anchorId="71E254F7" wp14:editId="4BDE405A">
            <wp:extent cx="5274310" cy="24123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487E" w14:textId="7914524D" w:rsidR="00E128C7" w:rsidRDefault="00242D6D" w:rsidP="00242D6D">
      <w:pPr>
        <w:jc w:val="center"/>
      </w:pPr>
      <w:r>
        <w:rPr>
          <w:rFonts w:hint="eastAsia"/>
        </w:rPr>
        <w:t>双向</w:t>
      </w:r>
      <w:proofErr w:type="spellStart"/>
      <w:r>
        <w:rPr>
          <w:rFonts w:hint="eastAsia"/>
        </w:rPr>
        <w:t>sepic</w:t>
      </w:r>
      <w:proofErr w:type="spellEnd"/>
      <w:r>
        <w:rPr>
          <w:rFonts w:hint="eastAsia"/>
        </w:rPr>
        <w:t>模型</w:t>
      </w:r>
    </w:p>
    <w:p w14:paraId="1BA64C63" w14:textId="3C10FB01" w:rsidR="00242D6D" w:rsidRDefault="00242D6D" w:rsidP="00E128C7">
      <w:pPr>
        <w:rPr>
          <w:rFonts w:hint="eastAsia"/>
        </w:rPr>
      </w:pPr>
      <w:r>
        <w:rPr>
          <w:noProof/>
        </w:rPr>
        <w:drawing>
          <wp:inline distT="0" distB="0" distL="0" distR="0" wp14:anchorId="727A2C21" wp14:editId="666DF582">
            <wp:extent cx="5274310" cy="21532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9D5" w14:textId="2A8B1A5B" w:rsidR="00E128C7" w:rsidRPr="00E128C7" w:rsidRDefault="00242D6D" w:rsidP="00242D6D">
      <w:pPr>
        <w:jc w:val="center"/>
        <w:rPr>
          <w:rFonts w:hint="eastAsia"/>
        </w:rPr>
      </w:pPr>
      <w:r>
        <w:rPr>
          <w:rFonts w:hint="eastAsia"/>
        </w:rPr>
        <w:t>双向buck</w:t>
      </w:r>
    </w:p>
    <w:p w14:paraId="09FEF7F9" w14:textId="77777777" w:rsidR="00E128C7" w:rsidRPr="006125C3" w:rsidRDefault="00E128C7" w:rsidP="006125C3">
      <w:pPr>
        <w:rPr>
          <w:rFonts w:hint="eastAsia"/>
        </w:rPr>
      </w:pPr>
    </w:p>
    <w:p w14:paraId="741BE5AC" w14:textId="7E83FFBA" w:rsidR="00930A16" w:rsidRDefault="00930A16" w:rsidP="00723DC7">
      <w:pPr>
        <w:pStyle w:val="2"/>
      </w:pPr>
      <w:proofErr w:type="spellStart"/>
      <w:r>
        <w:rPr>
          <w:rFonts w:hint="eastAsia"/>
        </w:rPr>
        <w:lastRenderedPageBreak/>
        <w:t>Mosfet</w:t>
      </w:r>
      <w:proofErr w:type="spellEnd"/>
      <w:r>
        <w:rPr>
          <w:rFonts w:hint="eastAsia"/>
        </w:rPr>
        <w:t>的替代</w:t>
      </w:r>
    </w:p>
    <w:p w14:paraId="6D46EFE4" w14:textId="77777777" w:rsidR="00930A16" w:rsidRDefault="00930A16" w:rsidP="00930A16">
      <w:r>
        <w:rPr>
          <w:rFonts w:hint="eastAsia"/>
        </w:rPr>
        <w:t>有很多选择，推荐</w:t>
      </w:r>
      <w:r w:rsidRPr="00F0176E">
        <w:rPr>
          <w:rFonts w:hint="eastAsia"/>
          <w:color w:val="FF0000"/>
        </w:rPr>
        <w:t>IRF540</w:t>
      </w:r>
      <w:r w:rsidRPr="00F0176E">
        <w:t>(</w:t>
      </w:r>
      <w:r>
        <w:rPr>
          <w:rFonts w:hint="eastAsia"/>
        </w:rPr>
        <w:t>与驱动芯片是同公司产品)。</w:t>
      </w:r>
    </w:p>
    <w:p w14:paraId="556DFA22" w14:textId="77777777" w:rsidR="00930A16" w:rsidRDefault="00930A16" w:rsidP="00930A16"/>
    <w:p w14:paraId="7721D160" w14:textId="2B14C969" w:rsidR="00930A16" w:rsidRDefault="00930A16" w:rsidP="00723DC7">
      <w:pPr>
        <w:pStyle w:val="2"/>
      </w:pPr>
      <w:r>
        <w:rPr>
          <w:rFonts w:hint="eastAsia"/>
        </w:rPr>
        <w:t>添加网络标签（有两种方式）</w:t>
      </w:r>
      <w:r w:rsidR="00723DC7">
        <w:rPr>
          <w:rFonts w:hint="eastAsia"/>
        </w:rPr>
        <w:t>（减少连线）</w:t>
      </w:r>
    </w:p>
    <w:p w14:paraId="676A46B6" w14:textId="77777777" w:rsidR="00930A16" w:rsidRDefault="00930A16" w:rsidP="00930A16">
      <w:r>
        <w:rPr>
          <w:rFonts w:hint="eastAsia"/>
        </w:rPr>
        <w:t xml:space="preserve">一种通过工具栏选中 点击相应线即可添加 </w:t>
      </w:r>
    </w:p>
    <w:p w14:paraId="73279140" w14:textId="77777777" w:rsidR="00930A16" w:rsidRDefault="00930A16" w:rsidP="00930A16">
      <w:r>
        <w:rPr>
          <w:rFonts w:hint="eastAsia"/>
        </w:rPr>
        <w:t>一种右击线即可添加</w:t>
      </w:r>
    </w:p>
    <w:p w14:paraId="4FFC3BFC" w14:textId="77777777" w:rsidR="00930A16" w:rsidRPr="00EF117E" w:rsidRDefault="00930A16" w:rsidP="00930A16">
      <w:r>
        <w:rPr>
          <w:noProof/>
        </w:rPr>
        <w:drawing>
          <wp:inline distT="0" distB="0" distL="0" distR="0" wp14:anchorId="0A51E59A" wp14:editId="02E1F175">
            <wp:extent cx="2556356" cy="26160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61687" cy="26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F8C4EF" wp14:editId="52A7DDD7">
            <wp:extent cx="2375022" cy="2546481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1694" w14:textId="23433DEE" w:rsidR="00930A16" w:rsidRDefault="00930A16" w:rsidP="00A675D6">
      <w:pPr>
        <w:pStyle w:val="1"/>
      </w:pPr>
      <w:r>
        <w:rPr>
          <w:rFonts w:hint="eastAsia"/>
        </w:rPr>
        <w:t>开环测试 添加</w:t>
      </w:r>
      <w:proofErr w:type="spellStart"/>
      <w:r>
        <w:rPr>
          <w:rFonts w:hint="eastAsia"/>
        </w:rPr>
        <w:t>pl</w:t>
      </w:r>
      <w:r>
        <w:t>use</w:t>
      </w:r>
      <w:proofErr w:type="spellEnd"/>
    </w:p>
    <w:p w14:paraId="0AECF20D" w14:textId="77777777" w:rsidR="00930A16" w:rsidRDefault="00930A16" w:rsidP="00930A16">
      <w:r>
        <w:rPr>
          <w:noProof/>
        </w:rPr>
        <w:drawing>
          <wp:inline distT="0" distB="0" distL="0" distR="0" wp14:anchorId="0CF669DC" wp14:editId="6447CDD9">
            <wp:extent cx="2992582" cy="2205705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9577" cy="221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9EBC" w14:textId="77777777" w:rsidR="00930A16" w:rsidRDefault="00930A16" w:rsidP="00930A16">
      <w:r>
        <w:rPr>
          <w:noProof/>
        </w:rPr>
        <w:lastRenderedPageBreak/>
        <w:drawing>
          <wp:inline distT="0" distB="0" distL="0" distR="0" wp14:anchorId="31B0EF20" wp14:editId="6BD26AAD">
            <wp:extent cx="2990746" cy="3682049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4682" cy="368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6D1D" w14:textId="77777777" w:rsidR="00930A16" w:rsidRDefault="00930A16" w:rsidP="00930A16"/>
    <w:p w14:paraId="0826CD96" w14:textId="34B97953" w:rsidR="002044E7" w:rsidRDefault="002044E7" w:rsidP="00930A16"/>
    <w:p w14:paraId="4A70400A" w14:textId="6495825D" w:rsidR="00935D04" w:rsidRDefault="00A675D6" w:rsidP="00A675D6">
      <w:pPr>
        <w:pStyle w:val="1"/>
      </w:pPr>
      <w:r>
        <w:rPr>
          <w:rFonts w:hint="eastAsia"/>
        </w:rPr>
        <w:t>闭环测试</w:t>
      </w:r>
    </w:p>
    <w:p w14:paraId="48E1875F" w14:textId="0F1334D6" w:rsidR="00935D04" w:rsidRDefault="00935D04" w:rsidP="00935D04"/>
    <w:p w14:paraId="6EDEA9BD" w14:textId="77777777" w:rsidR="00935D04" w:rsidRPr="00935D04" w:rsidRDefault="00935D04" w:rsidP="00935D04">
      <w:pPr>
        <w:rPr>
          <w:rFonts w:hint="eastAsia"/>
        </w:rPr>
      </w:pPr>
    </w:p>
    <w:sectPr w:rsidR="00935D04" w:rsidRPr="00935D04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DA1D" w14:textId="77777777" w:rsidR="006A4AEC" w:rsidRDefault="006A4AEC">
      <w:pPr>
        <w:spacing w:line="240" w:lineRule="auto"/>
      </w:pPr>
      <w:r>
        <w:separator/>
      </w:r>
    </w:p>
  </w:endnote>
  <w:endnote w:type="continuationSeparator" w:id="0">
    <w:p w14:paraId="6E6ACBF7" w14:textId="77777777" w:rsidR="006A4AEC" w:rsidRDefault="006A4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FEC60" w14:textId="77777777" w:rsidR="002044E7" w:rsidRDefault="006A4AEC">
    <w:pPr>
      <w:pStyle w:val="a6"/>
      <w:ind w:firstLine="360"/>
      <w:jc w:val="center"/>
    </w:pPr>
    <w:r>
      <w:t>-</w:t>
    </w:r>
    <w:sdt>
      <w:sdtPr>
        <w:id w:val="574558028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6F8CD" w14:textId="77777777" w:rsidR="006A4AEC" w:rsidRDefault="006A4AEC">
      <w:r>
        <w:separator/>
      </w:r>
    </w:p>
  </w:footnote>
  <w:footnote w:type="continuationSeparator" w:id="0">
    <w:p w14:paraId="085A837F" w14:textId="77777777" w:rsidR="006A4AEC" w:rsidRDefault="006A4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4E84" w14:textId="77777777" w:rsidR="002044E7" w:rsidRDefault="006A4AEC">
    <w:pPr>
      <w:pStyle w:val="a8"/>
      <w:ind w:firstLineChars="0" w:firstLine="0"/>
      <w:rPr>
        <w:sz w:val="20"/>
        <w:szCs w:val="20"/>
      </w:rPr>
    </w:pPr>
    <w:r>
      <w:rPr>
        <w:rFonts w:hint="eastAsia"/>
        <w:sz w:val="20"/>
        <w:szCs w:val="20"/>
      </w:rPr>
      <w:t>《</w:t>
    </w:r>
    <w:r>
      <w:rPr>
        <w:rFonts w:hint="eastAsia"/>
        <w:sz w:val="20"/>
        <w:szCs w:val="20"/>
      </w:rPr>
      <w:t>自动化综合实践</w:t>
    </w:r>
    <w:r>
      <w:rPr>
        <w:rFonts w:hint="eastAsia"/>
        <w:sz w:val="20"/>
        <w:szCs w:val="20"/>
      </w:rPr>
      <w:t>》报告</w:t>
    </w:r>
  </w:p>
  <w:p w14:paraId="5304E06A" w14:textId="77777777" w:rsidR="002044E7" w:rsidRDefault="002044E7">
    <w:pPr>
      <w:pStyle w:val="a8"/>
      <w:pBdr>
        <w:bottom w:val="none" w:sz="0" w:space="0" w:color="auto"/>
      </w:pBdr>
      <w:ind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2E54"/>
    <w:multiLevelType w:val="multilevel"/>
    <w:tmpl w:val="167F2E54"/>
    <w:lvl w:ilvl="0">
      <w:start w:val="1"/>
      <w:numFmt w:val="decimal"/>
      <w:pStyle w:val="1"/>
      <w:lvlText w:val="%1"/>
      <w:lvlJc w:val="left"/>
      <w:pPr>
        <w:ind w:left="3410" w:hanging="432"/>
      </w:pPr>
    </w:lvl>
    <w:lvl w:ilvl="1">
      <w:start w:val="1"/>
      <w:numFmt w:val="decimal"/>
      <w:pStyle w:val="2"/>
      <w:lvlText w:val="%1.%2"/>
      <w:lvlJc w:val="left"/>
      <w:pPr>
        <w:ind w:left="809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0A68C1"/>
    <w:multiLevelType w:val="multilevel"/>
    <w:tmpl w:val="620A68C1"/>
    <w:lvl w:ilvl="0">
      <w:start w:val="1"/>
      <w:numFmt w:val="decimal"/>
      <w:lvlText w:val="%1)"/>
      <w:lvlJc w:val="left"/>
      <w:pPr>
        <w:ind w:left="840" w:hanging="420"/>
      </w:pPr>
      <w:rPr>
        <w:rFonts w:ascii="仿宋" w:eastAsia="仿宋" w:hAnsi="仿宋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070A44"/>
    <w:multiLevelType w:val="multilevel"/>
    <w:tmpl w:val="77070A44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3A7AE0"/>
    <w:multiLevelType w:val="multilevel"/>
    <w:tmpl w:val="7D3A7AE0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6EB"/>
    <w:rsid w:val="0001016A"/>
    <w:rsid w:val="0002520E"/>
    <w:rsid w:val="000448D8"/>
    <w:rsid w:val="00045B89"/>
    <w:rsid w:val="00046157"/>
    <w:rsid w:val="000655D8"/>
    <w:rsid w:val="00067360"/>
    <w:rsid w:val="000762A7"/>
    <w:rsid w:val="00087467"/>
    <w:rsid w:val="00093B50"/>
    <w:rsid w:val="00097960"/>
    <w:rsid w:val="000A3CE5"/>
    <w:rsid w:val="000A6008"/>
    <w:rsid w:val="000B44FB"/>
    <w:rsid w:val="000B5A68"/>
    <w:rsid w:val="000D37F8"/>
    <w:rsid w:val="000E4209"/>
    <w:rsid w:val="000F3164"/>
    <w:rsid w:val="000F5737"/>
    <w:rsid w:val="00100F5B"/>
    <w:rsid w:val="00104151"/>
    <w:rsid w:val="0010656A"/>
    <w:rsid w:val="001203ED"/>
    <w:rsid w:val="001204BD"/>
    <w:rsid w:val="00120E85"/>
    <w:rsid w:val="00130953"/>
    <w:rsid w:val="001351CB"/>
    <w:rsid w:val="00145884"/>
    <w:rsid w:val="0015087A"/>
    <w:rsid w:val="001517DF"/>
    <w:rsid w:val="001637C1"/>
    <w:rsid w:val="00165A95"/>
    <w:rsid w:val="00176C2C"/>
    <w:rsid w:val="00181DD8"/>
    <w:rsid w:val="001827AC"/>
    <w:rsid w:val="00191C08"/>
    <w:rsid w:val="00192331"/>
    <w:rsid w:val="0019338B"/>
    <w:rsid w:val="0019556F"/>
    <w:rsid w:val="0019791E"/>
    <w:rsid w:val="001A0266"/>
    <w:rsid w:val="001A055A"/>
    <w:rsid w:val="001A6A41"/>
    <w:rsid w:val="001B1257"/>
    <w:rsid w:val="001C5DFE"/>
    <w:rsid w:val="001D4D7C"/>
    <w:rsid w:val="001E1FF6"/>
    <w:rsid w:val="001F7004"/>
    <w:rsid w:val="00203787"/>
    <w:rsid w:val="002044E7"/>
    <w:rsid w:val="00214DBB"/>
    <w:rsid w:val="00214EFD"/>
    <w:rsid w:val="002153C4"/>
    <w:rsid w:val="0022398C"/>
    <w:rsid w:val="002352A2"/>
    <w:rsid w:val="00237914"/>
    <w:rsid w:val="00242D6D"/>
    <w:rsid w:val="00251AB8"/>
    <w:rsid w:val="002526FE"/>
    <w:rsid w:val="00265FDF"/>
    <w:rsid w:val="00276EC3"/>
    <w:rsid w:val="00284D78"/>
    <w:rsid w:val="00294B07"/>
    <w:rsid w:val="002A0507"/>
    <w:rsid w:val="002A49A3"/>
    <w:rsid w:val="002D204E"/>
    <w:rsid w:val="002D322D"/>
    <w:rsid w:val="002D5365"/>
    <w:rsid w:val="002E7465"/>
    <w:rsid w:val="00301AB3"/>
    <w:rsid w:val="003126EB"/>
    <w:rsid w:val="003210ED"/>
    <w:rsid w:val="00322D86"/>
    <w:rsid w:val="003429D6"/>
    <w:rsid w:val="00353FA2"/>
    <w:rsid w:val="003544F0"/>
    <w:rsid w:val="0036143D"/>
    <w:rsid w:val="00367418"/>
    <w:rsid w:val="0037459D"/>
    <w:rsid w:val="00383FCA"/>
    <w:rsid w:val="003921D6"/>
    <w:rsid w:val="003C06B5"/>
    <w:rsid w:val="003D6EB5"/>
    <w:rsid w:val="004024FB"/>
    <w:rsid w:val="00412623"/>
    <w:rsid w:val="004311D0"/>
    <w:rsid w:val="00433A2D"/>
    <w:rsid w:val="0045095C"/>
    <w:rsid w:val="00473B52"/>
    <w:rsid w:val="00477140"/>
    <w:rsid w:val="004902F9"/>
    <w:rsid w:val="00493BF1"/>
    <w:rsid w:val="00495B71"/>
    <w:rsid w:val="004B57D5"/>
    <w:rsid w:val="004D314B"/>
    <w:rsid w:val="004D3D09"/>
    <w:rsid w:val="004D4662"/>
    <w:rsid w:val="004E12B7"/>
    <w:rsid w:val="004E786F"/>
    <w:rsid w:val="004F3290"/>
    <w:rsid w:val="004F45AA"/>
    <w:rsid w:val="00505A0D"/>
    <w:rsid w:val="00514210"/>
    <w:rsid w:val="0051463C"/>
    <w:rsid w:val="00522C54"/>
    <w:rsid w:val="00537524"/>
    <w:rsid w:val="00554E0C"/>
    <w:rsid w:val="00570C4A"/>
    <w:rsid w:val="00581FA9"/>
    <w:rsid w:val="00587A38"/>
    <w:rsid w:val="00595553"/>
    <w:rsid w:val="00595AC4"/>
    <w:rsid w:val="00596B51"/>
    <w:rsid w:val="005A06B0"/>
    <w:rsid w:val="005A5FB4"/>
    <w:rsid w:val="005B1C31"/>
    <w:rsid w:val="005D1A36"/>
    <w:rsid w:val="005D48CF"/>
    <w:rsid w:val="005E1058"/>
    <w:rsid w:val="005E7642"/>
    <w:rsid w:val="005F60A1"/>
    <w:rsid w:val="00605FE8"/>
    <w:rsid w:val="006125C3"/>
    <w:rsid w:val="00617097"/>
    <w:rsid w:val="00625AE8"/>
    <w:rsid w:val="0062749C"/>
    <w:rsid w:val="006308F7"/>
    <w:rsid w:val="006418C5"/>
    <w:rsid w:val="006514AB"/>
    <w:rsid w:val="006538FC"/>
    <w:rsid w:val="00654014"/>
    <w:rsid w:val="00657EAD"/>
    <w:rsid w:val="006615D5"/>
    <w:rsid w:val="00661BD1"/>
    <w:rsid w:val="006648CA"/>
    <w:rsid w:val="00670FC3"/>
    <w:rsid w:val="0067602C"/>
    <w:rsid w:val="00683DF6"/>
    <w:rsid w:val="00693D1B"/>
    <w:rsid w:val="00694136"/>
    <w:rsid w:val="0069745F"/>
    <w:rsid w:val="006A4AEC"/>
    <w:rsid w:val="006B19FB"/>
    <w:rsid w:val="006C38B0"/>
    <w:rsid w:val="006C41EC"/>
    <w:rsid w:val="006C44DC"/>
    <w:rsid w:val="006C47DF"/>
    <w:rsid w:val="006C62E5"/>
    <w:rsid w:val="006C7B88"/>
    <w:rsid w:val="006D1D71"/>
    <w:rsid w:val="006D62FC"/>
    <w:rsid w:val="006E482F"/>
    <w:rsid w:val="006F1AFE"/>
    <w:rsid w:val="006F1D54"/>
    <w:rsid w:val="00713446"/>
    <w:rsid w:val="007230BD"/>
    <w:rsid w:val="00723DC7"/>
    <w:rsid w:val="00727250"/>
    <w:rsid w:val="00732500"/>
    <w:rsid w:val="00740E52"/>
    <w:rsid w:val="00743E0F"/>
    <w:rsid w:val="00744877"/>
    <w:rsid w:val="00755E32"/>
    <w:rsid w:val="007623DE"/>
    <w:rsid w:val="00772A5A"/>
    <w:rsid w:val="00777707"/>
    <w:rsid w:val="00780D25"/>
    <w:rsid w:val="0078380C"/>
    <w:rsid w:val="00791D0D"/>
    <w:rsid w:val="0079477D"/>
    <w:rsid w:val="007A1F45"/>
    <w:rsid w:val="007A3934"/>
    <w:rsid w:val="007A654C"/>
    <w:rsid w:val="007B6986"/>
    <w:rsid w:val="007B69D0"/>
    <w:rsid w:val="007C5FBA"/>
    <w:rsid w:val="007C6D0E"/>
    <w:rsid w:val="007D031E"/>
    <w:rsid w:val="007F24FD"/>
    <w:rsid w:val="008002D7"/>
    <w:rsid w:val="00805FB6"/>
    <w:rsid w:val="00823008"/>
    <w:rsid w:val="0083134C"/>
    <w:rsid w:val="008317CA"/>
    <w:rsid w:val="00832361"/>
    <w:rsid w:val="00833EAC"/>
    <w:rsid w:val="00872BC9"/>
    <w:rsid w:val="0088103E"/>
    <w:rsid w:val="008A7EA2"/>
    <w:rsid w:val="008B67C9"/>
    <w:rsid w:val="008C7EEB"/>
    <w:rsid w:val="008D25C1"/>
    <w:rsid w:val="009019F7"/>
    <w:rsid w:val="00901B36"/>
    <w:rsid w:val="0090382C"/>
    <w:rsid w:val="00930A16"/>
    <w:rsid w:val="00935D04"/>
    <w:rsid w:val="0097171F"/>
    <w:rsid w:val="009773A5"/>
    <w:rsid w:val="00997105"/>
    <w:rsid w:val="009A6EC2"/>
    <w:rsid w:val="009B4E09"/>
    <w:rsid w:val="009D16D7"/>
    <w:rsid w:val="009D4E3C"/>
    <w:rsid w:val="009E3FF6"/>
    <w:rsid w:val="009F27C8"/>
    <w:rsid w:val="009F2B14"/>
    <w:rsid w:val="009F52B0"/>
    <w:rsid w:val="00A05060"/>
    <w:rsid w:val="00A171A5"/>
    <w:rsid w:val="00A3230B"/>
    <w:rsid w:val="00A378E8"/>
    <w:rsid w:val="00A47E62"/>
    <w:rsid w:val="00A6420A"/>
    <w:rsid w:val="00A675D6"/>
    <w:rsid w:val="00A92DEA"/>
    <w:rsid w:val="00A9759F"/>
    <w:rsid w:val="00A9769D"/>
    <w:rsid w:val="00AA06CD"/>
    <w:rsid w:val="00AA1EB3"/>
    <w:rsid w:val="00AA2589"/>
    <w:rsid w:val="00AA7806"/>
    <w:rsid w:val="00AB7974"/>
    <w:rsid w:val="00AC25F1"/>
    <w:rsid w:val="00AC3195"/>
    <w:rsid w:val="00AD3DCA"/>
    <w:rsid w:val="00AD53BF"/>
    <w:rsid w:val="00AE7A82"/>
    <w:rsid w:val="00AE7DA9"/>
    <w:rsid w:val="00AF43B2"/>
    <w:rsid w:val="00B00B85"/>
    <w:rsid w:val="00B22D86"/>
    <w:rsid w:val="00B239F5"/>
    <w:rsid w:val="00B31BEC"/>
    <w:rsid w:val="00B32FC6"/>
    <w:rsid w:val="00B349B6"/>
    <w:rsid w:val="00B440AE"/>
    <w:rsid w:val="00B62155"/>
    <w:rsid w:val="00B63B61"/>
    <w:rsid w:val="00B72A4E"/>
    <w:rsid w:val="00B73A62"/>
    <w:rsid w:val="00B8044F"/>
    <w:rsid w:val="00B970C8"/>
    <w:rsid w:val="00BA3144"/>
    <w:rsid w:val="00BA4620"/>
    <w:rsid w:val="00BA5382"/>
    <w:rsid w:val="00BA5D04"/>
    <w:rsid w:val="00BD18F6"/>
    <w:rsid w:val="00BD77DF"/>
    <w:rsid w:val="00BE2EDA"/>
    <w:rsid w:val="00BF113C"/>
    <w:rsid w:val="00BF6F42"/>
    <w:rsid w:val="00C513E7"/>
    <w:rsid w:val="00C524DE"/>
    <w:rsid w:val="00C53697"/>
    <w:rsid w:val="00C649F3"/>
    <w:rsid w:val="00C662A6"/>
    <w:rsid w:val="00C71644"/>
    <w:rsid w:val="00C80D72"/>
    <w:rsid w:val="00C90204"/>
    <w:rsid w:val="00C9493C"/>
    <w:rsid w:val="00C977C7"/>
    <w:rsid w:val="00C97A92"/>
    <w:rsid w:val="00CB7D53"/>
    <w:rsid w:val="00CC3FED"/>
    <w:rsid w:val="00CD0E87"/>
    <w:rsid w:val="00CE2760"/>
    <w:rsid w:val="00CE64BE"/>
    <w:rsid w:val="00CF6A57"/>
    <w:rsid w:val="00D135B8"/>
    <w:rsid w:val="00D141E8"/>
    <w:rsid w:val="00D1560E"/>
    <w:rsid w:val="00D21CE3"/>
    <w:rsid w:val="00D23F17"/>
    <w:rsid w:val="00D24854"/>
    <w:rsid w:val="00D27556"/>
    <w:rsid w:val="00D568D8"/>
    <w:rsid w:val="00D61887"/>
    <w:rsid w:val="00D7732E"/>
    <w:rsid w:val="00D97A78"/>
    <w:rsid w:val="00DA61F4"/>
    <w:rsid w:val="00DB015B"/>
    <w:rsid w:val="00DB1BC6"/>
    <w:rsid w:val="00DB3E22"/>
    <w:rsid w:val="00DC478D"/>
    <w:rsid w:val="00DC74C7"/>
    <w:rsid w:val="00DD0384"/>
    <w:rsid w:val="00DD2F88"/>
    <w:rsid w:val="00DD5158"/>
    <w:rsid w:val="00DD6BAF"/>
    <w:rsid w:val="00DD7144"/>
    <w:rsid w:val="00DD759C"/>
    <w:rsid w:val="00DE5C47"/>
    <w:rsid w:val="00DF2024"/>
    <w:rsid w:val="00DF5D27"/>
    <w:rsid w:val="00E03019"/>
    <w:rsid w:val="00E10FF8"/>
    <w:rsid w:val="00E11BCF"/>
    <w:rsid w:val="00E128C7"/>
    <w:rsid w:val="00E15F74"/>
    <w:rsid w:val="00E2379E"/>
    <w:rsid w:val="00E32322"/>
    <w:rsid w:val="00E47853"/>
    <w:rsid w:val="00E47B75"/>
    <w:rsid w:val="00E6159D"/>
    <w:rsid w:val="00E64D74"/>
    <w:rsid w:val="00E67145"/>
    <w:rsid w:val="00E83084"/>
    <w:rsid w:val="00E84143"/>
    <w:rsid w:val="00E94003"/>
    <w:rsid w:val="00E947FA"/>
    <w:rsid w:val="00EA78B4"/>
    <w:rsid w:val="00ED4A08"/>
    <w:rsid w:val="00ED6297"/>
    <w:rsid w:val="00ED6D40"/>
    <w:rsid w:val="00EE0035"/>
    <w:rsid w:val="00EF0F80"/>
    <w:rsid w:val="00F10437"/>
    <w:rsid w:val="00F305B3"/>
    <w:rsid w:val="00F33A0C"/>
    <w:rsid w:val="00F35B88"/>
    <w:rsid w:val="00F50E35"/>
    <w:rsid w:val="00FB0339"/>
    <w:rsid w:val="00FC0CA4"/>
    <w:rsid w:val="00FD72C6"/>
    <w:rsid w:val="00FE025C"/>
    <w:rsid w:val="00FE1A2A"/>
    <w:rsid w:val="00FE4F1B"/>
    <w:rsid w:val="0CC701E3"/>
    <w:rsid w:val="0F2813F2"/>
    <w:rsid w:val="14742B22"/>
    <w:rsid w:val="1784152C"/>
    <w:rsid w:val="18653440"/>
    <w:rsid w:val="1AA724C2"/>
    <w:rsid w:val="1CA76EDA"/>
    <w:rsid w:val="241E2177"/>
    <w:rsid w:val="28D2517E"/>
    <w:rsid w:val="295D54F0"/>
    <w:rsid w:val="2A5341FD"/>
    <w:rsid w:val="379E73FF"/>
    <w:rsid w:val="3CD43A6A"/>
    <w:rsid w:val="3E6F5651"/>
    <w:rsid w:val="3E8954F1"/>
    <w:rsid w:val="40D20119"/>
    <w:rsid w:val="41894C7C"/>
    <w:rsid w:val="47424128"/>
    <w:rsid w:val="4CC748AA"/>
    <w:rsid w:val="4DD252B5"/>
    <w:rsid w:val="5055041F"/>
    <w:rsid w:val="56803504"/>
    <w:rsid w:val="5F14370C"/>
    <w:rsid w:val="63A1155A"/>
    <w:rsid w:val="676E5BF7"/>
    <w:rsid w:val="6BD5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A89F80"/>
  <w15:docId w15:val="{6BBE173D-343C-4935-A747-721A8D5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480"/>
      <w:jc w:val="both"/>
    </w:pPr>
    <w:rPr>
      <w:rFonts w:ascii="仿宋" w:eastAsia="仿宋" w:hAnsi="仿宋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240" w:after="240"/>
      <w:ind w:left="0" w:firstLineChars="0" w:firstLine="0"/>
      <w:jc w:val="center"/>
      <w:outlineLvl w:val="0"/>
    </w:pPr>
    <w:rPr>
      <w:rFonts w:asciiTheme="minorEastAsia" w:eastAsiaTheme="minorEastAsia" w:hAnsiTheme="minorEastAsia"/>
      <w:b/>
      <w:bCs/>
      <w:kern w:val="44"/>
      <w:sz w:val="40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spacing w:before="120" w:after="120"/>
      <w:ind w:left="578" w:hanging="578"/>
      <w:jc w:val="left"/>
      <w:outlineLvl w:val="1"/>
    </w:pPr>
    <w:rPr>
      <w:rFonts w:ascii="黑体" w:hAnsi="黑体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TOC5">
    <w:name w:val="toc 5"/>
    <w:basedOn w:val="a"/>
    <w:next w:val="a"/>
    <w:uiPriority w:val="39"/>
    <w:unhideWhenUsed/>
    <w:qFormat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960"/>
        <w:tab w:val="right" w:leader="dot" w:pos="8296"/>
      </w:tabs>
      <w:spacing w:before="120" w:after="120"/>
      <w:ind w:firstLine="442"/>
      <w:jc w:val="center"/>
    </w:pPr>
    <w:rPr>
      <w:b/>
      <w:bCs/>
      <w:caps/>
      <w:sz w:val="22"/>
      <w:szCs w:val="20"/>
    </w:rPr>
  </w:style>
  <w:style w:type="paragraph" w:styleId="TOC4">
    <w:name w:val="toc 4"/>
    <w:basedOn w:val="a"/>
    <w:next w:val="a"/>
    <w:uiPriority w:val="39"/>
    <w:unhideWhenUsed/>
    <w:qFormat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920"/>
      <w:jc w:val="left"/>
    </w:pPr>
    <w:rPr>
      <w:rFonts w:asciiTheme="minorHAnsi" w:eastAsiaTheme="minorHAnsi"/>
      <w:sz w:val="18"/>
      <w:szCs w:val="18"/>
    </w:rPr>
  </w:style>
  <w:style w:type="table" w:styleId="aa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inorEastAsia" w:hAnsiTheme="minorEastAsia"/>
      <w:b/>
      <w:bCs/>
      <w:kern w:val="44"/>
      <w:sz w:val="40"/>
      <w:szCs w:val="44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="黑体" w:hAnsi="黑体"/>
      <w:b/>
      <w:bCs/>
      <w:kern w:val="44"/>
      <w:sz w:val="32"/>
      <w:szCs w:val="44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仿宋" w:eastAsia="仿宋" w:hAnsi="仿宋"/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rFonts w:ascii="仿宋" w:eastAsia="仿宋" w:hAnsi="仿宋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仿宋" w:eastAsia="仿宋" w:hAnsi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仿宋" w:eastAsia="仿宋" w:hAnsi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1">
    <w:name w:val="样式1"/>
    <w:basedOn w:val="a"/>
    <w:qFormat/>
    <w:pPr>
      <w:spacing w:line="240" w:lineRule="auto"/>
      <w:ind w:firstLine="2000"/>
      <w:jc w:val="left"/>
    </w:pPr>
    <w:rPr>
      <w:rFonts w:ascii="Calibri" w:eastAsia="宋体" w:hAnsi="Calibri" w:cs="Times New Roman"/>
    </w:rPr>
  </w:style>
  <w:style w:type="paragraph" w:customStyle="1" w:styleId="ae">
    <w:name w:val="程序样式"/>
    <w:basedOn w:val="a"/>
    <w:qFormat/>
    <w:pPr>
      <w:autoSpaceDE w:val="0"/>
      <w:autoSpaceDN w:val="0"/>
      <w:adjustRightInd w:val="0"/>
      <w:spacing w:line="240" w:lineRule="auto"/>
      <w:ind w:firstLine="200"/>
      <w:jc w:val="left"/>
    </w:pPr>
    <w:rPr>
      <w:rFonts w:ascii="Times New Roman" w:eastAsia="宋体" w:hAnsi="Times New Roman" w:cs="Consolas"/>
      <w:color w:val="000000"/>
      <w:kern w:val="0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blog.csdn.net/qq_38680405/article/details/91467355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833212-D332-4398-AEDC-3B1532DE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</dc:creator>
  <cp:lastModifiedBy>晨天</cp:lastModifiedBy>
  <cp:revision>10</cp:revision>
  <cp:lastPrinted>2019-01-13T01:23:00Z</cp:lastPrinted>
  <dcterms:created xsi:type="dcterms:W3CDTF">2022-01-03T06:15:00Z</dcterms:created>
  <dcterms:modified xsi:type="dcterms:W3CDTF">2022-01-03T06:28:00Z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53AFE7F24151414393A05CC710C99988</vt:lpwstr>
  </property>
</Properties>
</file>