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767" w:rsidRDefault="00FA0767" w:rsidP="00FA0767">
      <w:pPr>
        <w:pStyle w:val="line"/>
      </w:pPr>
    </w:p>
    <w:p w:rsidR="00FA0767" w:rsidRDefault="00FA0767" w:rsidP="00FA0767">
      <w:pPr>
        <w:pStyle w:val="Title"/>
      </w:pPr>
      <w:r>
        <w:t>Software Requirements Specification</w:t>
      </w:r>
    </w:p>
    <w:p w:rsidR="00FA0767" w:rsidRDefault="00FA0767" w:rsidP="00FA0767">
      <w:pPr>
        <w:pStyle w:val="Title"/>
        <w:spacing w:before="0" w:after="400"/>
        <w:rPr>
          <w:sz w:val="40"/>
        </w:rPr>
      </w:pPr>
      <w:r>
        <w:rPr>
          <w:sz w:val="40"/>
        </w:rPr>
        <w:t>for</w:t>
      </w:r>
    </w:p>
    <w:p w:rsidR="00FA0767" w:rsidRDefault="00FA0767" w:rsidP="00FA0767">
      <w:pPr>
        <w:pStyle w:val="Title"/>
      </w:pPr>
      <w:r>
        <w:t>One Remote Program</w:t>
      </w:r>
    </w:p>
    <w:p w:rsidR="00FA0767" w:rsidRDefault="00FA0767" w:rsidP="00FA0767">
      <w:pPr>
        <w:pStyle w:val="ByLine"/>
      </w:pPr>
      <w:r>
        <w:t>Version 1.0 approved</w:t>
      </w:r>
    </w:p>
    <w:p w:rsidR="00FA0767" w:rsidRDefault="00FA0767" w:rsidP="00FA0767">
      <w:pPr>
        <w:pStyle w:val="ByLine"/>
      </w:pPr>
      <w:r>
        <w:t>Prepared by LinhTT</w:t>
      </w:r>
    </w:p>
    <w:p w:rsidR="00FA0767" w:rsidRDefault="00FA0767" w:rsidP="00FA0767">
      <w:pPr>
        <w:pStyle w:val="ByLine"/>
      </w:pPr>
      <w:r>
        <w:t>One Remote Group</w:t>
      </w:r>
    </w:p>
    <w:p w:rsidR="00FA0767" w:rsidRDefault="00FA0767" w:rsidP="00FA0767">
      <w:pPr>
        <w:pStyle w:val="ByLine"/>
      </w:pPr>
      <w:r>
        <w:t>10/5/2015</w:t>
      </w:r>
    </w:p>
    <w:p w:rsidR="00FA0767" w:rsidRDefault="00FA0767" w:rsidP="00FA0767">
      <w:pPr>
        <w:pStyle w:val="ChangeHistoryTitle"/>
        <w:rPr>
          <w:sz w:val="32"/>
        </w:rPr>
        <w:sectPr w:rsidR="00FA0767">
          <w:footerReference w:type="default" r:id="rId7"/>
          <w:pgSz w:w="12240" w:h="15840" w:code="1"/>
          <w:pgMar w:top="1440" w:right="1440" w:bottom="1440" w:left="1440" w:header="720" w:footer="720" w:gutter="0"/>
          <w:pgNumType w:fmt="lowerRoman" w:start="1"/>
          <w:cols w:space="720"/>
        </w:sectPr>
      </w:pPr>
    </w:p>
    <w:p w:rsidR="00FA0767" w:rsidRDefault="00FA0767" w:rsidP="00FA0767">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FA0767" w:rsidRDefault="00DA4C49" w:rsidP="00FA0767">
      <w:pPr>
        <w:pStyle w:val="TOC1"/>
      </w:pPr>
      <w:r w:rsidRPr="00DA4C49">
        <w:rPr>
          <w:rFonts w:ascii="Times New Roman" w:hAnsi="Times New Roman"/>
          <w:b w:val="0"/>
        </w:rPr>
        <w:fldChar w:fldCharType="begin"/>
      </w:r>
      <w:r w:rsidR="00FA0767">
        <w:rPr>
          <w:rFonts w:ascii="Times New Roman" w:hAnsi="Times New Roman"/>
          <w:b w:val="0"/>
        </w:rPr>
        <w:instrText xml:space="preserve"> TOC \o "1-2" \t "TOCentry,1" </w:instrText>
      </w:r>
      <w:r w:rsidRPr="00DA4C49">
        <w:rPr>
          <w:rFonts w:ascii="Times New Roman" w:hAnsi="Times New Roman"/>
          <w:b w:val="0"/>
        </w:rPr>
        <w:fldChar w:fldCharType="separate"/>
      </w:r>
      <w:r w:rsidR="00FA0767">
        <w:t>Table of Contents</w:t>
      </w:r>
      <w:r w:rsidR="00FA0767">
        <w:tab/>
      </w:r>
      <w:r>
        <w:fldChar w:fldCharType="begin"/>
      </w:r>
      <w:r w:rsidR="00FA0767">
        <w:instrText xml:space="preserve"> PAGEREF _Toc441230970 \h </w:instrText>
      </w:r>
      <w:r>
        <w:fldChar w:fldCharType="separate"/>
      </w:r>
      <w:r w:rsidR="00FA0767">
        <w:t>ii</w:t>
      </w:r>
      <w:r>
        <w:fldChar w:fldCharType="end"/>
      </w:r>
    </w:p>
    <w:p w:rsidR="00FA0767" w:rsidRDefault="00FA0767" w:rsidP="00FA0767">
      <w:pPr>
        <w:pStyle w:val="TOC1"/>
      </w:pPr>
      <w:r>
        <w:t>Revision History</w:t>
      </w:r>
      <w:r>
        <w:tab/>
      </w:r>
      <w:r w:rsidR="00DA4C49">
        <w:fldChar w:fldCharType="begin"/>
      </w:r>
      <w:r>
        <w:instrText xml:space="preserve"> PAGEREF _Toc441230971 \h </w:instrText>
      </w:r>
      <w:r w:rsidR="00DA4C49">
        <w:fldChar w:fldCharType="separate"/>
      </w:r>
      <w:r>
        <w:t>ii</w:t>
      </w:r>
      <w:r w:rsidR="00DA4C49">
        <w:fldChar w:fldCharType="end"/>
      </w:r>
    </w:p>
    <w:p w:rsidR="00FA0767" w:rsidRDefault="00FA0767" w:rsidP="00FA0767">
      <w:pPr>
        <w:pStyle w:val="TOC1"/>
      </w:pPr>
      <w:r>
        <w:t>1.</w:t>
      </w:r>
      <w:r>
        <w:tab/>
        <w:t>Introduction</w:t>
      </w:r>
      <w:r>
        <w:tab/>
      </w:r>
      <w:r w:rsidR="00DA4C49">
        <w:fldChar w:fldCharType="begin"/>
      </w:r>
      <w:r>
        <w:instrText xml:space="preserve"> PAGEREF _Toc441230972 \h </w:instrText>
      </w:r>
      <w:r w:rsidR="00DA4C49">
        <w:fldChar w:fldCharType="separate"/>
      </w:r>
      <w:r>
        <w:t>1</w:t>
      </w:r>
      <w:r w:rsidR="00DA4C49">
        <w:fldChar w:fldCharType="end"/>
      </w:r>
    </w:p>
    <w:p w:rsidR="00FA0767" w:rsidRDefault="00FA0767" w:rsidP="00FA0767">
      <w:pPr>
        <w:pStyle w:val="TOC2"/>
        <w:tabs>
          <w:tab w:val="left" w:pos="720"/>
        </w:tabs>
        <w:rPr>
          <w:noProof/>
        </w:rPr>
      </w:pPr>
      <w:r>
        <w:rPr>
          <w:noProof/>
        </w:rPr>
        <w:t>1.1</w:t>
      </w:r>
      <w:r>
        <w:rPr>
          <w:noProof/>
        </w:rPr>
        <w:tab/>
        <w:t>Purpose</w:t>
      </w:r>
      <w:r>
        <w:rPr>
          <w:noProof/>
        </w:rPr>
        <w:tab/>
      </w:r>
      <w:r w:rsidR="00DA4C49">
        <w:rPr>
          <w:noProof/>
        </w:rPr>
        <w:fldChar w:fldCharType="begin"/>
      </w:r>
      <w:r>
        <w:rPr>
          <w:noProof/>
        </w:rPr>
        <w:instrText xml:space="preserve"> PAGEREF _Toc441230973 \h </w:instrText>
      </w:r>
      <w:r w:rsidR="00DA4C49">
        <w:rPr>
          <w:noProof/>
        </w:rPr>
      </w:r>
      <w:r w:rsidR="00DA4C49">
        <w:rPr>
          <w:noProof/>
        </w:rPr>
        <w:fldChar w:fldCharType="separate"/>
      </w:r>
      <w:r>
        <w:rPr>
          <w:noProof/>
        </w:rPr>
        <w:t>1</w:t>
      </w:r>
      <w:r w:rsidR="00DA4C49">
        <w:rPr>
          <w:noProof/>
        </w:rPr>
        <w:fldChar w:fldCharType="end"/>
      </w:r>
    </w:p>
    <w:p w:rsidR="00FA0767" w:rsidRDefault="00FA0767" w:rsidP="00FA0767">
      <w:pPr>
        <w:pStyle w:val="TOC2"/>
        <w:tabs>
          <w:tab w:val="left" w:pos="720"/>
        </w:tabs>
        <w:rPr>
          <w:noProof/>
        </w:rPr>
      </w:pPr>
      <w:r>
        <w:rPr>
          <w:noProof/>
        </w:rPr>
        <w:t>1.2</w:t>
      </w:r>
      <w:r>
        <w:rPr>
          <w:noProof/>
        </w:rPr>
        <w:tab/>
      </w:r>
      <w:r w:rsidR="00B64E62">
        <w:rPr>
          <w:noProof/>
        </w:rPr>
        <w:t>Scope</w:t>
      </w:r>
      <w:r>
        <w:rPr>
          <w:noProof/>
        </w:rPr>
        <w:tab/>
      </w:r>
      <w:r w:rsidR="00DA4C49">
        <w:rPr>
          <w:noProof/>
        </w:rPr>
        <w:fldChar w:fldCharType="begin"/>
      </w:r>
      <w:r>
        <w:rPr>
          <w:noProof/>
        </w:rPr>
        <w:instrText xml:space="preserve"> PAGEREF _Toc441230974 \h </w:instrText>
      </w:r>
      <w:r w:rsidR="00DA4C49">
        <w:rPr>
          <w:noProof/>
        </w:rPr>
      </w:r>
      <w:r w:rsidR="00DA4C49">
        <w:rPr>
          <w:noProof/>
        </w:rPr>
        <w:fldChar w:fldCharType="separate"/>
      </w:r>
      <w:r>
        <w:rPr>
          <w:noProof/>
        </w:rPr>
        <w:t>1</w:t>
      </w:r>
      <w:r w:rsidR="00DA4C49">
        <w:rPr>
          <w:noProof/>
        </w:rPr>
        <w:fldChar w:fldCharType="end"/>
      </w:r>
    </w:p>
    <w:p w:rsidR="00FA0767" w:rsidRDefault="00FA0767" w:rsidP="00FA0767">
      <w:pPr>
        <w:pStyle w:val="TOC2"/>
        <w:tabs>
          <w:tab w:val="left" w:pos="720"/>
        </w:tabs>
        <w:rPr>
          <w:noProof/>
        </w:rPr>
      </w:pPr>
      <w:r>
        <w:rPr>
          <w:noProof/>
        </w:rPr>
        <w:t>1.3</w:t>
      </w:r>
      <w:r>
        <w:rPr>
          <w:noProof/>
        </w:rPr>
        <w:tab/>
        <w:t>Intended Audience and Reading Suggestions</w:t>
      </w:r>
      <w:r>
        <w:rPr>
          <w:noProof/>
        </w:rPr>
        <w:tab/>
      </w:r>
      <w:r w:rsidR="00DA4C49">
        <w:rPr>
          <w:noProof/>
        </w:rPr>
        <w:fldChar w:fldCharType="begin"/>
      </w:r>
      <w:r>
        <w:rPr>
          <w:noProof/>
        </w:rPr>
        <w:instrText xml:space="preserve"> PAGEREF _Toc441230975 \h </w:instrText>
      </w:r>
      <w:r w:rsidR="00DA4C49">
        <w:rPr>
          <w:noProof/>
        </w:rPr>
      </w:r>
      <w:r w:rsidR="00DA4C49">
        <w:rPr>
          <w:noProof/>
        </w:rPr>
        <w:fldChar w:fldCharType="separate"/>
      </w:r>
      <w:r>
        <w:rPr>
          <w:noProof/>
        </w:rPr>
        <w:t>1</w:t>
      </w:r>
      <w:r w:rsidR="00DA4C49">
        <w:rPr>
          <w:noProof/>
        </w:rPr>
        <w:fldChar w:fldCharType="end"/>
      </w:r>
    </w:p>
    <w:p w:rsidR="00FA0767" w:rsidRDefault="00670A68" w:rsidP="00FA0767">
      <w:pPr>
        <w:pStyle w:val="TOC2"/>
        <w:tabs>
          <w:tab w:val="left" w:pos="720"/>
        </w:tabs>
        <w:rPr>
          <w:noProof/>
        </w:rPr>
      </w:pPr>
      <w:r>
        <w:rPr>
          <w:noProof/>
        </w:rPr>
        <w:t>1.4</w:t>
      </w:r>
      <w:r>
        <w:rPr>
          <w:noProof/>
        </w:rPr>
        <w:tab/>
        <w:t>References</w:t>
      </w:r>
      <w:r w:rsidR="00FA0767">
        <w:rPr>
          <w:noProof/>
        </w:rPr>
        <w:tab/>
      </w:r>
      <w:r w:rsidR="00DA4C49">
        <w:rPr>
          <w:noProof/>
        </w:rPr>
        <w:fldChar w:fldCharType="begin"/>
      </w:r>
      <w:r w:rsidR="00FA0767">
        <w:rPr>
          <w:noProof/>
        </w:rPr>
        <w:instrText xml:space="preserve"> PAGEREF _Toc441230976 \h </w:instrText>
      </w:r>
      <w:r w:rsidR="00DA4C49">
        <w:rPr>
          <w:noProof/>
        </w:rPr>
      </w:r>
      <w:r w:rsidR="00DA4C49">
        <w:rPr>
          <w:noProof/>
        </w:rPr>
        <w:fldChar w:fldCharType="separate"/>
      </w:r>
      <w:r w:rsidR="00FA0767">
        <w:rPr>
          <w:noProof/>
        </w:rPr>
        <w:t>1</w:t>
      </w:r>
      <w:r w:rsidR="00DA4C49">
        <w:rPr>
          <w:noProof/>
        </w:rPr>
        <w:fldChar w:fldCharType="end"/>
      </w:r>
    </w:p>
    <w:p w:rsidR="00FA0767" w:rsidRDefault="00670A68" w:rsidP="00FA0767">
      <w:pPr>
        <w:pStyle w:val="TOC2"/>
        <w:tabs>
          <w:tab w:val="left" w:pos="720"/>
        </w:tabs>
        <w:rPr>
          <w:noProof/>
        </w:rPr>
      </w:pPr>
      <w:r>
        <w:rPr>
          <w:noProof/>
        </w:rPr>
        <w:t>1.5</w:t>
      </w:r>
      <w:r>
        <w:rPr>
          <w:noProof/>
        </w:rPr>
        <w:tab/>
        <w:t>Overview</w:t>
      </w:r>
      <w:r w:rsidR="00FA0767">
        <w:rPr>
          <w:noProof/>
        </w:rPr>
        <w:tab/>
      </w:r>
      <w:r w:rsidR="00DA4C49">
        <w:rPr>
          <w:noProof/>
        </w:rPr>
        <w:fldChar w:fldCharType="begin"/>
      </w:r>
      <w:r w:rsidR="00FA0767">
        <w:rPr>
          <w:noProof/>
        </w:rPr>
        <w:instrText xml:space="preserve"> PAGEREF _Toc441230977 \h </w:instrText>
      </w:r>
      <w:r w:rsidR="00DA4C49">
        <w:rPr>
          <w:noProof/>
        </w:rPr>
      </w:r>
      <w:r w:rsidR="00DA4C49">
        <w:rPr>
          <w:noProof/>
        </w:rPr>
        <w:fldChar w:fldCharType="separate"/>
      </w:r>
      <w:r w:rsidR="00FA0767">
        <w:rPr>
          <w:noProof/>
        </w:rPr>
        <w:t>1</w:t>
      </w:r>
      <w:r w:rsidR="00DA4C49">
        <w:rPr>
          <w:noProof/>
        </w:rPr>
        <w:fldChar w:fldCharType="end"/>
      </w:r>
    </w:p>
    <w:p w:rsidR="00FA0767" w:rsidRDefault="00FA0767" w:rsidP="00FA0767">
      <w:pPr>
        <w:pStyle w:val="TOC1"/>
      </w:pPr>
      <w:r>
        <w:t>2.</w:t>
      </w:r>
      <w:r>
        <w:tab/>
        <w:t>Overall Description</w:t>
      </w:r>
      <w:r>
        <w:tab/>
      </w:r>
      <w:r w:rsidR="00DA4C49">
        <w:fldChar w:fldCharType="begin"/>
      </w:r>
      <w:r>
        <w:instrText xml:space="preserve"> PAGEREF _Toc441230978 \h </w:instrText>
      </w:r>
      <w:r w:rsidR="00DA4C49">
        <w:fldChar w:fldCharType="separate"/>
      </w:r>
      <w:r>
        <w:t>2</w:t>
      </w:r>
      <w:r w:rsidR="00DA4C49">
        <w:fldChar w:fldCharType="end"/>
      </w:r>
    </w:p>
    <w:p w:rsidR="00FA0767" w:rsidRDefault="00FA0767" w:rsidP="00FA0767">
      <w:pPr>
        <w:pStyle w:val="TOC2"/>
        <w:tabs>
          <w:tab w:val="left" w:pos="720"/>
        </w:tabs>
        <w:rPr>
          <w:noProof/>
        </w:rPr>
      </w:pPr>
      <w:r>
        <w:rPr>
          <w:noProof/>
        </w:rPr>
        <w:t>2.1</w:t>
      </w:r>
      <w:r>
        <w:rPr>
          <w:noProof/>
        </w:rPr>
        <w:tab/>
        <w:t>Product Perspective</w:t>
      </w:r>
      <w:r>
        <w:rPr>
          <w:noProof/>
        </w:rPr>
        <w:tab/>
      </w:r>
      <w:r w:rsidR="00DA4C49">
        <w:rPr>
          <w:noProof/>
        </w:rPr>
        <w:fldChar w:fldCharType="begin"/>
      </w:r>
      <w:r>
        <w:rPr>
          <w:noProof/>
        </w:rPr>
        <w:instrText xml:space="preserve"> PAGEREF _Toc441230979 \h </w:instrText>
      </w:r>
      <w:r w:rsidR="00DA4C49">
        <w:rPr>
          <w:noProof/>
        </w:rPr>
      </w:r>
      <w:r w:rsidR="00DA4C49">
        <w:rPr>
          <w:noProof/>
        </w:rPr>
        <w:fldChar w:fldCharType="separate"/>
      </w:r>
      <w:r>
        <w:rPr>
          <w:noProof/>
        </w:rPr>
        <w:t>2</w:t>
      </w:r>
      <w:r w:rsidR="00DA4C49">
        <w:rPr>
          <w:noProof/>
        </w:rPr>
        <w:fldChar w:fldCharType="end"/>
      </w:r>
    </w:p>
    <w:p w:rsidR="00FA0767" w:rsidRDefault="00FA0767" w:rsidP="00FA0767">
      <w:pPr>
        <w:pStyle w:val="TOC2"/>
        <w:tabs>
          <w:tab w:val="left" w:pos="720"/>
        </w:tabs>
        <w:rPr>
          <w:noProof/>
        </w:rPr>
      </w:pPr>
      <w:r>
        <w:rPr>
          <w:noProof/>
        </w:rPr>
        <w:t>2.2</w:t>
      </w:r>
      <w:r>
        <w:rPr>
          <w:noProof/>
        </w:rPr>
        <w:tab/>
        <w:t>Product Functions</w:t>
      </w:r>
      <w:r>
        <w:rPr>
          <w:noProof/>
        </w:rPr>
        <w:tab/>
      </w:r>
      <w:r w:rsidR="00DA4C49">
        <w:rPr>
          <w:noProof/>
        </w:rPr>
        <w:fldChar w:fldCharType="begin"/>
      </w:r>
      <w:r>
        <w:rPr>
          <w:noProof/>
        </w:rPr>
        <w:instrText xml:space="preserve"> PAGEREF _Toc441230980 \h </w:instrText>
      </w:r>
      <w:r w:rsidR="00DA4C49">
        <w:rPr>
          <w:noProof/>
        </w:rPr>
      </w:r>
      <w:r w:rsidR="00DA4C49">
        <w:rPr>
          <w:noProof/>
        </w:rPr>
        <w:fldChar w:fldCharType="separate"/>
      </w:r>
      <w:r>
        <w:rPr>
          <w:noProof/>
        </w:rPr>
        <w:t>2</w:t>
      </w:r>
      <w:r w:rsidR="00DA4C49">
        <w:rPr>
          <w:noProof/>
        </w:rPr>
        <w:fldChar w:fldCharType="end"/>
      </w:r>
    </w:p>
    <w:p w:rsidR="00FA0767" w:rsidRDefault="00FA0767" w:rsidP="00FA0767">
      <w:pPr>
        <w:pStyle w:val="TOC2"/>
        <w:tabs>
          <w:tab w:val="left" w:pos="720"/>
        </w:tabs>
        <w:rPr>
          <w:noProof/>
        </w:rPr>
      </w:pPr>
      <w:r>
        <w:rPr>
          <w:noProof/>
        </w:rPr>
        <w:t>2.3</w:t>
      </w:r>
      <w:r>
        <w:rPr>
          <w:noProof/>
        </w:rPr>
        <w:tab/>
        <w:t>User Classes and Characteristics</w:t>
      </w:r>
      <w:r>
        <w:rPr>
          <w:noProof/>
        </w:rPr>
        <w:tab/>
      </w:r>
      <w:r w:rsidR="00DA4C49">
        <w:rPr>
          <w:noProof/>
        </w:rPr>
        <w:fldChar w:fldCharType="begin"/>
      </w:r>
      <w:r>
        <w:rPr>
          <w:noProof/>
        </w:rPr>
        <w:instrText xml:space="preserve"> PAGEREF _Toc441230981 \h </w:instrText>
      </w:r>
      <w:r w:rsidR="00DA4C49">
        <w:rPr>
          <w:noProof/>
        </w:rPr>
      </w:r>
      <w:r w:rsidR="00DA4C49">
        <w:rPr>
          <w:noProof/>
        </w:rPr>
        <w:fldChar w:fldCharType="separate"/>
      </w:r>
      <w:r>
        <w:rPr>
          <w:noProof/>
        </w:rPr>
        <w:t>2</w:t>
      </w:r>
      <w:r w:rsidR="00DA4C49">
        <w:rPr>
          <w:noProof/>
        </w:rPr>
        <w:fldChar w:fldCharType="end"/>
      </w:r>
    </w:p>
    <w:p w:rsidR="00FA0767" w:rsidRDefault="00FA0767" w:rsidP="00FA0767">
      <w:pPr>
        <w:pStyle w:val="TOC2"/>
        <w:tabs>
          <w:tab w:val="left" w:pos="720"/>
        </w:tabs>
        <w:rPr>
          <w:noProof/>
        </w:rPr>
      </w:pPr>
      <w:r>
        <w:rPr>
          <w:noProof/>
        </w:rPr>
        <w:t>2.4</w:t>
      </w:r>
      <w:r>
        <w:rPr>
          <w:noProof/>
        </w:rPr>
        <w:tab/>
        <w:t>Operating Environment</w:t>
      </w:r>
      <w:r>
        <w:rPr>
          <w:noProof/>
        </w:rPr>
        <w:tab/>
      </w:r>
      <w:r w:rsidR="00DA4C49">
        <w:rPr>
          <w:noProof/>
        </w:rPr>
        <w:fldChar w:fldCharType="begin"/>
      </w:r>
      <w:r>
        <w:rPr>
          <w:noProof/>
        </w:rPr>
        <w:instrText xml:space="preserve"> PAGEREF _Toc441230982 \h </w:instrText>
      </w:r>
      <w:r w:rsidR="00DA4C49">
        <w:rPr>
          <w:noProof/>
        </w:rPr>
      </w:r>
      <w:r w:rsidR="00DA4C49">
        <w:rPr>
          <w:noProof/>
        </w:rPr>
        <w:fldChar w:fldCharType="separate"/>
      </w:r>
      <w:r>
        <w:rPr>
          <w:noProof/>
        </w:rPr>
        <w:t>2</w:t>
      </w:r>
      <w:r w:rsidR="00DA4C49">
        <w:rPr>
          <w:noProof/>
        </w:rPr>
        <w:fldChar w:fldCharType="end"/>
      </w:r>
    </w:p>
    <w:p w:rsidR="00FA0767" w:rsidRDefault="00FA0767" w:rsidP="00FA0767">
      <w:pPr>
        <w:pStyle w:val="TOC2"/>
        <w:tabs>
          <w:tab w:val="left" w:pos="720"/>
        </w:tabs>
        <w:rPr>
          <w:noProof/>
        </w:rPr>
      </w:pPr>
      <w:r>
        <w:rPr>
          <w:noProof/>
        </w:rPr>
        <w:t>2.5</w:t>
      </w:r>
      <w:r>
        <w:rPr>
          <w:noProof/>
        </w:rPr>
        <w:tab/>
        <w:t>Design and Implementation Constraints</w:t>
      </w:r>
      <w:r>
        <w:rPr>
          <w:noProof/>
        </w:rPr>
        <w:tab/>
      </w:r>
      <w:r w:rsidR="00DA4C49">
        <w:rPr>
          <w:noProof/>
        </w:rPr>
        <w:fldChar w:fldCharType="begin"/>
      </w:r>
      <w:r>
        <w:rPr>
          <w:noProof/>
        </w:rPr>
        <w:instrText xml:space="preserve"> PAGEREF _Toc441230983 \h </w:instrText>
      </w:r>
      <w:r w:rsidR="00DA4C49">
        <w:rPr>
          <w:noProof/>
        </w:rPr>
      </w:r>
      <w:r w:rsidR="00DA4C49">
        <w:rPr>
          <w:noProof/>
        </w:rPr>
        <w:fldChar w:fldCharType="separate"/>
      </w:r>
      <w:r>
        <w:rPr>
          <w:noProof/>
        </w:rPr>
        <w:t>2</w:t>
      </w:r>
      <w:r w:rsidR="00DA4C49">
        <w:rPr>
          <w:noProof/>
        </w:rPr>
        <w:fldChar w:fldCharType="end"/>
      </w:r>
    </w:p>
    <w:p w:rsidR="00FA0767" w:rsidRDefault="00FA0767" w:rsidP="00FA0767">
      <w:pPr>
        <w:pStyle w:val="TOC2"/>
        <w:tabs>
          <w:tab w:val="left" w:pos="720"/>
        </w:tabs>
        <w:rPr>
          <w:noProof/>
        </w:rPr>
      </w:pPr>
      <w:r>
        <w:rPr>
          <w:noProof/>
        </w:rPr>
        <w:t>2.6</w:t>
      </w:r>
      <w:r>
        <w:rPr>
          <w:noProof/>
        </w:rPr>
        <w:tab/>
        <w:t>User Documentation</w:t>
      </w:r>
      <w:r>
        <w:rPr>
          <w:noProof/>
        </w:rPr>
        <w:tab/>
      </w:r>
      <w:r w:rsidR="00DA4C49">
        <w:rPr>
          <w:noProof/>
        </w:rPr>
        <w:fldChar w:fldCharType="begin"/>
      </w:r>
      <w:r>
        <w:rPr>
          <w:noProof/>
        </w:rPr>
        <w:instrText xml:space="preserve"> PAGEREF _Toc441230984 \h </w:instrText>
      </w:r>
      <w:r w:rsidR="00DA4C49">
        <w:rPr>
          <w:noProof/>
        </w:rPr>
      </w:r>
      <w:r w:rsidR="00DA4C49">
        <w:rPr>
          <w:noProof/>
        </w:rPr>
        <w:fldChar w:fldCharType="separate"/>
      </w:r>
      <w:r>
        <w:rPr>
          <w:noProof/>
        </w:rPr>
        <w:t>2</w:t>
      </w:r>
      <w:r w:rsidR="00DA4C49">
        <w:rPr>
          <w:noProof/>
        </w:rPr>
        <w:fldChar w:fldCharType="end"/>
      </w:r>
    </w:p>
    <w:p w:rsidR="00FA0767" w:rsidRDefault="00FA0767" w:rsidP="00FA0767">
      <w:pPr>
        <w:pStyle w:val="TOC2"/>
        <w:tabs>
          <w:tab w:val="left" w:pos="720"/>
        </w:tabs>
        <w:rPr>
          <w:noProof/>
        </w:rPr>
      </w:pPr>
      <w:r>
        <w:rPr>
          <w:noProof/>
        </w:rPr>
        <w:t>2.7</w:t>
      </w:r>
      <w:r>
        <w:rPr>
          <w:noProof/>
        </w:rPr>
        <w:tab/>
        <w:t>Assumptions and Dependencies</w:t>
      </w:r>
      <w:r>
        <w:rPr>
          <w:noProof/>
        </w:rPr>
        <w:tab/>
      </w:r>
      <w:r w:rsidR="00DA4C49">
        <w:rPr>
          <w:noProof/>
        </w:rPr>
        <w:fldChar w:fldCharType="begin"/>
      </w:r>
      <w:r>
        <w:rPr>
          <w:noProof/>
        </w:rPr>
        <w:instrText xml:space="preserve"> PAGEREF _Toc441230985 \h </w:instrText>
      </w:r>
      <w:r w:rsidR="00DA4C49">
        <w:rPr>
          <w:noProof/>
        </w:rPr>
      </w:r>
      <w:r w:rsidR="00DA4C49">
        <w:rPr>
          <w:noProof/>
        </w:rPr>
        <w:fldChar w:fldCharType="separate"/>
      </w:r>
      <w:r>
        <w:rPr>
          <w:noProof/>
        </w:rPr>
        <w:t>3</w:t>
      </w:r>
      <w:r w:rsidR="00DA4C49">
        <w:rPr>
          <w:noProof/>
        </w:rPr>
        <w:fldChar w:fldCharType="end"/>
      </w:r>
    </w:p>
    <w:p w:rsidR="00FA0767" w:rsidRDefault="00FA0767" w:rsidP="00FA0767">
      <w:pPr>
        <w:pStyle w:val="TOC1"/>
      </w:pPr>
      <w:r>
        <w:t>3.</w:t>
      </w:r>
      <w:r>
        <w:tab/>
        <w:t>External Interface Requirements</w:t>
      </w:r>
      <w:r>
        <w:tab/>
      </w:r>
      <w:r w:rsidR="00DA4C49">
        <w:fldChar w:fldCharType="begin"/>
      </w:r>
      <w:r>
        <w:instrText xml:space="preserve"> PAGEREF _Toc441230986 \h </w:instrText>
      </w:r>
      <w:r w:rsidR="00DA4C49">
        <w:fldChar w:fldCharType="separate"/>
      </w:r>
      <w:r>
        <w:t>3</w:t>
      </w:r>
      <w:r w:rsidR="00DA4C49">
        <w:fldChar w:fldCharType="end"/>
      </w:r>
    </w:p>
    <w:p w:rsidR="00FA0767" w:rsidRDefault="00FA0767" w:rsidP="00FA0767">
      <w:pPr>
        <w:pStyle w:val="TOC2"/>
        <w:tabs>
          <w:tab w:val="left" w:pos="720"/>
        </w:tabs>
        <w:rPr>
          <w:noProof/>
        </w:rPr>
      </w:pPr>
      <w:r>
        <w:rPr>
          <w:noProof/>
        </w:rPr>
        <w:t>3.1</w:t>
      </w:r>
      <w:r>
        <w:rPr>
          <w:noProof/>
        </w:rPr>
        <w:tab/>
        <w:t>User Interfaces</w:t>
      </w:r>
      <w:r>
        <w:rPr>
          <w:noProof/>
        </w:rPr>
        <w:tab/>
      </w:r>
      <w:r w:rsidR="00DA4C49">
        <w:rPr>
          <w:noProof/>
        </w:rPr>
        <w:fldChar w:fldCharType="begin"/>
      </w:r>
      <w:r>
        <w:rPr>
          <w:noProof/>
        </w:rPr>
        <w:instrText xml:space="preserve"> PAGEREF _Toc441230987 \h </w:instrText>
      </w:r>
      <w:r w:rsidR="00DA4C49">
        <w:rPr>
          <w:noProof/>
        </w:rPr>
      </w:r>
      <w:r w:rsidR="00DA4C49">
        <w:rPr>
          <w:noProof/>
        </w:rPr>
        <w:fldChar w:fldCharType="separate"/>
      </w:r>
      <w:r>
        <w:rPr>
          <w:noProof/>
        </w:rPr>
        <w:t>3</w:t>
      </w:r>
      <w:r w:rsidR="00DA4C49">
        <w:rPr>
          <w:noProof/>
        </w:rPr>
        <w:fldChar w:fldCharType="end"/>
      </w:r>
    </w:p>
    <w:p w:rsidR="00FA0767" w:rsidRDefault="00FA0767" w:rsidP="00FA0767">
      <w:pPr>
        <w:pStyle w:val="TOC2"/>
        <w:tabs>
          <w:tab w:val="left" w:pos="720"/>
        </w:tabs>
        <w:rPr>
          <w:noProof/>
        </w:rPr>
      </w:pPr>
      <w:r>
        <w:rPr>
          <w:noProof/>
        </w:rPr>
        <w:t>3.2</w:t>
      </w:r>
      <w:r>
        <w:rPr>
          <w:noProof/>
        </w:rPr>
        <w:tab/>
        <w:t>Hardware Interfaces</w:t>
      </w:r>
      <w:r>
        <w:rPr>
          <w:noProof/>
        </w:rPr>
        <w:tab/>
      </w:r>
      <w:r w:rsidR="00DA4C49">
        <w:rPr>
          <w:noProof/>
        </w:rPr>
        <w:fldChar w:fldCharType="begin"/>
      </w:r>
      <w:r>
        <w:rPr>
          <w:noProof/>
        </w:rPr>
        <w:instrText xml:space="preserve"> PAGEREF _Toc441230988 \h </w:instrText>
      </w:r>
      <w:r w:rsidR="00DA4C49">
        <w:rPr>
          <w:noProof/>
        </w:rPr>
      </w:r>
      <w:r w:rsidR="00DA4C49">
        <w:rPr>
          <w:noProof/>
        </w:rPr>
        <w:fldChar w:fldCharType="separate"/>
      </w:r>
      <w:r>
        <w:rPr>
          <w:noProof/>
        </w:rPr>
        <w:t>3</w:t>
      </w:r>
      <w:r w:rsidR="00DA4C49">
        <w:rPr>
          <w:noProof/>
        </w:rPr>
        <w:fldChar w:fldCharType="end"/>
      </w:r>
    </w:p>
    <w:p w:rsidR="00FA0767" w:rsidRDefault="00FA0767" w:rsidP="00FA0767">
      <w:pPr>
        <w:pStyle w:val="TOC2"/>
        <w:tabs>
          <w:tab w:val="left" w:pos="720"/>
        </w:tabs>
        <w:rPr>
          <w:noProof/>
        </w:rPr>
      </w:pPr>
      <w:r>
        <w:rPr>
          <w:noProof/>
        </w:rPr>
        <w:t>3.3</w:t>
      </w:r>
      <w:r>
        <w:rPr>
          <w:noProof/>
        </w:rPr>
        <w:tab/>
        <w:t>Software Interfaces</w:t>
      </w:r>
      <w:r>
        <w:rPr>
          <w:noProof/>
        </w:rPr>
        <w:tab/>
      </w:r>
      <w:r w:rsidR="00DA4C49">
        <w:rPr>
          <w:noProof/>
        </w:rPr>
        <w:fldChar w:fldCharType="begin"/>
      </w:r>
      <w:r>
        <w:rPr>
          <w:noProof/>
        </w:rPr>
        <w:instrText xml:space="preserve"> PAGEREF _Toc441230989 \h </w:instrText>
      </w:r>
      <w:r w:rsidR="00DA4C49">
        <w:rPr>
          <w:noProof/>
        </w:rPr>
      </w:r>
      <w:r w:rsidR="00DA4C49">
        <w:rPr>
          <w:noProof/>
        </w:rPr>
        <w:fldChar w:fldCharType="separate"/>
      </w:r>
      <w:r>
        <w:rPr>
          <w:noProof/>
        </w:rPr>
        <w:t>3</w:t>
      </w:r>
      <w:r w:rsidR="00DA4C49">
        <w:rPr>
          <w:noProof/>
        </w:rPr>
        <w:fldChar w:fldCharType="end"/>
      </w:r>
    </w:p>
    <w:p w:rsidR="00FA0767" w:rsidRDefault="00FA0767" w:rsidP="00FA0767">
      <w:pPr>
        <w:pStyle w:val="TOC2"/>
        <w:tabs>
          <w:tab w:val="left" w:pos="720"/>
        </w:tabs>
        <w:rPr>
          <w:noProof/>
        </w:rPr>
      </w:pPr>
      <w:r>
        <w:rPr>
          <w:noProof/>
        </w:rPr>
        <w:t>3.4</w:t>
      </w:r>
      <w:r>
        <w:rPr>
          <w:noProof/>
        </w:rPr>
        <w:tab/>
        <w:t>Communications Interfaces</w:t>
      </w:r>
      <w:r>
        <w:rPr>
          <w:noProof/>
        </w:rPr>
        <w:tab/>
      </w:r>
      <w:r w:rsidR="00DA4C49">
        <w:rPr>
          <w:noProof/>
        </w:rPr>
        <w:fldChar w:fldCharType="begin"/>
      </w:r>
      <w:r>
        <w:rPr>
          <w:noProof/>
        </w:rPr>
        <w:instrText xml:space="preserve"> PAGEREF _Toc441230990 \h </w:instrText>
      </w:r>
      <w:r w:rsidR="00DA4C49">
        <w:rPr>
          <w:noProof/>
        </w:rPr>
      </w:r>
      <w:r w:rsidR="00DA4C49">
        <w:rPr>
          <w:noProof/>
        </w:rPr>
        <w:fldChar w:fldCharType="separate"/>
      </w:r>
      <w:r>
        <w:rPr>
          <w:noProof/>
        </w:rPr>
        <w:t>3</w:t>
      </w:r>
      <w:r w:rsidR="00DA4C49">
        <w:rPr>
          <w:noProof/>
        </w:rPr>
        <w:fldChar w:fldCharType="end"/>
      </w:r>
    </w:p>
    <w:p w:rsidR="00FA0767" w:rsidRDefault="00FA0767" w:rsidP="00FA0767">
      <w:pPr>
        <w:pStyle w:val="TOC1"/>
      </w:pPr>
      <w:r>
        <w:t>4.</w:t>
      </w:r>
      <w:r>
        <w:tab/>
        <w:t>System Features</w:t>
      </w:r>
      <w:r>
        <w:tab/>
      </w:r>
      <w:r w:rsidR="00DA4C49">
        <w:fldChar w:fldCharType="begin"/>
      </w:r>
      <w:r>
        <w:instrText xml:space="preserve"> PAGEREF _Toc441230991 \h </w:instrText>
      </w:r>
      <w:r w:rsidR="00DA4C49">
        <w:fldChar w:fldCharType="separate"/>
      </w:r>
      <w:r>
        <w:t>4</w:t>
      </w:r>
      <w:r w:rsidR="00DA4C49">
        <w:fldChar w:fldCharType="end"/>
      </w:r>
    </w:p>
    <w:p w:rsidR="00FA0767" w:rsidRDefault="00FA0767" w:rsidP="00FA0767">
      <w:pPr>
        <w:pStyle w:val="TOC2"/>
        <w:tabs>
          <w:tab w:val="left" w:pos="720"/>
        </w:tabs>
        <w:rPr>
          <w:noProof/>
        </w:rPr>
      </w:pPr>
      <w:r>
        <w:rPr>
          <w:noProof/>
        </w:rPr>
        <w:t>4.1</w:t>
      </w:r>
      <w:r>
        <w:rPr>
          <w:noProof/>
        </w:rPr>
        <w:tab/>
        <w:t>System Feature 1</w:t>
      </w:r>
      <w:r>
        <w:rPr>
          <w:noProof/>
        </w:rPr>
        <w:tab/>
      </w:r>
      <w:r w:rsidR="00DA4C49">
        <w:rPr>
          <w:noProof/>
        </w:rPr>
        <w:fldChar w:fldCharType="begin"/>
      </w:r>
      <w:r>
        <w:rPr>
          <w:noProof/>
        </w:rPr>
        <w:instrText xml:space="preserve"> PAGEREF _Toc441230992 \h </w:instrText>
      </w:r>
      <w:r w:rsidR="00DA4C49">
        <w:rPr>
          <w:noProof/>
        </w:rPr>
      </w:r>
      <w:r w:rsidR="00DA4C49">
        <w:rPr>
          <w:noProof/>
        </w:rPr>
        <w:fldChar w:fldCharType="separate"/>
      </w:r>
      <w:r>
        <w:rPr>
          <w:noProof/>
        </w:rPr>
        <w:t>4</w:t>
      </w:r>
      <w:r w:rsidR="00DA4C49">
        <w:rPr>
          <w:noProof/>
        </w:rPr>
        <w:fldChar w:fldCharType="end"/>
      </w:r>
    </w:p>
    <w:p w:rsidR="00FA0767" w:rsidRDefault="00FA0767" w:rsidP="00FA0767">
      <w:pPr>
        <w:pStyle w:val="TOC2"/>
        <w:tabs>
          <w:tab w:val="left" w:pos="720"/>
        </w:tabs>
        <w:rPr>
          <w:noProof/>
        </w:rPr>
      </w:pPr>
      <w:r>
        <w:rPr>
          <w:noProof/>
        </w:rPr>
        <w:t>4.2</w:t>
      </w:r>
      <w:r>
        <w:rPr>
          <w:noProof/>
        </w:rPr>
        <w:tab/>
        <w:t>System Feature 2 (and so on)</w:t>
      </w:r>
      <w:r>
        <w:rPr>
          <w:noProof/>
        </w:rPr>
        <w:tab/>
      </w:r>
      <w:r w:rsidR="00DA4C49">
        <w:rPr>
          <w:noProof/>
        </w:rPr>
        <w:fldChar w:fldCharType="begin"/>
      </w:r>
      <w:r>
        <w:rPr>
          <w:noProof/>
        </w:rPr>
        <w:instrText xml:space="preserve"> PAGEREF _Toc441230993 \h </w:instrText>
      </w:r>
      <w:r w:rsidR="00DA4C49">
        <w:rPr>
          <w:noProof/>
        </w:rPr>
      </w:r>
      <w:r w:rsidR="00DA4C49">
        <w:rPr>
          <w:noProof/>
        </w:rPr>
        <w:fldChar w:fldCharType="separate"/>
      </w:r>
      <w:r>
        <w:rPr>
          <w:noProof/>
        </w:rPr>
        <w:t>4</w:t>
      </w:r>
      <w:r w:rsidR="00DA4C49">
        <w:rPr>
          <w:noProof/>
        </w:rPr>
        <w:fldChar w:fldCharType="end"/>
      </w:r>
    </w:p>
    <w:p w:rsidR="00FA0767" w:rsidRDefault="00FA0767" w:rsidP="00FA0767">
      <w:pPr>
        <w:pStyle w:val="TOC1"/>
      </w:pPr>
      <w:r>
        <w:t>5.</w:t>
      </w:r>
      <w:r>
        <w:tab/>
        <w:t>Other Nonfunctional Requirements</w:t>
      </w:r>
      <w:r>
        <w:tab/>
      </w:r>
      <w:r w:rsidR="00DA4C49">
        <w:fldChar w:fldCharType="begin"/>
      </w:r>
      <w:r>
        <w:instrText xml:space="preserve"> PAGEREF _Toc441230994 \h </w:instrText>
      </w:r>
      <w:r w:rsidR="00DA4C49">
        <w:fldChar w:fldCharType="separate"/>
      </w:r>
      <w:r>
        <w:t>4</w:t>
      </w:r>
      <w:r w:rsidR="00DA4C49">
        <w:fldChar w:fldCharType="end"/>
      </w:r>
    </w:p>
    <w:p w:rsidR="00FA0767" w:rsidRDefault="00FA0767" w:rsidP="00FA0767">
      <w:pPr>
        <w:pStyle w:val="TOC2"/>
        <w:tabs>
          <w:tab w:val="left" w:pos="720"/>
        </w:tabs>
        <w:rPr>
          <w:noProof/>
        </w:rPr>
      </w:pPr>
      <w:r>
        <w:rPr>
          <w:noProof/>
        </w:rPr>
        <w:t>5.1</w:t>
      </w:r>
      <w:r>
        <w:rPr>
          <w:noProof/>
        </w:rPr>
        <w:tab/>
        <w:t>Performance Requirements</w:t>
      </w:r>
      <w:r>
        <w:rPr>
          <w:noProof/>
        </w:rPr>
        <w:tab/>
      </w:r>
      <w:r w:rsidR="00DA4C49">
        <w:rPr>
          <w:noProof/>
        </w:rPr>
        <w:fldChar w:fldCharType="begin"/>
      </w:r>
      <w:r>
        <w:rPr>
          <w:noProof/>
        </w:rPr>
        <w:instrText xml:space="preserve"> PAGEREF _Toc441230995 \h </w:instrText>
      </w:r>
      <w:r w:rsidR="00DA4C49">
        <w:rPr>
          <w:noProof/>
        </w:rPr>
      </w:r>
      <w:r w:rsidR="00DA4C49">
        <w:rPr>
          <w:noProof/>
        </w:rPr>
        <w:fldChar w:fldCharType="separate"/>
      </w:r>
      <w:r>
        <w:rPr>
          <w:noProof/>
        </w:rPr>
        <w:t>4</w:t>
      </w:r>
      <w:r w:rsidR="00DA4C49">
        <w:rPr>
          <w:noProof/>
        </w:rPr>
        <w:fldChar w:fldCharType="end"/>
      </w:r>
    </w:p>
    <w:p w:rsidR="00FA0767" w:rsidRDefault="00FA0767" w:rsidP="00FA0767">
      <w:pPr>
        <w:pStyle w:val="TOC2"/>
        <w:tabs>
          <w:tab w:val="left" w:pos="720"/>
        </w:tabs>
        <w:rPr>
          <w:noProof/>
        </w:rPr>
      </w:pPr>
      <w:r>
        <w:rPr>
          <w:noProof/>
        </w:rPr>
        <w:t>5.2</w:t>
      </w:r>
      <w:r>
        <w:rPr>
          <w:noProof/>
        </w:rPr>
        <w:tab/>
        <w:t>Safety Requirements</w:t>
      </w:r>
      <w:r>
        <w:rPr>
          <w:noProof/>
        </w:rPr>
        <w:tab/>
      </w:r>
      <w:r w:rsidR="00DA4C49">
        <w:rPr>
          <w:noProof/>
        </w:rPr>
        <w:fldChar w:fldCharType="begin"/>
      </w:r>
      <w:r>
        <w:rPr>
          <w:noProof/>
        </w:rPr>
        <w:instrText xml:space="preserve"> PAGEREF _Toc441230996 \h </w:instrText>
      </w:r>
      <w:r w:rsidR="00DA4C49">
        <w:rPr>
          <w:noProof/>
        </w:rPr>
      </w:r>
      <w:r w:rsidR="00DA4C49">
        <w:rPr>
          <w:noProof/>
        </w:rPr>
        <w:fldChar w:fldCharType="separate"/>
      </w:r>
      <w:r>
        <w:rPr>
          <w:noProof/>
        </w:rPr>
        <w:t>5</w:t>
      </w:r>
      <w:r w:rsidR="00DA4C49">
        <w:rPr>
          <w:noProof/>
        </w:rPr>
        <w:fldChar w:fldCharType="end"/>
      </w:r>
    </w:p>
    <w:p w:rsidR="00FA0767" w:rsidRDefault="00FA0767" w:rsidP="00FA0767">
      <w:pPr>
        <w:pStyle w:val="TOC2"/>
        <w:tabs>
          <w:tab w:val="left" w:pos="720"/>
        </w:tabs>
        <w:rPr>
          <w:noProof/>
        </w:rPr>
      </w:pPr>
      <w:r>
        <w:rPr>
          <w:noProof/>
        </w:rPr>
        <w:t>5.3</w:t>
      </w:r>
      <w:r>
        <w:rPr>
          <w:noProof/>
        </w:rPr>
        <w:tab/>
        <w:t>Security Requirements</w:t>
      </w:r>
      <w:r>
        <w:rPr>
          <w:noProof/>
        </w:rPr>
        <w:tab/>
      </w:r>
      <w:r w:rsidR="00DA4C49">
        <w:rPr>
          <w:noProof/>
        </w:rPr>
        <w:fldChar w:fldCharType="begin"/>
      </w:r>
      <w:r>
        <w:rPr>
          <w:noProof/>
        </w:rPr>
        <w:instrText xml:space="preserve"> PAGEREF _Toc441230997 \h </w:instrText>
      </w:r>
      <w:r w:rsidR="00DA4C49">
        <w:rPr>
          <w:noProof/>
        </w:rPr>
      </w:r>
      <w:r w:rsidR="00DA4C49">
        <w:rPr>
          <w:noProof/>
        </w:rPr>
        <w:fldChar w:fldCharType="separate"/>
      </w:r>
      <w:r>
        <w:rPr>
          <w:noProof/>
        </w:rPr>
        <w:t>5</w:t>
      </w:r>
      <w:r w:rsidR="00DA4C49">
        <w:rPr>
          <w:noProof/>
        </w:rPr>
        <w:fldChar w:fldCharType="end"/>
      </w:r>
    </w:p>
    <w:p w:rsidR="00FA0767" w:rsidRDefault="00FA0767" w:rsidP="00FA0767">
      <w:pPr>
        <w:pStyle w:val="TOC2"/>
        <w:tabs>
          <w:tab w:val="left" w:pos="720"/>
        </w:tabs>
        <w:rPr>
          <w:noProof/>
        </w:rPr>
      </w:pPr>
      <w:r>
        <w:rPr>
          <w:noProof/>
        </w:rPr>
        <w:t>5.4</w:t>
      </w:r>
      <w:r>
        <w:rPr>
          <w:noProof/>
        </w:rPr>
        <w:tab/>
        <w:t>Software Quality Attributes</w:t>
      </w:r>
      <w:r>
        <w:rPr>
          <w:noProof/>
        </w:rPr>
        <w:tab/>
      </w:r>
      <w:r w:rsidR="00DA4C49">
        <w:rPr>
          <w:noProof/>
        </w:rPr>
        <w:fldChar w:fldCharType="begin"/>
      </w:r>
      <w:r>
        <w:rPr>
          <w:noProof/>
        </w:rPr>
        <w:instrText xml:space="preserve"> PAGEREF _Toc441230998 \h </w:instrText>
      </w:r>
      <w:r w:rsidR="00DA4C49">
        <w:rPr>
          <w:noProof/>
        </w:rPr>
      </w:r>
      <w:r w:rsidR="00DA4C49">
        <w:rPr>
          <w:noProof/>
        </w:rPr>
        <w:fldChar w:fldCharType="separate"/>
      </w:r>
      <w:r>
        <w:rPr>
          <w:noProof/>
        </w:rPr>
        <w:t>5</w:t>
      </w:r>
      <w:r w:rsidR="00DA4C49">
        <w:rPr>
          <w:noProof/>
        </w:rPr>
        <w:fldChar w:fldCharType="end"/>
      </w:r>
    </w:p>
    <w:p w:rsidR="00FA0767" w:rsidRDefault="00FA0767" w:rsidP="00FA0767">
      <w:pPr>
        <w:pStyle w:val="TOC2"/>
        <w:tabs>
          <w:tab w:val="left" w:pos="720"/>
        </w:tabs>
        <w:rPr>
          <w:noProof/>
        </w:rPr>
      </w:pPr>
      <w:r>
        <w:rPr>
          <w:noProof/>
        </w:rPr>
        <w:t>5.5</w:t>
      </w:r>
      <w:r>
        <w:rPr>
          <w:noProof/>
        </w:rPr>
        <w:tab/>
        <w:t>Business Rules</w:t>
      </w:r>
      <w:r>
        <w:rPr>
          <w:noProof/>
        </w:rPr>
        <w:tab/>
      </w:r>
      <w:r w:rsidR="00DA4C49">
        <w:rPr>
          <w:noProof/>
        </w:rPr>
        <w:fldChar w:fldCharType="begin"/>
      </w:r>
      <w:r>
        <w:rPr>
          <w:noProof/>
        </w:rPr>
        <w:instrText xml:space="preserve"> PAGEREF _Toc441230999 \h </w:instrText>
      </w:r>
      <w:r w:rsidR="00DA4C49">
        <w:rPr>
          <w:noProof/>
        </w:rPr>
      </w:r>
      <w:r w:rsidR="00DA4C49">
        <w:rPr>
          <w:noProof/>
        </w:rPr>
        <w:fldChar w:fldCharType="separate"/>
      </w:r>
      <w:r>
        <w:rPr>
          <w:noProof/>
        </w:rPr>
        <w:t>5</w:t>
      </w:r>
      <w:r w:rsidR="00DA4C49">
        <w:rPr>
          <w:noProof/>
        </w:rPr>
        <w:fldChar w:fldCharType="end"/>
      </w:r>
    </w:p>
    <w:p w:rsidR="00FA0767" w:rsidRDefault="00FA0767" w:rsidP="00FA0767">
      <w:pPr>
        <w:pStyle w:val="TOC1"/>
      </w:pPr>
      <w:r>
        <w:t>6.</w:t>
      </w:r>
      <w:r>
        <w:tab/>
        <w:t>Other Requirements</w:t>
      </w:r>
      <w:r>
        <w:tab/>
      </w:r>
      <w:r w:rsidR="00DA4C49">
        <w:fldChar w:fldCharType="begin"/>
      </w:r>
      <w:r>
        <w:instrText xml:space="preserve"> PAGEREF _Toc441231000 \h </w:instrText>
      </w:r>
      <w:r w:rsidR="00DA4C49">
        <w:fldChar w:fldCharType="separate"/>
      </w:r>
      <w:r>
        <w:t>5</w:t>
      </w:r>
      <w:r w:rsidR="00DA4C49">
        <w:fldChar w:fldCharType="end"/>
      </w:r>
    </w:p>
    <w:p w:rsidR="00FA0767" w:rsidRDefault="00FA0767" w:rsidP="00FA0767">
      <w:pPr>
        <w:pStyle w:val="TOC1"/>
      </w:pPr>
      <w:r>
        <w:t>Appendix A: Glossary</w:t>
      </w:r>
      <w:r>
        <w:tab/>
      </w:r>
      <w:r w:rsidR="00DA4C49">
        <w:fldChar w:fldCharType="begin"/>
      </w:r>
      <w:r>
        <w:instrText xml:space="preserve"> PAGEREF _Toc441231001 \h </w:instrText>
      </w:r>
      <w:r w:rsidR="00DA4C49">
        <w:fldChar w:fldCharType="separate"/>
      </w:r>
      <w:r>
        <w:t>5</w:t>
      </w:r>
      <w:r w:rsidR="00DA4C49">
        <w:fldChar w:fldCharType="end"/>
      </w:r>
    </w:p>
    <w:p w:rsidR="00FA0767" w:rsidRDefault="00FA0767" w:rsidP="00FA0767">
      <w:pPr>
        <w:pStyle w:val="TOC1"/>
      </w:pPr>
      <w:r>
        <w:t>Appendix B: Analysis Models</w:t>
      </w:r>
      <w:r>
        <w:tab/>
      </w:r>
      <w:r w:rsidR="00DA4C49">
        <w:fldChar w:fldCharType="begin"/>
      </w:r>
      <w:r>
        <w:instrText xml:space="preserve"> PAGEREF _Toc441231002 \h </w:instrText>
      </w:r>
      <w:r w:rsidR="00DA4C49">
        <w:fldChar w:fldCharType="separate"/>
      </w:r>
      <w:r>
        <w:t>5</w:t>
      </w:r>
      <w:r w:rsidR="00DA4C49">
        <w:fldChar w:fldCharType="end"/>
      </w:r>
    </w:p>
    <w:p w:rsidR="00FA0767" w:rsidRDefault="00FA0767" w:rsidP="00FA0767">
      <w:pPr>
        <w:pStyle w:val="TOC1"/>
      </w:pPr>
      <w:r>
        <w:t>Appendix C: To Be Determined List</w:t>
      </w:r>
      <w:r>
        <w:tab/>
      </w:r>
      <w:r w:rsidR="00DA4C49">
        <w:fldChar w:fldCharType="begin"/>
      </w:r>
      <w:r>
        <w:instrText xml:space="preserve"> PAGEREF _Toc441231003 \h </w:instrText>
      </w:r>
      <w:r w:rsidR="00DA4C49">
        <w:fldChar w:fldCharType="separate"/>
      </w:r>
      <w:r>
        <w:t>6</w:t>
      </w:r>
      <w:r w:rsidR="00DA4C49">
        <w:fldChar w:fldCharType="end"/>
      </w:r>
    </w:p>
    <w:p w:rsidR="00FA0767" w:rsidRDefault="00DA4C49" w:rsidP="00FA0767">
      <w:pPr>
        <w:rPr>
          <w:rFonts w:ascii="Times New Roman" w:hAnsi="Times New Roman"/>
          <w:b/>
          <w:noProof/>
        </w:rPr>
      </w:pPr>
      <w:r>
        <w:rPr>
          <w:rFonts w:ascii="Times New Roman" w:hAnsi="Times New Roman"/>
          <w:b/>
          <w:noProof/>
        </w:rPr>
        <w:fldChar w:fldCharType="end"/>
      </w:r>
    </w:p>
    <w:p w:rsidR="00FA0767" w:rsidRDefault="00FA0767" w:rsidP="00FA0767">
      <w:pPr>
        <w:rPr>
          <w:rFonts w:ascii="Times New Roman" w:hAnsi="Times New Roman"/>
          <w:b/>
          <w:noProof/>
        </w:rPr>
      </w:pPr>
    </w:p>
    <w:p w:rsidR="00FA0767" w:rsidRDefault="00FA0767" w:rsidP="00FA0767">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FA0767" w:rsidTr="000279BE">
        <w:tc>
          <w:tcPr>
            <w:tcW w:w="2160" w:type="dxa"/>
            <w:tcBorders>
              <w:top w:val="single" w:sz="12" w:space="0" w:color="auto"/>
              <w:bottom w:val="double" w:sz="12" w:space="0" w:color="auto"/>
            </w:tcBorders>
          </w:tcPr>
          <w:p w:rsidR="00FA0767" w:rsidRDefault="00FA0767" w:rsidP="000279BE">
            <w:pPr>
              <w:spacing w:before="40" w:after="40"/>
              <w:rPr>
                <w:b/>
              </w:rPr>
            </w:pPr>
            <w:r>
              <w:rPr>
                <w:b/>
              </w:rPr>
              <w:t>Name</w:t>
            </w:r>
          </w:p>
        </w:tc>
        <w:tc>
          <w:tcPr>
            <w:tcW w:w="1170" w:type="dxa"/>
            <w:tcBorders>
              <w:top w:val="single" w:sz="12" w:space="0" w:color="auto"/>
              <w:bottom w:val="double" w:sz="12" w:space="0" w:color="auto"/>
            </w:tcBorders>
          </w:tcPr>
          <w:p w:rsidR="00FA0767" w:rsidRDefault="00FA0767" w:rsidP="000279BE">
            <w:pPr>
              <w:spacing w:before="40" w:after="40"/>
              <w:rPr>
                <w:b/>
              </w:rPr>
            </w:pPr>
            <w:r>
              <w:rPr>
                <w:b/>
              </w:rPr>
              <w:t>Date</w:t>
            </w:r>
          </w:p>
        </w:tc>
        <w:tc>
          <w:tcPr>
            <w:tcW w:w="4954" w:type="dxa"/>
            <w:tcBorders>
              <w:top w:val="single" w:sz="12" w:space="0" w:color="auto"/>
              <w:bottom w:val="double" w:sz="12" w:space="0" w:color="auto"/>
            </w:tcBorders>
          </w:tcPr>
          <w:p w:rsidR="00FA0767" w:rsidRDefault="00FA0767" w:rsidP="000279BE">
            <w:pPr>
              <w:spacing w:before="40" w:after="40"/>
              <w:rPr>
                <w:b/>
              </w:rPr>
            </w:pPr>
            <w:r>
              <w:rPr>
                <w:b/>
              </w:rPr>
              <w:t>Reason For Changes</w:t>
            </w:r>
          </w:p>
        </w:tc>
        <w:tc>
          <w:tcPr>
            <w:tcW w:w="1584" w:type="dxa"/>
            <w:tcBorders>
              <w:top w:val="single" w:sz="12" w:space="0" w:color="auto"/>
              <w:bottom w:val="double" w:sz="12" w:space="0" w:color="auto"/>
            </w:tcBorders>
          </w:tcPr>
          <w:p w:rsidR="00FA0767" w:rsidRDefault="00FA0767" w:rsidP="000279BE">
            <w:pPr>
              <w:spacing w:before="40" w:after="40"/>
              <w:rPr>
                <w:b/>
              </w:rPr>
            </w:pPr>
            <w:r>
              <w:rPr>
                <w:b/>
              </w:rPr>
              <w:t>Version</w:t>
            </w:r>
          </w:p>
        </w:tc>
      </w:tr>
      <w:tr w:rsidR="00FA0767" w:rsidTr="000279BE">
        <w:tc>
          <w:tcPr>
            <w:tcW w:w="2160" w:type="dxa"/>
            <w:tcBorders>
              <w:top w:val="nil"/>
            </w:tcBorders>
          </w:tcPr>
          <w:p w:rsidR="00FA0767" w:rsidRDefault="00FA0767" w:rsidP="000279BE">
            <w:pPr>
              <w:spacing w:before="40" w:after="40"/>
            </w:pPr>
          </w:p>
        </w:tc>
        <w:tc>
          <w:tcPr>
            <w:tcW w:w="1170" w:type="dxa"/>
            <w:tcBorders>
              <w:top w:val="nil"/>
            </w:tcBorders>
          </w:tcPr>
          <w:p w:rsidR="00FA0767" w:rsidRDefault="00FA0767" w:rsidP="000279BE">
            <w:pPr>
              <w:spacing w:before="40" w:after="40"/>
            </w:pPr>
          </w:p>
        </w:tc>
        <w:tc>
          <w:tcPr>
            <w:tcW w:w="4954" w:type="dxa"/>
            <w:tcBorders>
              <w:top w:val="nil"/>
            </w:tcBorders>
          </w:tcPr>
          <w:p w:rsidR="00FA0767" w:rsidRDefault="00FA0767" w:rsidP="000279BE">
            <w:pPr>
              <w:spacing w:before="40" w:after="40"/>
            </w:pPr>
          </w:p>
        </w:tc>
        <w:tc>
          <w:tcPr>
            <w:tcW w:w="1584" w:type="dxa"/>
            <w:tcBorders>
              <w:top w:val="nil"/>
            </w:tcBorders>
          </w:tcPr>
          <w:p w:rsidR="00FA0767" w:rsidRDefault="00FA0767" w:rsidP="000279BE">
            <w:pPr>
              <w:spacing w:before="40" w:after="40"/>
            </w:pPr>
          </w:p>
        </w:tc>
      </w:tr>
      <w:tr w:rsidR="00FA0767" w:rsidTr="000279BE">
        <w:tc>
          <w:tcPr>
            <w:tcW w:w="2160" w:type="dxa"/>
            <w:tcBorders>
              <w:bottom w:val="single" w:sz="12" w:space="0" w:color="auto"/>
            </w:tcBorders>
          </w:tcPr>
          <w:p w:rsidR="00FA0767" w:rsidRDefault="00FA0767" w:rsidP="000279BE">
            <w:pPr>
              <w:spacing w:before="40" w:after="40"/>
            </w:pPr>
          </w:p>
        </w:tc>
        <w:tc>
          <w:tcPr>
            <w:tcW w:w="1170" w:type="dxa"/>
            <w:tcBorders>
              <w:bottom w:val="single" w:sz="12" w:space="0" w:color="auto"/>
            </w:tcBorders>
          </w:tcPr>
          <w:p w:rsidR="00FA0767" w:rsidRDefault="00FA0767" w:rsidP="000279BE">
            <w:pPr>
              <w:spacing w:before="40" w:after="40"/>
            </w:pPr>
          </w:p>
        </w:tc>
        <w:tc>
          <w:tcPr>
            <w:tcW w:w="4954" w:type="dxa"/>
            <w:tcBorders>
              <w:bottom w:val="single" w:sz="12" w:space="0" w:color="auto"/>
            </w:tcBorders>
          </w:tcPr>
          <w:p w:rsidR="00FA0767" w:rsidRDefault="00FA0767" w:rsidP="000279BE">
            <w:pPr>
              <w:spacing w:before="40" w:after="40"/>
            </w:pPr>
          </w:p>
        </w:tc>
        <w:tc>
          <w:tcPr>
            <w:tcW w:w="1584" w:type="dxa"/>
            <w:tcBorders>
              <w:bottom w:val="single" w:sz="12" w:space="0" w:color="auto"/>
            </w:tcBorders>
          </w:tcPr>
          <w:p w:rsidR="00FA0767" w:rsidRDefault="00FA0767" w:rsidP="000279BE">
            <w:pPr>
              <w:spacing w:before="40" w:after="40"/>
            </w:pPr>
          </w:p>
        </w:tc>
      </w:tr>
    </w:tbl>
    <w:p w:rsidR="00FA0767" w:rsidRDefault="00FA0767" w:rsidP="00FA0767">
      <w:pPr>
        <w:rPr>
          <w:b/>
        </w:rPr>
      </w:pPr>
    </w:p>
    <w:p w:rsidR="00FA0767" w:rsidRDefault="00FA0767" w:rsidP="00FA0767"/>
    <w:p w:rsidR="00FA0767" w:rsidRDefault="00FA0767" w:rsidP="00FA0767">
      <w:pPr>
        <w:sectPr w:rsidR="00FA0767">
          <w:headerReference w:type="default" r:id="rId8"/>
          <w:footerReference w:type="default" r:id="rId9"/>
          <w:pgSz w:w="12240" w:h="15840" w:code="1"/>
          <w:pgMar w:top="1440" w:right="1440" w:bottom="1440" w:left="1440" w:header="720" w:footer="720" w:gutter="0"/>
          <w:pgNumType w:fmt="lowerRoman"/>
          <w:cols w:space="720"/>
        </w:sectPr>
      </w:pPr>
    </w:p>
    <w:p w:rsidR="00FA0767" w:rsidRDefault="00FA0767" w:rsidP="00FA0767">
      <w:pPr>
        <w:pStyle w:val="Heading1"/>
        <w:numPr>
          <w:ilvl w:val="0"/>
          <w:numId w:val="4"/>
        </w:numPr>
      </w:pPr>
      <w:bookmarkStart w:id="7" w:name="_Toc439994665"/>
      <w:bookmarkStart w:id="8" w:name="_Toc441230972"/>
      <w:r>
        <w:lastRenderedPageBreak/>
        <w:t>Introduction</w:t>
      </w:r>
      <w:bookmarkEnd w:id="7"/>
      <w:bookmarkEnd w:id="8"/>
    </w:p>
    <w:p w:rsidR="00B64E62" w:rsidRPr="00B64E62" w:rsidRDefault="00B64E62" w:rsidP="00B64E62">
      <w:pPr>
        <w:jc w:val="both"/>
        <w:rPr>
          <w:rFonts w:ascii="Times New Roman" w:hAnsi="Times New Roman"/>
          <w:szCs w:val="24"/>
        </w:rPr>
      </w:pPr>
      <w:r>
        <w:rPr>
          <w:rFonts w:ascii="Times New Roman" w:hAnsi="Times New Roman"/>
          <w:szCs w:val="24"/>
        </w:rPr>
        <w:t xml:space="preserve">This section gives a scope description and overview of everything included in this SRS document. The aim of this document is to gather, analyze, and give an in-depth insight of the complete </w:t>
      </w:r>
      <w:r>
        <w:rPr>
          <w:rFonts w:ascii="Times New Roman" w:hAnsi="Times New Roman"/>
          <w:b/>
          <w:bCs/>
          <w:szCs w:val="24"/>
        </w:rPr>
        <w:t>One Remote software</w:t>
      </w:r>
      <w:r>
        <w:rPr>
          <w:rFonts w:ascii="Times New Roman" w:hAnsi="Times New Roman"/>
          <w:szCs w:val="24"/>
        </w:rPr>
        <w:t xml:space="preserve"> by defining the problem statement in detail. Nevertheless, it also concentrates on the capabilities required by stakeholders and their needs while defining high-level product features. The detailed requirements of the </w:t>
      </w:r>
      <w:r>
        <w:rPr>
          <w:rFonts w:ascii="Times New Roman" w:hAnsi="Times New Roman"/>
          <w:b/>
          <w:bCs/>
          <w:szCs w:val="24"/>
        </w:rPr>
        <w:t xml:space="preserve">One Remote software </w:t>
      </w:r>
      <w:r>
        <w:rPr>
          <w:rFonts w:ascii="Times New Roman" w:hAnsi="Times New Roman"/>
          <w:szCs w:val="24"/>
        </w:rPr>
        <w:t>are provided in this document.</w:t>
      </w:r>
    </w:p>
    <w:p w:rsidR="00FA0767" w:rsidRDefault="00FA0767" w:rsidP="00FA0767">
      <w:pPr>
        <w:pStyle w:val="Heading2"/>
        <w:numPr>
          <w:ilvl w:val="1"/>
          <w:numId w:val="4"/>
        </w:numPr>
      </w:pPr>
      <w:bookmarkStart w:id="9" w:name="_Toc439994667"/>
      <w:bookmarkStart w:id="10" w:name="_Toc441230973"/>
      <w:r>
        <w:t>Purpose</w:t>
      </w:r>
      <w:bookmarkEnd w:id="9"/>
      <w:bookmarkEnd w:id="10"/>
      <w:r>
        <w:t xml:space="preserve"> </w:t>
      </w:r>
    </w:p>
    <w:p w:rsidR="00FA0767" w:rsidRDefault="00B64E62" w:rsidP="00FA0767">
      <w:pPr>
        <w:pStyle w:val="template"/>
        <w:rPr>
          <w:i w:val="0"/>
          <w:color w:val="000000"/>
          <w:szCs w:val="22"/>
        </w:rPr>
      </w:pPr>
      <w:r w:rsidRPr="00B64E62">
        <w:rPr>
          <w:i w:val="0"/>
          <w:color w:val="000000"/>
          <w:szCs w:val="22"/>
        </w:rPr>
        <w:t>The purpose of this document is to give a detailed description of the requirements for the “</w:t>
      </w:r>
      <w:r>
        <w:rPr>
          <w:i w:val="0"/>
          <w:color w:val="000000"/>
          <w:szCs w:val="22"/>
        </w:rPr>
        <w:t>One Remote” (OR</w:t>
      </w:r>
      <w:r w:rsidRPr="00B64E62">
        <w:rPr>
          <w:i w:val="0"/>
          <w:color w:val="000000"/>
          <w:szCs w:val="22"/>
        </w:rPr>
        <w:t>) software. It will illustrate the purpose and complete declaration for the</w:t>
      </w:r>
      <w:r w:rsidRPr="00B64E62">
        <w:rPr>
          <w:i w:val="0"/>
          <w:color w:val="000000"/>
          <w:szCs w:val="22"/>
        </w:rPr>
        <w:br/>
        <w:t>development of system. It will also explain system constraints, interface and interactions with other</w:t>
      </w:r>
      <w:r w:rsidRPr="00B64E62">
        <w:rPr>
          <w:i w:val="0"/>
          <w:color w:val="000000"/>
          <w:szCs w:val="22"/>
        </w:rPr>
        <w:br/>
        <w:t>external applications. This document is primarily intended to be proposed</w:t>
      </w:r>
      <w:r>
        <w:rPr>
          <w:i w:val="0"/>
          <w:color w:val="000000"/>
          <w:szCs w:val="22"/>
        </w:rPr>
        <w:t xml:space="preserve"> to a customer for its approval </w:t>
      </w:r>
      <w:r w:rsidRPr="00B64E62">
        <w:rPr>
          <w:i w:val="0"/>
          <w:color w:val="000000"/>
          <w:szCs w:val="22"/>
        </w:rPr>
        <w:t>and a reference for developing the first version of the system for the development team.</w:t>
      </w:r>
    </w:p>
    <w:p w:rsidR="00B64E62" w:rsidRDefault="00B64E62" w:rsidP="00FA0767">
      <w:pPr>
        <w:pStyle w:val="template"/>
        <w:rPr>
          <w:i w:val="0"/>
          <w:color w:val="000000"/>
          <w:szCs w:val="22"/>
        </w:rPr>
      </w:pPr>
    </w:p>
    <w:p w:rsidR="00B64E62" w:rsidRPr="00B64E62" w:rsidRDefault="00B64E62" w:rsidP="00FA0767">
      <w:pPr>
        <w:pStyle w:val="template"/>
        <w:rPr>
          <w:i w:val="0"/>
        </w:rPr>
      </w:pPr>
      <w:r w:rsidRPr="00B64E62">
        <w:rPr>
          <w:i w:val="0"/>
        </w:rPr>
        <w:t>The intended audience of this document is all of the stakeholders for a project involving the development of elevator controller software. This includes, but is not limited to, software developers, project managers, quality assurance personnel, and customers.</w:t>
      </w:r>
    </w:p>
    <w:p w:rsidR="00B64E62" w:rsidRPr="00E42A38" w:rsidRDefault="00B64E62" w:rsidP="00FA0767">
      <w:pPr>
        <w:pStyle w:val="Heading2"/>
        <w:numPr>
          <w:ilvl w:val="1"/>
          <w:numId w:val="4"/>
        </w:numPr>
      </w:pPr>
      <w:r>
        <w:t>Scope</w:t>
      </w:r>
    </w:p>
    <w:p w:rsidR="00B64E62" w:rsidRDefault="00B64E62" w:rsidP="00FA0767">
      <w:pPr>
        <w:pStyle w:val="template"/>
        <w:rPr>
          <w:i w:val="0"/>
        </w:rPr>
      </w:pPr>
      <w:r>
        <w:rPr>
          <w:i w:val="0"/>
        </w:rPr>
        <w:t xml:space="preserve">The “One Remote ” is a client – server mobile application </w:t>
      </w:r>
      <w:r w:rsidR="00963248">
        <w:rPr>
          <w:i w:val="0"/>
        </w:rPr>
        <w:t>which helps people to remotely control computer. This application should be free to download from either a mobile phone application store or similar services</w:t>
      </w:r>
    </w:p>
    <w:p w:rsidR="00963248" w:rsidRDefault="00963248" w:rsidP="00FA0767">
      <w:pPr>
        <w:pStyle w:val="template"/>
        <w:rPr>
          <w:i w:val="0"/>
        </w:rPr>
      </w:pPr>
    </w:p>
    <w:p w:rsidR="00963248" w:rsidRDefault="00963248" w:rsidP="00FA0767">
      <w:pPr>
        <w:pStyle w:val="template"/>
        <w:rPr>
          <w:i w:val="0"/>
        </w:rPr>
      </w:pPr>
      <w:r>
        <w:rPr>
          <w:i w:val="0"/>
        </w:rPr>
        <w:t>Application owners can do many things to their computer through an mobile phone or smart phone.</w:t>
      </w:r>
    </w:p>
    <w:p w:rsidR="00963248" w:rsidRDefault="00963248" w:rsidP="00FA0767">
      <w:pPr>
        <w:pStyle w:val="template"/>
        <w:rPr>
          <w:i w:val="0"/>
        </w:rPr>
      </w:pPr>
      <w:r>
        <w:rPr>
          <w:i w:val="0"/>
        </w:rPr>
        <w:t>They can do:</w:t>
      </w:r>
    </w:p>
    <w:p w:rsidR="00963248" w:rsidRDefault="00963248" w:rsidP="00963248">
      <w:pPr>
        <w:pStyle w:val="template"/>
        <w:numPr>
          <w:ilvl w:val="0"/>
          <w:numId w:val="5"/>
        </w:numPr>
        <w:rPr>
          <w:i w:val="0"/>
        </w:rPr>
      </w:pPr>
      <w:r>
        <w:rPr>
          <w:i w:val="0"/>
        </w:rPr>
        <w:t>Shutdown their computer</w:t>
      </w:r>
    </w:p>
    <w:p w:rsidR="00963248" w:rsidRDefault="00963248" w:rsidP="00963248">
      <w:pPr>
        <w:pStyle w:val="template"/>
        <w:numPr>
          <w:ilvl w:val="0"/>
          <w:numId w:val="5"/>
        </w:numPr>
        <w:rPr>
          <w:i w:val="0"/>
        </w:rPr>
      </w:pPr>
      <w:r>
        <w:rPr>
          <w:i w:val="0"/>
        </w:rPr>
        <w:t>Hibernate their computer</w:t>
      </w:r>
    </w:p>
    <w:p w:rsidR="00963248" w:rsidRDefault="00963248" w:rsidP="00963248">
      <w:pPr>
        <w:pStyle w:val="template"/>
        <w:numPr>
          <w:ilvl w:val="0"/>
          <w:numId w:val="5"/>
        </w:numPr>
        <w:rPr>
          <w:i w:val="0"/>
        </w:rPr>
      </w:pPr>
      <w:r>
        <w:rPr>
          <w:i w:val="0"/>
        </w:rPr>
        <w:t>Restart their computer</w:t>
      </w:r>
    </w:p>
    <w:p w:rsidR="00963248" w:rsidRDefault="00963248" w:rsidP="00963248">
      <w:pPr>
        <w:pStyle w:val="template"/>
        <w:numPr>
          <w:ilvl w:val="0"/>
          <w:numId w:val="5"/>
        </w:numPr>
        <w:rPr>
          <w:i w:val="0"/>
        </w:rPr>
      </w:pPr>
      <w:r>
        <w:rPr>
          <w:i w:val="0"/>
        </w:rPr>
        <w:t>Log off their computer</w:t>
      </w:r>
    </w:p>
    <w:p w:rsidR="00963248" w:rsidRDefault="00963248" w:rsidP="00963248">
      <w:pPr>
        <w:pStyle w:val="template"/>
        <w:numPr>
          <w:ilvl w:val="0"/>
          <w:numId w:val="5"/>
        </w:numPr>
        <w:rPr>
          <w:i w:val="0"/>
        </w:rPr>
      </w:pPr>
      <w:r>
        <w:rPr>
          <w:i w:val="0"/>
        </w:rPr>
        <w:t>Take photos</w:t>
      </w:r>
    </w:p>
    <w:p w:rsidR="00963248" w:rsidRDefault="00963248" w:rsidP="00963248">
      <w:pPr>
        <w:pStyle w:val="template"/>
        <w:rPr>
          <w:i w:val="0"/>
        </w:rPr>
      </w:pPr>
    </w:p>
    <w:p w:rsidR="00963248" w:rsidRPr="00B64E62" w:rsidRDefault="00963248" w:rsidP="00963248">
      <w:pPr>
        <w:pStyle w:val="template"/>
        <w:rPr>
          <w:i w:val="0"/>
        </w:rPr>
      </w:pPr>
      <w:r>
        <w:rPr>
          <w:i w:val="0"/>
        </w:rPr>
        <w:t xml:space="preserve">Furthermore, the software needs Internet connection to fetch and display results. </w:t>
      </w:r>
      <w:r w:rsidR="00A91749">
        <w:rPr>
          <w:i w:val="0"/>
        </w:rPr>
        <w:t>The software also interacts with the firebase.com (which we do not need to be installed in my program). By using firebase.com, client only have to send instructions to firebase and server only have to get information from firebase.</w:t>
      </w:r>
      <w:r>
        <w:rPr>
          <w:i w:val="0"/>
        </w:rPr>
        <w:t xml:space="preserve"> </w:t>
      </w:r>
    </w:p>
    <w:p w:rsidR="00FA0767" w:rsidRDefault="00FA0767" w:rsidP="00FA0767">
      <w:pPr>
        <w:pStyle w:val="Heading2"/>
        <w:numPr>
          <w:ilvl w:val="1"/>
          <w:numId w:val="4"/>
        </w:numPr>
      </w:pPr>
      <w:bookmarkStart w:id="11" w:name="_Toc439994669"/>
      <w:bookmarkStart w:id="12" w:name="_Toc441230975"/>
      <w:r>
        <w:t>Intended Audience and Reading Suggestions</w:t>
      </w:r>
      <w:bookmarkEnd w:id="11"/>
      <w:bookmarkEnd w:id="12"/>
    </w:p>
    <w:p w:rsidR="00FA0767" w:rsidRDefault="00FA0767" w:rsidP="00FA0767">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FA0767" w:rsidRDefault="00A91749" w:rsidP="00FA0767">
      <w:pPr>
        <w:pStyle w:val="Heading2"/>
        <w:numPr>
          <w:ilvl w:val="1"/>
          <w:numId w:val="4"/>
        </w:numPr>
      </w:pPr>
      <w:r>
        <w:lastRenderedPageBreak/>
        <w:t>References</w:t>
      </w:r>
    </w:p>
    <w:p w:rsidR="00537E07" w:rsidRDefault="00080ACB" w:rsidP="00FA0767">
      <w:pPr>
        <w:pStyle w:val="template"/>
        <w:rPr>
          <w:i w:val="0"/>
        </w:rPr>
      </w:pPr>
      <w:r>
        <w:rPr>
          <w:i w:val="0"/>
        </w:rPr>
        <w:t xml:space="preserve"> </w:t>
      </w:r>
      <w:r w:rsidR="00537E07">
        <w:rPr>
          <w:i w:val="0"/>
        </w:rPr>
        <w:t>[1] Software Requirements Specification – Amazing Lunch Indicator</w:t>
      </w:r>
    </w:p>
    <w:p w:rsidR="00537E07" w:rsidRPr="00537E07" w:rsidRDefault="00537E07" w:rsidP="00FA0767">
      <w:pPr>
        <w:pStyle w:val="template"/>
        <w:rPr>
          <w:i w:val="0"/>
        </w:rPr>
      </w:pPr>
      <w:r>
        <w:rPr>
          <w:i w:val="0"/>
        </w:rPr>
        <w:t>[2] Srs_template-1</w:t>
      </w:r>
    </w:p>
    <w:p w:rsidR="00A91749" w:rsidRDefault="00A91749" w:rsidP="00FA0767">
      <w:pPr>
        <w:pStyle w:val="Heading2"/>
        <w:numPr>
          <w:ilvl w:val="1"/>
          <w:numId w:val="4"/>
        </w:numPr>
      </w:pPr>
      <w:r>
        <w:t>Overviews</w:t>
      </w:r>
    </w:p>
    <w:p w:rsidR="00745E50" w:rsidRDefault="00745E50" w:rsidP="00FA0767">
      <w:pPr>
        <w:pStyle w:val="template"/>
        <w:rPr>
          <w:color w:val="000000"/>
          <w:szCs w:val="22"/>
        </w:rPr>
      </w:pPr>
      <w:r>
        <w:rPr>
          <w:color w:val="000000"/>
          <w:szCs w:val="22"/>
        </w:rPr>
        <w:t>The remainder of this document includes three chapters and appendixes.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w:t>
      </w:r>
    </w:p>
    <w:p w:rsidR="00745E50" w:rsidRDefault="00745E50" w:rsidP="00FA0767">
      <w:pPr>
        <w:pStyle w:val="template"/>
        <w:rPr>
          <w:color w:val="000000"/>
          <w:szCs w:val="22"/>
        </w:rPr>
      </w:pPr>
      <w:r>
        <w:rPr>
          <w:color w:val="000000"/>
          <w:szCs w:val="22"/>
        </w:rPr>
        <w:br/>
        <w:t>The third chapter provides the requirements specification in detailed terms and a description of the</w:t>
      </w:r>
      <w:r>
        <w:rPr>
          <w:color w:val="000000"/>
          <w:szCs w:val="22"/>
        </w:rPr>
        <w:br/>
        <w:t>different system interfaces. Different specification techniques are used in order to specify the</w:t>
      </w:r>
      <w:r>
        <w:rPr>
          <w:color w:val="000000"/>
          <w:szCs w:val="22"/>
        </w:rPr>
        <w:br/>
        <w:t>requirements more precisely for different audiences.</w:t>
      </w:r>
    </w:p>
    <w:p w:rsidR="00745E50" w:rsidRDefault="00745E50" w:rsidP="00FA0767">
      <w:pPr>
        <w:pStyle w:val="template"/>
        <w:rPr>
          <w:color w:val="000000"/>
          <w:szCs w:val="22"/>
        </w:rPr>
      </w:pPr>
      <w:r>
        <w:rPr>
          <w:color w:val="000000"/>
          <w:szCs w:val="22"/>
        </w:rPr>
        <w:br/>
        <w:t>The fourth chapter deals with the prioritization of the requirements. It includes a motivation for the</w:t>
      </w:r>
      <w:r>
        <w:rPr>
          <w:color w:val="000000"/>
          <w:szCs w:val="22"/>
        </w:rPr>
        <w:br/>
        <w:t>chosen prioritization methods and discusses why other alternatives were not chosen.</w:t>
      </w:r>
    </w:p>
    <w:p w:rsidR="00A91749" w:rsidRPr="00745E50" w:rsidRDefault="00745E50" w:rsidP="00FA0767">
      <w:pPr>
        <w:pStyle w:val="template"/>
        <w:rPr>
          <w:i w:val="0"/>
        </w:rPr>
      </w:pPr>
      <w:r>
        <w:rPr>
          <w:color w:val="000000"/>
          <w:szCs w:val="22"/>
        </w:rPr>
        <w:br/>
        <w:t>The Appendixes in the end of the document include the all results of the requirement prioritization and a release plan based on them.</w:t>
      </w:r>
    </w:p>
    <w:p w:rsidR="00A91749" w:rsidRDefault="00A91749" w:rsidP="00FA0767">
      <w:pPr>
        <w:pStyle w:val="template"/>
      </w:pPr>
    </w:p>
    <w:p w:rsidR="00A91749" w:rsidRPr="00A91749" w:rsidRDefault="00A91749" w:rsidP="00FA0767">
      <w:pPr>
        <w:pStyle w:val="template"/>
        <w:rPr>
          <w:rFonts w:ascii="Times New Roman" w:hAnsi="Times New Roman"/>
        </w:rPr>
      </w:pPr>
    </w:p>
    <w:p w:rsidR="00FA0767" w:rsidRDefault="00FA0767" w:rsidP="00FA0767">
      <w:pPr>
        <w:pStyle w:val="Heading1"/>
        <w:numPr>
          <w:ilvl w:val="0"/>
          <w:numId w:val="4"/>
        </w:numPr>
      </w:pPr>
      <w:bookmarkStart w:id="13" w:name="_Toc439994673"/>
      <w:bookmarkStart w:id="14" w:name="_Toc441230978"/>
      <w:r>
        <w:t>Overall Description</w:t>
      </w:r>
      <w:bookmarkEnd w:id="13"/>
      <w:bookmarkEnd w:id="14"/>
    </w:p>
    <w:p w:rsidR="00E42A38" w:rsidRPr="00E42A38" w:rsidRDefault="00E42A38" w:rsidP="00E42A38">
      <w: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670A68" w:rsidRPr="008E7797" w:rsidRDefault="00FA0767" w:rsidP="00FA0767">
      <w:pPr>
        <w:pStyle w:val="Heading2"/>
        <w:numPr>
          <w:ilvl w:val="1"/>
          <w:numId w:val="4"/>
        </w:numPr>
      </w:pPr>
      <w:bookmarkStart w:id="15" w:name="_Toc439994674"/>
      <w:bookmarkStart w:id="16" w:name="_Toc441230979"/>
      <w:r>
        <w:t>Product Perspective</w:t>
      </w:r>
      <w:bookmarkEnd w:id="15"/>
      <w:bookmarkEnd w:id="16"/>
    </w:p>
    <w:p w:rsidR="00670A68" w:rsidRDefault="00670A68" w:rsidP="00FA0767">
      <w:pPr>
        <w:pStyle w:val="template"/>
        <w:rPr>
          <w:i w:val="0"/>
        </w:rPr>
      </w:pPr>
      <w:r>
        <w:rPr>
          <w:i w:val="0"/>
        </w:rPr>
        <w:t xml:space="preserve">This system will consist of two parts: one mobile (client) application and one computer(server) application. The mobile application will be used to send commands to server through </w:t>
      </w:r>
      <w:r w:rsidR="002C0C3C">
        <w:rPr>
          <w:i w:val="0"/>
        </w:rPr>
        <w:t>firebase.com</w:t>
      </w:r>
      <w:r w:rsidR="008E7797">
        <w:rPr>
          <w:i w:val="0"/>
        </w:rPr>
        <w:t xml:space="preserve"> and the computer application will be used to receive and complete commands from client through firebase.com</w:t>
      </w:r>
      <w:r w:rsidR="002C0C3C">
        <w:rPr>
          <w:i w:val="0"/>
        </w:rPr>
        <w:t xml:space="preserve"> </w:t>
      </w:r>
    </w:p>
    <w:p w:rsidR="002C0C3C" w:rsidRDefault="002C0C3C" w:rsidP="00FA0767">
      <w:pPr>
        <w:pStyle w:val="template"/>
        <w:rPr>
          <w:i w:val="0"/>
        </w:rPr>
      </w:pPr>
    </w:p>
    <w:p w:rsidR="002C0C3C" w:rsidRDefault="002C0C3C" w:rsidP="00FA0767">
      <w:pPr>
        <w:pStyle w:val="template"/>
        <w:rPr>
          <w:i w:val="0"/>
        </w:rPr>
      </w:pPr>
      <w:r>
        <w:rPr>
          <w:i w:val="0"/>
        </w:rPr>
        <w:t>Since this is a data-centric product it will need somewhere to store the data. For that, a database will be used. Both the mobile application and computer application will communicate with the database, however in a slightly different ways. The mobile application will only use the database to get data while the web portal will also add and modify data. All of the database communication will go over the Internet (google picasa)</w:t>
      </w:r>
      <w:r w:rsidR="008E7797">
        <w:rPr>
          <w:i w:val="0"/>
        </w:rPr>
        <w:t xml:space="preserve"> in Figure 1</w:t>
      </w:r>
    </w:p>
    <w:p w:rsidR="008E7797" w:rsidRDefault="008E7797" w:rsidP="00FA0767">
      <w:pPr>
        <w:pStyle w:val="template"/>
        <w:rPr>
          <w:i w:val="0"/>
        </w:rPr>
      </w:pPr>
    </w:p>
    <w:p w:rsidR="00E80826" w:rsidRDefault="008E7797" w:rsidP="00FA0767">
      <w:pPr>
        <w:pStyle w:val="template"/>
        <w:rPr>
          <w:i w:val="0"/>
        </w:rPr>
      </w:pPr>
      <w:r>
        <w:rPr>
          <w:i w:val="0"/>
        </w:rPr>
        <w:t>The mobile application has some restrictions about the resource allocation. To avoid problems with overloading the operating system the application is only allowed to use 2MB of memory while running the application.</w:t>
      </w:r>
    </w:p>
    <w:p w:rsidR="00E80826" w:rsidRDefault="00E80826" w:rsidP="00FA0767">
      <w:pPr>
        <w:pStyle w:val="template"/>
        <w:rPr>
          <w:i w:val="0"/>
        </w:rPr>
      </w:pPr>
    </w:p>
    <w:p w:rsidR="008E7797" w:rsidRDefault="00E80826" w:rsidP="00FA0767">
      <w:pPr>
        <w:pStyle w:val="template"/>
        <w:rPr>
          <w:i w:val="0"/>
        </w:rPr>
      </w:pPr>
      <w:r>
        <w:rPr>
          <w:i w:val="0"/>
        </w:rPr>
        <w:lastRenderedPageBreak/>
        <w:t>Another is that we use firebase.com to play an intermediary role in our program. The mobile application will send commands to firebase.com and the computer application will receive commands from firebase.com</w:t>
      </w:r>
      <w:r w:rsidR="008E7797">
        <w:rPr>
          <w:i w:val="0"/>
        </w:rPr>
        <w:t xml:space="preserve"> </w:t>
      </w:r>
    </w:p>
    <w:p w:rsidR="008E7797" w:rsidRDefault="00DA4C49" w:rsidP="00FA0767">
      <w:pPr>
        <w:pStyle w:val="template"/>
        <w:rPr>
          <w:i w:val="0"/>
        </w:rPr>
      </w:pPr>
      <w:r>
        <w:rPr>
          <w:i w:val="0"/>
          <w:noProof/>
        </w:rPr>
        <w:pict>
          <v:rect id="_x0000_s1032" style="position:absolute;margin-left:100.95pt;margin-top:6.15pt;width:71.25pt;height:19.5pt;z-index:251664384" strokecolor="white [3212]">
            <v:textbox>
              <w:txbxContent>
                <w:p w:rsidR="008E7797" w:rsidRDefault="008E7797">
                  <w:r>
                    <w:t>Get Data</w:t>
                  </w:r>
                </w:p>
              </w:txbxContent>
            </v:textbox>
          </v:rect>
        </w:pict>
      </w:r>
      <w:r>
        <w:rPr>
          <w:i w:val="0"/>
          <w:noProof/>
        </w:rPr>
        <w:pict>
          <v:rect id="_x0000_s1031" style="position:absolute;margin-left:276.45pt;margin-top:6.15pt;width:65.25pt;height:19.5pt;z-index:251663360" strokecolor="white [3212]">
            <v:textbox>
              <w:txbxContent>
                <w:p w:rsidR="008E7797" w:rsidRDefault="008E7797">
                  <w:r>
                    <w:t>Add data</w:t>
                  </w:r>
                </w:p>
              </w:txbxContent>
            </v:textbox>
          </v:rect>
        </w:pict>
      </w:r>
    </w:p>
    <w:p w:rsidR="008E7797" w:rsidRDefault="00DA4C49" w:rsidP="00FA0767">
      <w:pPr>
        <w:pStyle w:val="template"/>
        <w:rPr>
          <w:i w:val="0"/>
        </w:rPr>
      </w:pPr>
      <w:r>
        <w:rPr>
          <w:i w:val="0"/>
          <w:noProof/>
        </w:rPr>
        <w:pict>
          <v:shapetype id="_x0000_t32" coordsize="21600,21600" o:spt="32" o:oned="t" path="m,l21600,21600e" filled="f">
            <v:path arrowok="t" fillok="f" o:connecttype="none"/>
            <o:lock v:ext="edit" shapetype="t"/>
          </v:shapetype>
          <v:shape id="_x0000_s1030" type="#_x0000_t32" style="position:absolute;margin-left:91.95pt;margin-top:22.75pt;width:85.5pt;height:.05pt;flip:x;z-index:251662336" o:connectortype="straight">
            <v:stroke endarrow="block"/>
          </v:shape>
        </w:pict>
      </w:r>
      <w:r>
        <w:rPr>
          <w:i w:val="0"/>
          <w:noProof/>
        </w:rPr>
        <w:pict>
          <v:shape id="_x0000_s1029" type="#_x0000_t32" style="position:absolute;margin-left:268.2pt;margin-top:28.75pt;width:83.25pt;height:.75pt;flip:x;z-index:251661312" o:connectortype="straight">
            <v:stroke endarrow="block"/>
          </v:shape>
        </w:pict>
      </w:r>
      <w:r>
        <w:rPr>
          <w:i w:val="0"/>
          <w:noProof/>
        </w:rPr>
        <w:pict>
          <v:rect id="_x0000_s1028" style="position:absolute;margin-left:351.45pt;margin-top:5.4pt;width:90.75pt;height:34.5pt;z-index:251660288" fillcolor="#9bbb59 [3206]" strokecolor="#f2f2f2 [3041]" strokeweight="3pt">
            <v:shadow on="t" type="perspective" color="#4e6128 [1606]" opacity=".5" offset="1pt" offset2="-1pt"/>
            <v:textbox style="mso-next-textbox:#_x0000_s1028">
              <w:txbxContent>
                <w:p w:rsidR="008E7797" w:rsidRDefault="008E7797" w:rsidP="008E7797">
                  <w:pPr>
                    <w:jc w:val="center"/>
                  </w:pPr>
                  <w:r>
                    <w:t>Server</w:t>
                  </w:r>
                </w:p>
              </w:txbxContent>
            </v:textbox>
          </v:rect>
        </w:pict>
      </w:r>
      <w:r>
        <w:rPr>
          <w:i w:val="0"/>
          <w:noProof/>
        </w:rPr>
        <w:pict>
          <v:rect id="_x0000_s1026" style="position:absolute;margin-left:1.2pt;margin-top:1.65pt;width:90.75pt;height:34.5pt;z-index:251658240" fillcolor="#9bbb59 [3206]" strokecolor="#f2f2f2 [3041]" strokeweight="3pt">
            <v:shadow on="t" type="perspective" color="#4e6128 [1606]" opacity=".5" offset="1pt" offset2="-1pt"/>
            <v:textbox style="mso-next-textbox:#_x0000_s1026">
              <w:txbxContent>
                <w:p w:rsidR="008E7797" w:rsidRDefault="008E7797" w:rsidP="008E7797">
                  <w:pPr>
                    <w:jc w:val="center"/>
                  </w:pPr>
                  <w:r>
                    <w:t>Client</w:t>
                  </w:r>
                </w:p>
              </w:txbxContent>
            </v:textbox>
          </v:rect>
        </w:pict>
      </w:r>
      <w:r>
        <w:rPr>
          <w:i w:val="0"/>
          <w:noProof/>
        </w:rPr>
        <w:pict>
          <v:rect id="_x0000_s1027" style="position:absolute;margin-left:177.45pt;margin-top:5.4pt;width:90.75pt;height:34.5pt;z-index:251659264" fillcolor="#9bbb59 [3206]" strokecolor="#f2f2f2 [3041]" strokeweight="3pt">
            <v:shadow on="t" type="perspective" color="#4e6128 [1606]" opacity=".5" offset="1pt" offset2="-1pt"/>
            <v:textbox style="mso-next-textbox:#_x0000_s1027">
              <w:txbxContent>
                <w:p w:rsidR="008E7797" w:rsidRDefault="008E7797" w:rsidP="008E7797">
                  <w:pPr>
                    <w:jc w:val="center"/>
                  </w:pPr>
                  <w:r>
                    <w:t>Database</w:t>
                  </w:r>
                </w:p>
              </w:txbxContent>
            </v:textbox>
          </v:rect>
        </w:pict>
      </w:r>
    </w:p>
    <w:p w:rsidR="002C0C3C" w:rsidRDefault="002C0C3C" w:rsidP="00FA0767">
      <w:pPr>
        <w:pStyle w:val="template"/>
        <w:rPr>
          <w:i w:val="0"/>
        </w:rPr>
      </w:pPr>
    </w:p>
    <w:p w:rsidR="002C0C3C" w:rsidRDefault="002C0C3C" w:rsidP="00FA0767">
      <w:pPr>
        <w:pStyle w:val="template"/>
        <w:rPr>
          <w:i w:val="0"/>
        </w:rPr>
      </w:pPr>
    </w:p>
    <w:p w:rsidR="008E7797" w:rsidRDefault="008E7797" w:rsidP="00FA0767">
      <w:pPr>
        <w:pStyle w:val="template"/>
        <w:rPr>
          <w:i w:val="0"/>
        </w:rPr>
      </w:pPr>
    </w:p>
    <w:p w:rsidR="008E7797" w:rsidRDefault="008E7797" w:rsidP="00FA0767">
      <w:pPr>
        <w:pStyle w:val="template"/>
        <w:rPr>
          <w:i w:val="0"/>
        </w:rPr>
      </w:pPr>
    </w:p>
    <w:p w:rsidR="008E7797" w:rsidRDefault="008E7797" w:rsidP="00FA0767">
      <w:pPr>
        <w:pStyle w:val="template"/>
        <w:rPr>
          <w:i w:val="0"/>
        </w:rPr>
      </w:pPr>
      <w:r>
        <w:rPr>
          <w:i w:val="0"/>
        </w:rPr>
        <w:t>Figure 1</w:t>
      </w:r>
    </w:p>
    <w:p w:rsidR="00E80826" w:rsidRDefault="00E80826" w:rsidP="00FA0767">
      <w:pPr>
        <w:pStyle w:val="template"/>
        <w:rPr>
          <w:i w:val="0"/>
        </w:rPr>
      </w:pPr>
    </w:p>
    <w:p w:rsidR="00E80826" w:rsidRPr="00670A68" w:rsidRDefault="00E80826" w:rsidP="00FA0767">
      <w:pPr>
        <w:pStyle w:val="template"/>
        <w:rPr>
          <w:i w:val="0"/>
        </w:rPr>
      </w:pPr>
    </w:p>
    <w:p w:rsidR="008E7797" w:rsidRDefault="00FA0767" w:rsidP="00FA0767">
      <w:pPr>
        <w:pStyle w:val="Heading2"/>
        <w:numPr>
          <w:ilvl w:val="1"/>
          <w:numId w:val="4"/>
        </w:numPr>
      </w:pPr>
      <w:bookmarkStart w:id="17" w:name="_Toc439994675"/>
      <w:bookmarkStart w:id="18" w:name="_Toc441230980"/>
      <w:r>
        <w:t>Product Functions</w:t>
      </w:r>
      <w:bookmarkEnd w:id="17"/>
      <w:bookmarkEnd w:id="18"/>
    </w:p>
    <w:p w:rsidR="008E7797" w:rsidRDefault="008E7797" w:rsidP="00FA0767">
      <w:pPr>
        <w:pStyle w:val="template"/>
        <w:rPr>
          <w:i w:val="0"/>
        </w:rPr>
      </w:pPr>
      <w:r>
        <w:rPr>
          <w:i w:val="0"/>
        </w:rPr>
        <w:t>With the mobile application, the users will be able to control the computer from remote area (not too far)</w:t>
      </w:r>
      <w:r w:rsidR="00B6534D">
        <w:rPr>
          <w:i w:val="0"/>
        </w:rPr>
        <w:t>. The result will be based on criteria the user inputs. There are several criteria and it will be possible for the administrator of the system to manage the options for those criteria that have that</w:t>
      </w:r>
    </w:p>
    <w:p w:rsidR="00B6534D" w:rsidRDefault="00B6534D" w:rsidP="00FA0767">
      <w:pPr>
        <w:pStyle w:val="template"/>
        <w:rPr>
          <w:i w:val="0"/>
        </w:rPr>
      </w:pPr>
    </w:p>
    <w:p w:rsidR="00B6534D" w:rsidRPr="008E7797" w:rsidRDefault="00B6534D" w:rsidP="00FA0767">
      <w:pPr>
        <w:pStyle w:val="template"/>
        <w:rPr>
          <w:i w:val="0"/>
        </w:rPr>
      </w:pPr>
      <w:r>
        <w:rPr>
          <w:i w:val="0"/>
        </w:rPr>
        <w:t xml:space="preserve">The result of the remote control will be viewed in the computer you are remotely controlling. After you have sent a command, you will receive a message saying that “Send Successfully” </w:t>
      </w:r>
    </w:p>
    <w:p w:rsidR="00BB4450" w:rsidRDefault="00FA0767" w:rsidP="00FA0767">
      <w:pPr>
        <w:pStyle w:val="Heading2"/>
        <w:numPr>
          <w:ilvl w:val="1"/>
          <w:numId w:val="4"/>
        </w:numPr>
      </w:pPr>
      <w:bookmarkStart w:id="19" w:name="_Toc439994676"/>
      <w:bookmarkStart w:id="20" w:name="_Toc441230981"/>
      <w:r>
        <w:t>User Classes and Characteristics</w:t>
      </w:r>
      <w:bookmarkEnd w:id="19"/>
      <w:bookmarkEnd w:id="20"/>
    </w:p>
    <w:p w:rsidR="00BB4450" w:rsidRDefault="00BB4450" w:rsidP="00FA0767">
      <w:pPr>
        <w:pStyle w:val="template"/>
        <w:rPr>
          <w:i w:val="0"/>
        </w:rPr>
      </w:pPr>
      <w:r>
        <w:rPr>
          <w:i w:val="0"/>
        </w:rPr>
        <w:t xml:space="preserve">There is one type </w:t>
      </w:r>
      <w:r w:rsidR="008B41D7">
        <w:rPr>
          <w:i w:val="0"/>
        </w:rPr>
        <w:t>of user</w:t>
      </w:r>
      <w:r>
        <w:rPr>
          <w:i w:val="0"/>
        </w:rPr>
        <w:t xml:space="preserve"> that interact with the system: users of the </w:t>
      </w:r>
      <w:r w:rsidR="008B41D7">
        <w:rPr>
          <w:i w:val="0"/>
        </w:rPr>
        <w:t>mobile application</w:t>
      </w:r>
    </w:p>
    <w:p w:rsidR="008B41D7" w:rsidRDefault="008B41D7" w:rsidP="00FA0767">
      <w:pPr>
        <w:pStyle w:val="template"/>
        <w:rPr>
          <w:i w:val="0"/>
        </w:rPr>
      </w:pPr>
    </w:p>
    <w:p w:rsidR="008B41D7" w:rsidRPr="00BB4450" w:rsidRDefault="008B41D7" w:rsidP="00FA0767">
      <w:pPr>
        <w:pStyle w:val="template"/>
        <w:rPr>
          <w:i w:val="0"/>
        </w:rPr>
      </w:pPr>
      <w:r>
        <w:rPr>
          <w:i w:val="0"/>
        </w:rPr>
        <w:t>The mobile application users can use the application to remotely control the computer. This means that the users can be able to shutdown, restart or take photos from a very far place</w:t>
      </w:r>
    </w:p>
    <w:p w:rsidR="00080ACB" w:rsidRDefault="00FA0767" w:rsidP="00FA0767">
      <w:pPr>
        <w:pStyle w:val="Heading2"/>
        <w:numPr>
          <w:ilvl w:val="1"/>
          <w:numId w:val="4"/>
        </w:numPr>
      </w:pPr>
      <w:bookmarkStart w:id="21" w:name="_Toc439994677"/>
      <w:bookmarkStart w:id="22" w:name="_Toc441230982"/>
      <w:r>
        <w:t>Operating Environment</w:t>
      </w:r>
      <w:bookmarkEnd w:id="21"/>
      <w:bookmarkEnd w:id="22"/>
    </w:p>
    <w:p w:rsidR="00080ACB" w:rsidRDefault="00080ACB" w:rsidP="00FA0767">
      <w:pPr>
        <w:pStyle w:val="template"/>
        <w:rPr>
          <w:i w:val="0"/>
        </w:rPr>
      </w:pPr>
      <w:r>
        <w:rPr>
          <w:i w:val="0"/>
        </w:rPr>
        <w:t xml:space="preserve">We use </w:t>
      </w:r>
      <w:r w:rsidR="00B24E78">
        <w:rPr>
          <w:i w:val="0"/>
        </w:rPr>
        <w:t>junit to code our computer (server) application. As a result, you have to install Android and IOS Operating System before installing our computer application.</w:t>
      </w:r>
    </w:p>
    <w:p w:rsidR="00B24E78" w:rsidRDefault="00B24E78" w:rsidP="00FA0767">
      <w:pPr>
        <w:pStyle w:val="template"/>
        <w:rPr>
          <w:i w:val="0"/>
        </w:rPr>
      </w:pPr>
    </w:p>
    <w:p w:rsidR="00B24E78" w:rsidRPr="00080ACB" w:rsidRDefault="00B24E78" w:rsidP="00FA0767">
      <w:pPr>
        <w:pStyle w:val="template"/>
        <w:rPr>
          <w:i w:val="0"/>
        </w:rPr>
      </w:pPr>
      <w:r>
        <w:rPr>
          <w:i w:val="0"/>
        </w:rPr>
        <w:t xml:space="preserve">In mobile application, we only have version for android smart phone. Consequently, if you want to use our application, you have to install our mobile application in an android smart phone. </w:t>
      </w:r>
    </w:p>
    <w:p w:rsidR="008B41D7" w:rsidRPr="00B24E78" w:rsidRDefault="00FA0767" w:rsidP="00FA0767">
      <w:pPr>
        <w:pStyle w:val="Heading2"/>
        <w:numPr>
          <w:ilvl w:val="1"/>
          <w:numId w:val="4"/>
        </w:numPr>
      </w:pPr>
      <w:bookmarkStart w:id="23" w:name="_Toc439994678"/>
      <w:bookmarkStart w:id="24" w:name="_Toc441230983"/>
      <w:r>
        <w:t>Constraints</w:t>
      </w:r>
      <w:bookmarkEnd w:id="23"/>
      <w:bookmarkEnd w:id="24"/>
    </w:p>
    <w:p w:rsidR="008B41D7" w:rsidRPr="008B41D7" w:rsidRDefault="008B41D7" w:rsidP="00FA0767">
      <w:pPr>
        <w:pStyle w:val="template"/>
        <w:rPr>
          <w:i w:val="0"/>
        </w:rPr>
      </w:pPr>
      <w:r>
        <w:rPr>
          <w:i w:val="0"/>
        </w:rPr>
        <w:t>The Internet Connection is a big constraint for the application. Since the application fetches data from the database over the Internet, it is crucial that there is an Internet connection for the application to function</w:t>
      </w:r>
    </w:p>
    <w:p w:rsidR="007941AA" w:rsidRDefault="007941AA" w:rsidP="00FA0767">
      <w:pPr>
        <w:pStyle w:val="Heading2"/>
        <w:numPr>
          <w:ilvl w:val="1"/>
          <w:numId w:val="4"/>
        </w:numPr>
      </w:pPr>
      <w:r>
        <w:t>Apportioning of requirements</w:t>
      </w:r>
    </w:p>
    <w:p w:rsidR="007941AA" w:rsidRPr="007941AA" w:rsidRDefault="007941AA" w:rsidP="00FA0767">
      <w:pPr>
        <w:pStyle w:val="template"/>
        <w:rPr>
          <w:i w:val="0"/>
        </w:rPr>
      </w:pPr>
      <w:r>
        <w:rPr>
          <w:i w:val="0"/>
        </w:rPr>
        <w:t xml:space="preserve">In the case that the project is delayed, there are some requirements that could be transferred to the next version of the application. Those requirements are to be developed in the third release, see Appendix IV. </w:t>
      </w:r>
    </w:p>
    <w:p w:rsidR="00FA0767" w:rsidRDefault="00FA0767" w:rsidP="00FA0767">
      <w:pPr>
        <w:pStyle w:val="Heading2"/>
        <w:numPr>
          <w:ilvl w:val="1"/>
          <w:numId w:val="4"/>
        </w:numPr>
      </w:pPr>
      <w:bookmarkStart w:id="25" w:name="_Toc439994680"/>
      <w:bookmarkStart w:id="26" w:name="_Toc441230985"/>
      <w:r>
        <w:lastRenderedPageBreak/>
        <w:t>Assumptions and Dependencies</w:t>
      </w:r>
      <w:bookmarkEnd w:id="25"/>
      <w:bookmarkEnd w:id="26"/>
    </w:p>
    <w:p w:rsidR="00FA0767" w:rsidRDefault="00FA0767" w:rsidP="00FA0767">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FA0767" w:rsidRDefault="00FA0767" w:rsidP="00FA0767">
      <w:pPr>
        <w:pStyle w:val="Heading1"/>
        <w:numPr>
          <w:ilvl w:val="0"/>
          <w:numId w:val="4"/>
        </w:numPr>
      </w:pPr>
      <w:bookmarkStart w:id="27" w:name="_Toc439994682"/>
      <w:bookmarkStart w:id="28" w:name="_Toc441230986"/>
      <w:r>
        <w:t>External Interface Requirements</w:t>
      </w:r>
      <w:bookmarkEnd w:id="27"/>
      <w:bookmarkEnd w:id="28"/>
    </w:p>
    <w:p w:rsidR="007941AA" w:rsidRPr="007941AA" w:rsidRDefault="007941AA" w:rsidP="007941AA">
      <w:r>
        <w:t>This section contains all of the functional and quality requirements of the system. It gives a detailed description of the system and all its features</w:t>
      </w:r>
    </w:p>
    <w:p w:rsidR="00754553" w:rsidRDefault="00FA0767" w:rsidP="00FA0767">
      <w:pPr>
        <w:pStyle w:val="Heading2"/>
        <w:numPr>
          <w:ilvl w:val="1"/>
          <w:numId w:val="4"/>
        </w:numPr>
      </w:pPr>
      <w:bookmarkStart w:id="29" w:name="_Toc441230987"/>
      <w:r>
        <w:t>User Interfaces</w:t>
      </w:r>
      <w:bookmarkEnd w:id="29"/>
    </w:p>
    <w:p w:rsidR="00754553" w:rsidRDefault="00754553" w:rsidP="00FA0767">
      <w:pPr>
        <w:pStyle w:val="template"/>
        <w:rPr>
          <w:i w:val="0"/>
        </w:rPr>
      </w:pPr>
      <w:r>
        <w:rPr>
          <w:i w:val="0"/>
        </w:rPr>
        <w:t xml:space="preserve">A first-time user </w:t>
      </w:r>
      <w:r w:rsidR="00527A6D">
        <w:rPr>
          <w:i w:val="0"/>
        </w:rPr>
        <w:t>of the mobile application should see log-in page when he/she opens the application, see Figure 2. If the user has not registered, he/she should be able to do that on the log-in page</w:t>
      </w:r>
    </w:p>
    <w:p w:rsidR="00527A6D" w:rsidRDefault="00527A6D" w:rsidP="00FA0767">
      <w:pPr>
        <w:pStyle w:val="template"/>
        <w:rPr>
          <w:i w:val="0"/>
        </w:rPr>
      </w:pPr>
    </w:p>
    <w:p w:rsidR="00527A6D" w:rsidRDefault="00527A6D" w:rsidP="00FA0767">
      <w:pPr>
        <w:pStyle w:val="template"/>
        <w:rPr>
          <w:i w:val="0"/>
        </w:rPr>
      </w:pPr>
      <w:r>
        <w:rPr>
          <w:i w:val="0"/>
        </w:rPr>
        <w:t>If the user is not a first-time user and he/she click ‘Remember Me’ button the last time before, he/she can be able to see his/her email and password when the application is opened, see Figure 3. Here the user log into the main menu</w:t>
      </w:r>
    </w:p>
    <w:p w:rsidR="00527A6D" w:rsidRDefault="00527A6D" w:rsidP="00FA0767">
      <w:pPr>
        <w:pStyle w:val="template"/>
        <w:rPr>
          <w:i w:val="0"/>
        </w:rPr>
      </w:pPr>
    </w:p>
    <w:p w:rsidR="00047C6F" w:rsidRDefault="00527A6D" w:rsidP="00FA0767">
      <w:pPr>
        <w:pStyle w:val="template"/>
        <w:rPr>
          <w:i w:val="0"/>
        </w:rPr>
      </w:pPr>
      <w:r>
        <w:rPr>
          <w:i w:val="0"/>
        </w:rPr>
        <w:t>If he/she wants to create new accounts, they click ‘’ in Figure 2 and see Figure 4.</w:t>
      </w:r>
    </w:p>
    <w:p w:rsidR="00047C6F" w:rsidRDefault="00047C6F" w:rsidP="00FA0767">
      <w:pPr>
        <w:pStyle w:val="template"/>
        <w:rPr>
          <w:i w:val="0"/>
        </w:rPr>
      </w:pPr>
    </w:p>
    <w:p w:rsidR="00527A6D" w:rsidRDefault="00047C6F" w:rsidP="00FA0767">
      <w:pPr>
        <w:pStyle w:val="template"/>
        <w:rPr>
          <w:i w:val="0"/>
        </w:rPr>
      </w:pPr>
      <w:r>
        <w:rPr>
          <w:i w:val="0"/>
        </w:rPr>
        <w:t>In figure 5,</w:t>
      </w:r>
      <w:r w:rsidR="00163150">
        <w:rPr>
          <w:i w:val="0"/>
        </w:rPr>
        <w:t xml:space="preserve"> </w:t>
      </w:r>
      <w:r>
        <w:rPr>
          <w:i w:val="0"/>
        </w:rPr>
        <w:t xml:space="preserve">you see the result after log in successful is main-menu </w:t>
      </w:r>
      <w:r w:rsidR="00527A6D">
        <w:rPr>
          <w:i w:val="0"/>
        </w:rPr>
        <w:t xml:space="preserve"> </w:t>
      </w:r>
      <w:r>
        <w:rPr>
          <w:i w:val="0"/>
        </w:rPr>
        <w:t xml:space="preserve">page. </w:t>
      </w:r>
      <w:r w:rsidR="00163150">
        <w:rPr>
          <w:i w:val="0"/>
        </w:rPr>
        <w:t>You see ToggleLeft button and our functions (now we have three main functions)</w:t>
      </w:r>
    </w:p>
    <w:p w:rsidR="00047C6F" w:rsidRDefault="00047C6F" w:rsidP="00FA0767">
      <w:pPr>
        <w:pStyle w:val="template"/>
        <w:rPr>
          <w:i w:val="0"/>
        </w:rPr>
      </w:pPr>
    </w:p>
    <w:p w:rsidR="00047C6F" w:rsidRDefault="00047C6F" w:rsidP="00FA0767">
      <w:pPr>
        <w:pStyle w:val="template"/>
        <w:rPr>
          <w:i w:val="0"/>
        </w:rPr>
      </w:pPr>
      <w:r>
        <w:rPr>
          <w:i w:val="0"/>
        </w:rPr>
        <w:t>If you click Toggleleft, you see devices and log out. You can choose devices (server – computer you want to remotely control). In this figure 6, you see no device because at the moment we do not log this account into any computer.</w:t>
      </w:r>
    </w:p>
    <w:p w:rsidR="00047C6F" w:rsidRDefault="00047C6F" w:rsidP="00FA0767">
      <w:pPr>
        <w:pStyle w:val="template"/>
        <w:rPr>
          <w:i w:val="0"/>
        </w:rPr>
      </w:pPr>
    </w:p>
    <w:p w:rsidR="00163150" w:rsidRDefault="00047C6F" w:rsidP="00FA0767">
      <w:pPr>
        <w:pStyle w:val="template"/>
        <w:rPr>
          <w:i w:val="0"/>
        </w:rPr>
      </w:pPr>
      <w:r>
        <w:rPr>
          <w:i w:val="0"/>
        </w:rPr>
        <w:t xml:space="preserve"> </w:t>
      </w:r>
      <w:r w:rsidR="00163150">
        <w:rPr>
          <w:i w:val="0"/>
        </w:rPr>
        <w:t>If you click any of our functions, for example shutdown options, you can see figure 7, or camera options, see figure 8.</w:t>
      </w:r>
    </w:p>
    <w:p w:rsidR="00163150" w:rsidRDefault="00163150" w:rsidP="00FA0767">
      <w:pPr>
        <w:pStyle w:val="template"/>
        <w:rPr>
          <w:i w:val="0"/>
        </w:rPr>
      </w:pPr>
    </w:p>
    <w:p w:rsidR="00163150" w:rsidRDefault="00163150" w:rsidP="00FA0767">
      <w:pPr>
        <w:pStyle w:val="template"/>
        <w:rPr>
          <w:i w:val="0"/>
        </w:rPr>
      </w:pPr>
      <w:r>
        <w:rPr>
          <w:i w:val="0"/>
        </w:rPr>
        <w:t>After you choose shutdown options, you can choose one of our four tasks. For example, shutdown and choose timer: 60 and click “send request”. If the request has been sent successfully, you can see figure 9.</w:t>
      </w:r>
    </w:p>
    <w:p w:rsidR="00163150" w:rsidRDefault="00163150" w:rsidP="00FA0767">
      <w:pPr>
        <w:pStyle w:val="template"/>
        <w:rPr>
          <w:i w:val="0"/>
        </w:rPr>
      </w:pPr>
    </w:p>
    <w:p w:rsidR="00163150" w:rsidRDefault="00163150" w:rsidP="00FA0767">
      <w:pPr>
        <w:pStyle w:val="template"/>
        <w:rPr>
          <w:i w:val="0"/>
        </w:rPr>
      </w:pPr>
      <w:r>
        <w:rPr>
          <w:i w:val="0"/>
        </w:rPr>
        <w:t xml:space="preserve">This is everything in our mobile application, next is our computer application. </w:t>
      </w:r>
    </w:p>
    <w:p w:rsidR="00163150" w:rsidRDefault="00163150" w:rsidP="00FA0767">
      <w:pPr>
        <w:pStyle w:val="template"/>
        <w:rPr>
          <w:i w:val="0"/>
        </w:rPr>
      </w:pPr>
    </w:p>
    <w:p w:rsidR="00163150" w:rsidRDefault="00163150" w:rsidP="00FA0767">
      <w:pPr>
        <w:pStyle w:val="template"/>
        <w:rPr>
          <w:i w:val="0"/>
        </w:rPr>
      </w:pPr>
      <w:r>
        <w:rPr>
          <w:i w:val="0"/>
        </w:rPr>
        <w:t>If this is the first time you use our computer application, you should see log-in page when he/shes opens the application, see figure 10.</w:t>
      </w:r>
    </w:p>
    <w:p w:rsidR="00163150" w:rsidRPr="00754553" w:rsidRDefault="00163150" w:rsidP="00FA0767">
      <w:pPr>
        <w:pStyle w:val="template"/>
        <w:rPr>
          <w:i w:val="0"/>
        </w:rPr>
      </w:pPr>
      <w:r>
        <w:rPr>
          <w:i w:val="0"/>
        </w:rPr>
        <w:br/>
        <w:t>After you have logged in successfully, you can see figure 11.</w:t>
      </w:r>
    </w:p>
    <w:p w:rsidR="00163150" w:rsidRPr="00E80826" w:rsidRDefault="00FA0767" w:rsidP="00FA0767">
      <w:pPr>
        <w:pStyle w:val="Heading2"/>
        <w:numPr>
          <w:ilvl w:val="1"/>
          <w:numId w:val="4"/>
        </w:numPr>
      </w:pPr>
      <w:bookmarkStart w:id="30" w:name="_Toc439994684"/>
      <w:bookmarkStart w:id="31" w:name="_Toc441230988"/>
      <w:r>
        <w:lastRenderedPageBreak/>
        <w:t>Hardware Interfaces</w:t>
      </w:r>
      <w:bookmarkEnd w:id="30"/>
      <w:bookmarkEnd w:id="31"/>
    </w:p>
    <w:p w:rsidR="00163150" w:rsidRPr="00163150" w:rsidRDefault="00163150" w:rsidP="00FA0767">
      <w:pPr>
        <w:pStyle w:val="template"/>
        <w:rPr>
          <w:i w:val="0"/>
        </w:rPr>
      </w:pPr>
      <w:r>
        <w:rPr>
          <w:i w:val="0"/>
        </w:rPr>
        <w:t xml:space="preserve">Since neither the mobile application </w:t>
      </w:r>
      <w:r w:rsidR="00E80826">
        <w:rPr>
          <w:i w:val="0"/>
        </w:rPr>
        <w:t xml:space="preserve">nor computer application have any designated hardware, it does not have any direct hardware interfaces. </w:t>
      </w:r>
    </w:p>
    <w:p w:rsidR="00FA0767" w:rsidRDefault="00FA0767" w:rsidP="00FA0767">
      <w:pPr>
        <w:pStyle w:val="Heading2"/>
        <w:numPr>
          <w:ilvl w:val="1"/>
          <w:numId w:val="4"/>
        </w:numPr>
      </w:pPr>
      <w:bookmarkStart w:id="32" w:name="_Toc439994685"/>
      <w:bookmarkStart w:id="33" w:name="_Toc441230989"/>
      <w:r>
        <w:t>Software Interfaces</w:t>
      </w:r>
      <w:bookmarkEnd w:id="32"/>
      <w:bookmarkEnd w:id="33"/>
    </w:p>
    <w:p w:rsidR="00FA0767" w:rsidRDefault="00FA0767" w:rsidP="00FA0767">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AD6D09" w:rsidRDefault="00AD6D09" w:rsidP="00FA0767">
      <w:pPr>
        <w:pStyle w:val="template"/>
      </w:pPr>
    </w:p>
    <w:p w:rsidR="00AD6D09" w:rsidRDefault="00AD6D09" w:rsidP="00FA0767">
      <w:pPr>
        <w:pStyle w:val="template"/>
        <w:rPr>
          <w:i w:val="0"/>
        </w:rPr>
      </w:pPr>
      <w:r>
        <w:rPr>
          <w:i w:val="0"/>
        </w:rPr>
        <w:t xml:space="preserve">The mobile application communicates with the firebase.com in order to send user commands to computer application, see Figure 1. </w:t>
      </w:r>
    </w:p>
    <w:p w:rsidR="00AD6D09" w:rsidRDefault="00AD6D09" w:rsidP="00FA0767">
      <w:pPr>
        <w:pStyle w:val="template"/>
        <w:rPr>
          <w:i w:val="0"/>
        </w:rPr>
      </w:pPr>
    </w:p>
    <w:p w:rsidR="00AD6D09" w:rsidRPr="00AD6D09" w:rsidRDefault="00AD6D09" w:rsidP="00FA0767">
      <w:pPr>
        <w:pStyle w:val="template"/>
        <w:rPr>
          <w:i w:val="0"/>
        </w:rPr>
      </w:pPr>
      <w:r>
        <w:rPr>
          <w:i w:val="0"/>
        </w:rPr>
        <w:t>The communication between the firebase.com and the computer application consists of operation concerning both reading and modifying data, while the communication between the firebase.com and the mobile application consists of only sending user commands</w:t>
      </w:r>
    </w:p>
    <w:p w:rsidR="00FA0767" w:rsidRDefault="00FA0767" w:rsidP="00FA0767">
      <w:pPr>
        <w:pStyle w:val="Heading2"/>
        <w:numPr>
          <w:ilvl w:val="1"/>
          <w:numId w:val="4"/>
        </w:numPr>
      </w:pPr>
      <w:bookmarkStart w:id="34" w:name="_Toc439994686"/>
      <w:bookmarkStart w:id="35" w:name="_Toc441230990"/>
      <w:r>
        <w:t>Communications Interfaces</w:t>
      </w:r>
      <w:bookmarkEnd w:id="34"/>
      <w:bookmarkEnd w:id="35"/>
    </w:p>
    <w:p w:rsidR="00FA0767" w:rsidRDefault="00FA0767" w:rsidP="00FA0767">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AD6D09" w:rsidRDefault="00AD6D09" w:rsidP="00FA0767">
      <w:pPr>
        <w:pStyle w:val="template"/>
      </w:pPr>
    </w:p>
    <w:p w:rsidR="00AD6D09" w:rsidRPr="00AD6D09" w:rsidRDefault="00AD6D09" w:rsidP="00FA0767">
      <w:pPr>
        <w:pStyle w:val="template"/>
        <w:rPr>
          <w:i w:val="0"/>
        </w:rPr>
      </w:pPr>
      <w:r>
        <w:rPr>
          <w:i w:val="0"/>
        </w:rPr>
        <w:t>The communication between the different parts of the system is important since they depend on each other. However, in what way the communication is achieved is not important for the system and is therefore handled by the underlying operating systems for both mobile(client) and computer(server) application</w:t>
      </w:r>
    </w:p>
    <w:p w:rsidR="00FA0767" w:rsidRDefault="00FA0767" w:rsidP="00FA0767">
      <w:pPr>
        <w:pStyle w:val="Heading1"/>
        <w:numPr>
          <w:ilvl w:val="0"/>
          <w:numId w:val="4"/>
        </w:numPr>
      </w:pPr>
      <w:bookmarkStart w:id="36" w:name="_Toc439994687"/>
      <w:bookmarkStart w:id="37" w:name="_Toc441230991"/>
      <w:r>
        <w:t>System Features</w:t>
      </w:r>
      <w:bookmarkEnd w:id="36"/>
      <w:bookmarkEnd w:id="37"/>
    </w:p>
    <w:p w:rsidR="00FA0767" w:rsidRDefault="00FA0767" w:rsidP="00FA0767">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AD6D09" w:rsidRDefault="00AD6D09" w:rsidP="00FA0767">
      <w:pPr>
        <w:pStyle w:val="template"/>
      </w:pPr>
    </w:p>
    <w:p w:rsidR="00AD6D09" w:rsidRPr="00AD6D09" w:rsidRDefault="00AD6D09" w:rsidP="00FA0767">
      <w:pPr>
        <w:pStyle w:val="template"/>
        <w:rPr>
          <w:i w:val="0"/>
        </w:rPr>
      </w:pPr>
    </w:p>
    <w:p w:rsidR="00FA0767" w:rsidRDefault="00FA0767" w:rsidP="00FA0767">
      <w:pPr>
        <w:pStyle w:val="Heading2"/>
        <w:numPr>
          <w:ilvl w:val="1"/>
          <w:numId w:val="4"/>
        </w:numPr>
      </w:pPr>
      <w:bookmarkStart w:id="38" w:name="_Toc439994688"/>
      <w:bookmarkStart w:id="39" w:name="_Toc441230992"/>
      <w:r>
        <w:t>System Feature 1</w:t>
      </w:r>
      <w:bookmarkEnd w:id="38"/>
      <w:bookmarkEnd w:id="39"/>
    </w:p>
    <w:p w:rsidR="00FA0767" w:rsidRDefault="00FA0767" w:rsidP="00FA0767">
      <w:pPr>
        <w:pStyle w:val="template"/>
      </w:pPr>
      <w:r>
        <w:t>&lt;Don’t really say “System Feature 1.” State the feature name in just a few words.&gt;</w:t>
      </w:r>
    </w:p>
    <w:p w:rsidR="00FA0767" w:rsidRDefault="00FA0767" w:rsidP="00FA0767">
      <w:pPr>
        <w:pStyle w:val="level4"/>
      </w:pPr>
      <w:r>
        <w:t>4.1.1</w:t>
      </w:r>
      <w:r>
        <w:tab/>
        <w:t>Description and Priority</w:t>
      </w:r>
    </w:p>
    <w:p w:rsidR="00FA0767" w:rsidRDefault="00FA0767" w:rsidP="00FA0767">
      <w:pPr>
        <w:pStyle w:val="level3text"/>
        <w:numPr>
          <w:ilvl w:val="12"/>
          <w:numId w:val="0"/>
        </w:numPr>
        <w:ind w:left="1350" w:hanging="716"/>
      </w:pPr>
      <w:r>
        <w:lastRenderedPageBreak/>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FA0767" w:rsidRDefault="00FA0767" w:rsidP="00FA0767">
      <w:pPr>
        <w:pStyle w:val="level4"/>
      </w:pPr>
      <w:r>
        <w:t>4.1.2</w:t>
      </w:r>
      <w:r>
        <w:tab/>
        <w:t>Stimulus/Response Sequences</w:t>
      </w:r>
    </w:p>
    <w:p w:rsidR="00FA0767" w:rsidRDefault="00FA0767" w:rsidP="00FA076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FA0767" w:rsidRDefault="00FA0767" w:rsidP="00FA0767">
      <w:pPr>
        <w:pStyle w:val="level4"/>
      </w:pPr>
      <w:r>
        <w:t>4.1.3</w:t>
      </w:r>
      <w:r>
        <w:tab/>
        <w:t>Functional Requirements</w:t>
      </w:r>
    </w:p>
    <w:p w:rsidR="00FA0767" w:rsidRDefault="00FA0767" w:rsidP="00FA076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FA0767" w:rsidRDefault="00FA0767" w:rsidP="00FA0767">
      <w:pPr>
        <w:pStyle w:val="level3text"/>
        <w:numPr>
          <w:ilvl w:val="12"/>
          <w:numId w:val="0"/>
        </w:numPr>
        <w:ind w:left="1350" w:hanging="716"/>
      </w:pPr>
    </w:p>
    <w:p w:rsidR="00FA0767" w:rsidRDefault="00FA0767" w:rsidP="00FA0767">
      <w:pPr>
        <w:pStyle w:val="level3text"/>
        <w:numPr>
          <w:ilvl w:val="12"/>
          <w:numId w:val="0"/>
        </w:numPr>
        <w:ind w:left="1350" w:hanging="716"/>
      </w:pPr>
      <w:r>
        <w:t>&lt;Each requirement should be uniquely identified with a sequence number or a meaningful tag of some kind.&gt;</w:t>
      </w:r>
    </w:p>
    <w:p w:rsidR="00FA0767" w:rsidRDefault="00FA0767" w:rsidP="00FA0767">
      <w:pPr>
        <w:pStyle w:val="level3text"/>
        <w:numPr>
          <w:ilvl w:val="12"/>
          <w:numId w:val="0"/>
        </w:numPr>
        <w:ind w:left="1350" w:hanging="716"/>
        <w:rPr>
          <w:rFonts w:ascii="Times New Roman" w:hAnsi="Times New Roman"/>
        </w:rPr>
      </w:pPr>
    </w:p>
    <w:p w:rsidR="00FA0767" w:rsidRDefault="00FA0767" w:rsidP="00FA0767">
      <w:pPr>
        <w:pStyle w:val="requirement"/>
      </w:pPr>
      <w:r>
        <w:t>REQ-1:</w:t>
      </w:r>
      <w:r>
        <w:tab/>
      </w:r>
    </w:p>
    <w:p w:rsidR="00FA0767" w:rsidRDefault="00FA0767" w:rsidP="00FA0767">
      <w:pPr>
        <w:pStyle w:val="requirement"/>
      </w:pPr>
      <w:r>
        <w:t>REQ-2:</w:t>
      </w:r>
      <w:r>
        <w:tab/>
      </w:r>
    </w:p>
    <w:p w:rsidR="00FA0767" w:rsidRDefault="00FA0767" w:rsidP="00FA0767">
      <w:pPr>
        <w:pStyle w:val="Heading2"/>
        <w:numPr>
          <w:ilvl w:val="1"/>
          <w:numId w:val="4"/>
        </w:numPr>
      </w:pPr>
      <w:bookmarkStart w:id="40" w:name="_Toc439994689"/>
      <w:bookmarkStart w:id="41" w:name="_Toc441230993"/>
      <w:r>
        <w:t>System Feature 2 (and so on)</w:t>
      </w:r>
      <w:bookmarkEnd w:id="40"/>
      <w:bookmarkEnd w:id="41"/>
    </w:p>
    <w:p w:rsidR="00FA0767" w:rsidRDefault="00FA0767" w:rsidP="00FA0767">
      <w:pPr>
        <w:pStyle w:val="Heading1"/>
        <w:numPr>
          <w:ilvl w:val="0"/>
          <w:numId w:val="4"/>
        </w:numPr>
      </w:pPr>
      <w:bookmarkStart w:id="42" w:name="_Toc441230994"/>
      <w:bookmarkStart w:id="43" w:name="_Toc439994690"/>
      <w:r>
        <w:t>Other Nonfunctional Requirements</w:t>
      </w:r>
      <w:bookmarkEnd w:id="42"/>
    </w:p>
    <w:p w:rsidR="00FA0767" w:rsidRDefault="00FA0767" w:rsidP="00FA0767">
      <w:pPr>
        <w:pStyle w:val="Heading2"/>
        <w:numPr>
          <w:ilvl w:val="1"/>
          <w:numId w:val="4"/>
        </w:numPr>
      </w:pPr>
      <w:bookmarkStart w:id="44" w:name="_Toc441230995"/>
      <w:r>
        <w:t>Performance Requirements</w:t>
      </w:r>
      <w:bookmarkEnd w:id="43"/>
      <w:bookmarkEnd w:id="44"/>
    </w:p>
    <w:p w:rsidR="00FA0767" w:rsidRDefault="00FA0767" w:rsidP="00FA0767">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FA0767" w:rsidRDefault="00FA0767" w:rsidP="00FA0767">
      <w:pPr>
        <w:pStyle w:val="Heading2"/>
        <w:numPr>
          <w:ilvl w:val="1"/>
          <w:numId w:val="4"/>
        </w:numPr>
      </w:pPr>
      <w:bookmarkStart w:id="45" w:name="_Toc439994691"/>
      <w:bookmarkStart w:id="46" w:name="_Toc441230996"/>
      <w:r>
        <w:t>Safety Requirements</w:t>
      </w:r>
      <w:bookmarkEnd w:id="45"/>
      <w:bookmarkEnd w:id="46"/>
    </w:p>
    <w:p w:rsidR="00FA0767" w:rsidRDefault="00FA0767" w:rsidP="00FA0767">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FA0767" w:rsidRDefault="00FA0767" w:rsidP="00FA0767">
      <w:pPr>
        <w:pStyle w:val="Heading2"/>
        <w:numPr>
          <w:ilvl w:val="1"/>
          <w:numId w:val="4"/>
        </w:numPr>
      </w:pPr>
      <w:bookmarkStart w:id="47" w:name="_Toc439994692"/>
      <w:bookmarkStart w:id="48" w:name="_Toc441230997"/>
      <w:r>
        <w:t>Security Requirements</w:t>
      </w:r>
      <w:bookmarkEnd w:id="47"/>
      <w:bookmarkEnd w:id="48"/>
    </w:p>
    <w:p w:rsidR="00FA0767" w:rsidRDefault="00FA0767" w:rsidP="00FA0767">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FA0767" w:rsidRDefault="00FA0767" w:rsidP="00FA0767">
      <w:pPr>
        <w:pStyle w:val="Heading2"/>
        <w:numPr>
          <w:ilvl w:val="1"/>
          <w:numId w:val="4"/>
        </w:numPr>
      </w:pPr>
      <w:bookmarkStart w:id="49" w:name="_Toc439994693"/>
      <w:bookmarkStart w:id="50" w:name="_Toc441230998"/>
      <w:r>
        <w:lastRenderedPageBreak/>
        <w:t>Software Quality Attributes</w:t>
      </w:r>
      <w:bookmarkEnd w:id="49"/>
      <w:bookmarkEnd w:id="50"/>
    </w:p>
    <w:p w:rsidR="00FA0767" w:rsidRDefault="00FA0767" w:rsidP="00FA0767">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FA0767" w:rsidRDefault="00FA0767" w:rsidP="00FA0767">
      <w:pPr>
        <w:pStyle w:val="Heading2"/>
        <w:numPr>
          <w:ilvl w:val="1"/>
          <w:numId w:val="4"/>
        </w:numPr>
      </w:pPr>
      <w:bookmarkStart w:id="51" w:name="_Toc439994694"/>
      <w:bookmarkStart w:id="52" w:name="_Toc441230999"/>
      <w:r>
        <w:t>Business Rules</w:t>
      </w:r>
      <w:bookmarkEnd w:id="51"/>
      <w:bookmarkEnd w:id="52"/>
    </w:p>
    <w:p w:rsidR="00FA0767" w:rsidRDefault="00FA0767" w:rsidP="00FA0767">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FA0767" w:rsidRDefault="00FA0767" w:rsidP="00FA0767">
      <w:pPr>
        <w:pStyle w:val="Heading1"/>
        <w:numPr>
          <w:ilvl w:val="0"/>
          <w:numId w:val="4"/>
        </w:numPr>
      </w:pPr>
      <w:bookmarkStart w:id="53" w:name="_Toc439994695"/>
      <w:bookmarkStart w:id="54" w:name="_Toc441231000"/>
      <w:r>
        <w:t>Other Requirements</w:t>
      </w:r>
      <w:bookmarkEnd w:id="53"/>
      <w:bookmarkEnd w:id="54"/>
    </w:p>
    <w:p w:rsidR="00FA0767" w:rsidRDefault="00FA0767" w:rsidP="00FA0767">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FA0767" w:rsidRDefault="00FA0767" w:rsidP="00FA0767">
      <w:pPr>
        <w:pStyle w:val="TOCEntry"/>
      </w:pPr>
      <w:bookmarkStart w:id="55" w:name="_Toc439994696"/>
      <w:bookmarkStart w:id="56" w:name="_Toc441231001"/>
      <w:r>
        <w:t>Appendix A: Glossary</w:t>
      </w:r>
      <w:bookmarkEnd w:id="55"/>
      <w:bookmarkEnd w:id="56"/>
    </w:p>
    <w:p w:rsidR="00FA0767" w:rsidRDefault="00FA0767" w:rsidP="00FA0767">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FA0767" w:rsidRDefault="00FA0767" w:rsidP="00FA0767">
      <w:pPr>
        <w:pStyle w:val="TOCEntry"/>
      </w:pPr>
      <w:bookmarkStart w:id="57" w:name="_Toc439994697"/>
      <w:bookmarkStart w:id="58" w:name="_Toc441231002"/>
      <w:r>
        <w:t>Appendix B: Analysis Models</w:t>
      </w:r>
      <w:bookmarkEnd w:id="57"/>
      <w:bookmarkEnd w:id="58"/>
    </w:p>
    <w:p w:rsidR="00FA0767" w:rsidRDefault="00FA0767" w:rsidP="00FA0767">
      <w:pPr>
        <w:pStyle w:val="template"/>
        <w:rPr>
          <w:i w:val="0"/>
        </w:rPr>
      </w:pPr>
      <w:r>
        <w:t>&lt;Optionally, include any pertinent analysis models, such as data flow diagrams, class diagrams, state-transition diagrams, or entity-relationship diagrams</w:t>
      </w:r>
      <w:r>
        <w:rPr>
          <w:i w:val="0"/>
        </w:rPr>
        <w:t>.&gt;</w:t>
      </w:r>
    </w:p>
    <w:p w:rsidR="00FA0767" w:rsidRDefault="00FA0767" w:rsidP="00FA0767">
      <w:pPr>
        <w:pStyle w:val="TOCEntry"/>
      </w:pPr>
      <w:bookmarkStart w:id="59" w:name="_Toc439994698"/>
      <w:bookmarkStart w:id="60" w:name="_Toc441231003"/>
      <w:r>
        <w:t>Appendix C: To Be Determined List</w:t>
      </w:r>
      <w:bookmarkEnd w:id="59"/>
      <w:bookmarkEnd w:id="60"/>
    </w:p>
    <w:p w:rsidR="00FA0767" w:rsidRDefault="00FA0767" w:rsidP="00FA0767">
      <w:pPr>
        <w:pStyle w:val="template"/>
      </w:pPr>
      <w:r>
        <w:t>&lt;Collect a numbered list of the TBD (to be determined) references that remain in the SRS so they can be tracked to closure.&gt;</w:t>
      </w:r>
    </w:p>
    <w:p w:rsidR="00FA0767" w:rsidRDefault="00FA0767" w:rsidP="00FA0767">
      <w:pPr>
        <w:pStyle w:val="template"/>
      </w:pPr>
    </w:p>
    <w:p w:rsidR="00FA0767" w:rsidRDefault="00FA0767" w:rsidP="00FA0767">
      <w:pPr>
        <w:ind w:left="720"/>
        <w:rPr>
          <w:sz w:val="28"/>
        </w:rPr>
      </w:pPr>
      <w:r>
        <w:rPr>
          <w:sz w:val="28"/>
        </w:rPr>
        <w:t xml:space="preserve">Source: http://www.frontiernet.net/~kwiegers/process_assets/srs_template.doc </w:t>
      </w:r>
    </w:p>
    <w:p w:rsidR="00FA0767" w:rsidRDefault="00FA0767" w:rsidP="00FA0767">
      <w:pPr>
        <w:pStyle w:val="template"/>
      </w:pPr>
    </w:p>
    <w:p w:rsidR="000A511D" w:rsidRPr="00FA0767" w:rsidRDefault="000A511D" w:rsidP="00FA0767"/>
    <w:sectPr w:rsidR="000A511D" w:rsidRPr="00FA0767" w:rsidSect="00D1712C">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3E7B" w:rsidRDefault="00033E7B" w:rsidP="00FA0767">
      <w:pPr>
        <w:spacing w:after="0" w:line="240" w:lineRule="auto"/>
      </w:pPr>
      <w:r>
        <w:separator/>
      </w:r>
    </w:p>
  </w:endnote>
  <w:endnote w:type="continuationSeparator" w:id="1">
    <w:p w:rsidR="00033E7B" w:rsidRDefault="00033E7B" w:rsidP="00FA07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12C" w:rsidRDefault="00D1712C">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12C" w:rsidRDefault="00D171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3E7B" w:rsidRDefault="00033E7B" w:rsidP="00FA0767">
      <w:pPr>
        <w:spacing w:after="0" w:line="240" w:lineRule="auto"/>
      </w:pPr>
      <w:r>
        <w:separator/>
      </w:r>
    </w:p>
  </w:footnote>
  <w:footnote w:type="continuationSeparator" w:id="1">
    <w:p w:rsidR="00033E7B" w:rsidRDefault="00033E7B" w:rsidP="00FA07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12C" w:rsidRDefault="00B427E5">
    <w:pPr>
      <w:pStyle w:val="Header"/>
    </w:pPr>
    <w:r>
      <w:t>Software</w:t>
    </w:r>
    <w:r>
      <w:rPr>
        <w:sz w:val="24"/>
      </w:rPr>
      <w:t xml:space="preserve"> </w:t>
    </w:r>
    <w:r>
      <w:t>Requirem</w:t>
    </w:r>
    <w:r w:rsidR="00FA0767">
      <w:t xml:space="preserve">ents Specification for One Remote </w:t>
    </w:r>
    <w:r>
      <w:tab/>
    </w:r>
    <w:r>
      <w:tab/>
      <w:t xml:space="preserve">Page </w:t>
    </w:r>
    <w:r w:rsidR="00DA4C49">
      <w:fldChar w:fldCharType="begin"/>
    </w:r>
    <w:r>
      <w:instrText xml:space="preserve"> PAGE  \* MERGEFORMAT </w:instrText>
    </w:r>
    <w:r w:rsidR="00DA4C49">
      <w:fldChar w:fldCharType="separate"/>
    </w:r>
    <w:r w:rsidR="00E80826">
      <w:rPr>
        <w:noProof/>
      </w:rPr>
      <w:t>ii</w:t>
    </w:r>
    <w:r w:rsidR="00DA4C49">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12C" w:rsidRDefault="00B427E5">
    <w:pPr>
      <w:pStyle w:val="Header"/>
      <w:tabs>
        <w:tab w:val="clear" w:pos="9360"/>
        <w:tab w:val="right" w:pos="9630"/>
      </w:tabs>
    </w:pPr>
    <w:r>
      <w:t>Software</w:t>
    </w:r>
    <w:r>
      <w:rPr>
        <w:sz w:val="24"/>
      </w:rPr>
      <w:t xml:space="preserve"> </w:t>
    </w:r>
    <w:r>
      <w:t>Requirem</w:t>
    </w:r>
    <w:r w:rsidR="00FA0767">
      <w:t>ents Specification for One Remote</w:t>
    </w:r>
    <w:r>
      <w:tab/>
    </w:r>
    <w:r>
      <w:tab/>
      <w:t xml:space="preserve">Page </w:t>
    </w:r>
    <w:r w:rsidR="00DA4C49">
      <w:fldChar w:fldCharType="begin"/>
    </w:r>
    <w:r>
      <w:instrText xml:space="preserve"> PAGE  \* MERGEFORMAT </w:instrText>
    </w:r>
    <w:r w:rsidR="00DA4C49">
      <w:fldChar w:fldCharType="separate"/>
    </w:r>
    <w:r w:rsidR="00AD6D09">
      <w:rPr>
        <w:noProof/>
      </w:rPr>
      <w:t>5</w:t>
    </w:r>
    <w:r w:rsidR="00DA4C49">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nsid w:val="30461AF2"/>
    <w:multiLevelType w:val="hybridMultilevel"/>
    <w:tmpl w:val="42BA6294"/>
    <w:lvl w:ilvl="0" w:tplc="0204AC1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522DA1"/>
    <w:multiLevelType w:val="hybridMultilevel"/>
    <w:tmpl w:val="745EC3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703867B1"/>
    <w:multiLevelType w:val="hybridMultilevel"/>
    <w:tmpl w:val="98EABD3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C41AC"/>
    <w:rsid w:val="00033E7B"/>
    <w:rsid w:val="00047C6F"/>
    <w:rsid w:val="00080ACB"/>
    <w:rsid w:val="000A511D"/>
    <w:rsid w:val="000D3A57"/>
    <w:rsid w:val="00163150"/>
    <w:rsid w:val="002524C8"/>
    <w:rsid w:val="002C0C3C"/>
    <w:rsid w:val="00527A6D"/>
    <w:rsid w:val="00537E07"/>
    <w:rsid w:val="00625F29"/>
    <w:rsid w:val="00670A68"/>
    <w:rsid w:val="00674DEC"/>
    <w:rsid w:val="00682463"/>
    <w:rsid w:val="00745E50"/>
    <w:rsid w:val="00754553"/>
    <w:rsid w:val="007941AA"/>
    <w:rsid w:val="008B41D7"/>
    <w:rsid w:val="008E6858"/>
    <w:rsid w:val="008E7797"/>
    <w:rsid w:val="00925A9A"/>
    <w:rsid w:val="00963248"/>
    <w:rsid w:val="00A91749"/>
    <w:rsid w:val="00AD6D09"/>
    <w:rsid w:val="00B165A4"/>
    <w:rsid w:val="00B24E78"/>
    <w:rsid w:val="00B427E5"/>
    <w:rsid w:val="00B64E62"/>
    <w:rsid w:val="00B6534D"/>
    <w:rsid w:val="00BB4450"/>
    <w:rsid w:val="00D1712C"/>
    <w:rsid w:val="00DA4C49"/>
    <w:rsid w:val="00E42A38"/>
    <w:rsid w:val="00E80826"/>
    <w:rsid w:val="00EF2DCC"/>
    <w:rsid w:val="00F75CAE"/>
    <w:rsid w:val="00FA0767"/>
    <w:rsid w:val="00FC41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3212]"/>
    </o:shapedefaults>
    <o:shapelayout v:ext="edit">
      <o:idmap v:ext="edit" data="1"/>
      <o:rules v:ext="edit">
        <o:r id="V:Rule3" type="connector" idref="#_x0000_s1029"/>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F29"/>
  </w:style>
  <w:style w:type="paragraph" w:styleId="Heading1">
    <w:name w:val="heading 1"/>
    <w:basedOn w:val="Normal"/>
    <w:next w:val="Normal"/>
    <w:link w:val="Heading1Char"/>
    <w:qFormat/>
    <w:rsid w:val="00FC41AC"/>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unhideWhenUsed/>
    <w:qFormat/>
    <w:rsid w:val="00FC41AC"/>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unhideWhenUsed/>
    <w:qFormat/>
    <w:rsid w:val="00FC41AC"/>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unhideWhenUsed/>
    <w:qFormat/>
    <w:rsid w:val="00FC41AC"/>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unhideWhenUsed/>
    <w:qFormat/>
    <w:rsid w:val="00FC41AC"/>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unhideWhenUsed/>
    <w:qFormat/>
    <w:rsid w:val="00FC41AC"/>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unhideWhenUsed/>
    <w:qFormat/>
    <w:rsid w:val="00FC41AC"/>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unhideWhenUsed/>
    <w:qFormat/>
    <w:rsid w:val="00FC41AC"/>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unhideWhenUsed/>
    <w:qFormat/>
    <w:rsid w:val="00FC41AC"/>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41AC"/>
    <w:rPr>
      <w:rFonts w:ascii="Times" w:eastAsia="Times New Roman" w:hAnsi="Times" w:cs="Times New Roman"/>
      <w:b/>
      <w:kern w:val="28"/>
      <w:sz w:val="36"/>
      <w:szCs w:val="20"/>
    </w:rPr>
  </w:style>
  <w:style w:type="character" w:customStyle="1" w:styleId="Heading2Char">
    <w:name w:val="Heading 2 Char"/>
    <w:basedOn w:val="DefaultParagraphFont"/>
    <w:link w:val="Heading2"/>
    <w:semiHidden/>
    <w:rsid w:val="00FC41AC"/>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FC41AC"/>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FC41AC"/>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FC41AC"/>
    <w:rPr>
      <w:rFonts w:ascii="Arial" w:eastAsia="Times New Roman" w:hAnsi="Arial" w:cs="Times New Roman"/>
      <w:szCs w:val="20"/>
    </w:rPr>
  </w:style>
  <w:style w:type="character" w:customStyle="1" w:styleId="Heading6Char">
    <w:name w:val="Heading 6 Char"/>
    <w:basedOn w:val="DefaultParagraphFont"/>
    <w:link w:val="Heading6"/>
    <w:semiHidden/>
    <w:rsid w:val="00FC41AC"/>
    <w:rPr>
      <w:rFonts w:ascii="Arial" w:eastAsia="Times New Roman" w:hAnsi="Arial" w:cs="Times New Roman"/>
      <w:i/>
      <w:szCs w:val="20"/>
    </w:rPr>
  </w:style>
  <w:style w:type="character" w:customStyle="1" w:styleId="Heading7Char">
    <w:name w:val="Heading 7 Char"/>
    <w:basedOn w:val="DefaultParagraphFont"/>
    <w:link w:val="Heading7"/>
    <w:semiHidden/>
    <w:rsid w:val="00FC41AC"/>
    <w:rPr>
      <w:rFonts w:ascii="Arial" w:eastAsia="Times New Roman" w:hAnsi="Arial" w:cs="Times New Roman"/>
      <w:sz w:val="20"/>
      <w:szCs w:val="20"/>
    </w:rPr>
  </w:style>
  <w:style w:type="character" w:customStyle="1" w:styleId="Heading8Char">
    <w:name w:val="Heading 8 Char"/>
    <w:basedOn w:val="DefaultParagraphFont"/>
    <w:link w:val="Heading8"/>
    <w:semiHidden/>
    <w:rsid w:val="00FC41AC"/>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FC41AC"/>
    <w:rPr>
      <w:rFonts w:ascii="Arial" w:eastAsia="Times New Roman" w:hAnsi="Arial" w:cs="Times New Roman"/>
      <w:i/>
      <w:sz w:val="18"/>
      <w:szCs w:val="20"/>
    </w:rPr>
  </w:style>
  <w:style w:type="character" w:styleId="Hyperlink">
    <w:name w:val="Hyperlink"/>
    <w:basedOn w:val="DefaultParagraphFont"/>
    <w:semiHidden/>
    <w:unhideWhenUsed/>
    <w:rsid w:val="00FC41AC"/>
    <w:rPr>
      <w:color w:val="0000FF" w:themeColor="hyperlink"/>
      <w:u w:val="single"/>
    </w:rPr>
  </w:style>
  <w:style w:type="paragraph" w:styleId="TOC1">
    <w:name w:val="toc 1"/>
    <w:basedOn w:val="Normal"/>
    <w:next w:val="Normal"/>
    <w:autoRedefine/>
    <w:uiPriority w:val="39"/>
    <w:semiHidden/>
    <w:unhideWhenUsed/>
    <w:rsid w:val="00FC41AC"/>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autoRedefine/>
    <w:uiPriority w:val="39"/>
    <w:semiHidden/>
    <w:unhideWhenUsed/>
    <w:rsid w:val="00FC41AC"/>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FC41AC"/>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C41AC"/>
    <w:rPr>
      <w:rFonts w:ascii="Arial" w:eastAsia="Times New Roman" w:hAnsi="Arial" w:cs="Times New Roman"/>
      <w:b/>
      <w:kern w:val="28"/>
      <w:sz w:val="64"/>
      <w:szCs w:val="20"/>
    </w:rPr>
  </w:style>
  <w:style w:type="paragraph" w:styleId="BodyText">
    <w:name w:val="Body Text"/>
    <w:basedOn w:val="Normal"/>
    <w:link w:val="BodyTextChar"/>
    <w:unhideWhenUsed/>
    <w:rsid w:val="00FC41AC"/>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FC41AC"/>
    <w:rPr>
      <w:rFonts w:ascii="Times New Roman" w:eastAsia="Times New Roman" w:hAnsi="Times New Roman" w:cs="Times New Roman"/>
      <w:sz w:val="24"/>
      <w:szCs w:val="20"/>
    </w:rPr>
  </w:style>
  <w:style w:type="paragraph" w:styleId="ListParagraph">
    <w:name w:val="List Paragraph"/>
    <w:basedOn w:val="Normal"/>
    <w:uiPriority w:val="34"/>
    <w:qFormat/>
    <w:rsid w:val="00FC41AC"/>
    <w:pPr>
      <w:spacing w:after="0" w:line="240" w:lineRule="exact"/>
      <w:ind w:left="720"/>
      <w:contextualSpacing/>
    </w:pPr>
    <w:rPr>
      <w:rFonts w:ascii="Times" w:eastAsia="Times New Roman" w:hAnsi="Times" w:cs="Times New Roman"/>
      <w:sz w:val="24"/>
      <w:szCs w:val="20"/>
    </w:rPr>
  </w:style>
  <w:style w:type="paragraph" w:customStyle="1" w:styleId="level4">
    <w:name w:val="level 4"/>
    <w:basedOn w:val="Normal"/>
    <w:rsid w:val="00FC41AC"/>
    <w:pPr>
      <w:spacing w:before="120" w:after="120" w:line="240" w:lineRule="exact"/>
      <w:ind w:left="634"/>
    </w:pPr>
    <w:rPr>
      <w:rFonts w:ascii="Times" w:eastAsia="Times New Roman" w:hAnsi="Times" w:cs="Times New Roman"/>
      <w:sz w:val="24"/>
      <w:szCs w:val="20"/>
    </w:rPr>
  </w:style>
  <w:style w:type="paragraph" w:customStyle="1" w:styleId="TOCEntry">
    <w:name w:val="TOCEntry"/>
    <w:basedOn w:val="Normal"/>
    <w:rsid w:val="00FC41AC"/>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FC41AC"/>
    <w:pPr>
      <w:spacing w:after="0" w:line="240" w:lineRule="exact"/>
    </w:pPr>
    <w:rPr>
      <w:rFonts w:ascii="Arial" w:eastAsia="Times New Roman" w:hAnsi="Arial" w:cs="Times New Roman"/>
      <w:i/>
      <w:szCs w:val="20"/>
    </w:rPr>
  </w:style>
  <w:style w:type="paragraph" w:customStyle="1" w:styleId="level3text">
    <w:name w:val="level 3 text"/>
    <w:basedOn w:val="Normal"/>
    <w:rsid w:val="00FC41AC"/>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FC41AC"/>
    <w:pPr>
      <w:spacing w:before="0" w:after="0"/>
      <w:ind w:left="2348" w:hanging="994"/>
    </w:pPr>
    <w:rPr>
      <w:rFonts w:ascii="Times New Roman" w:hAnsi="Times New Roman"/>
    </w:rPr>
  </w:style>
  <w:style w:type="paragraph" w:customStyle="1" w:styleId="ByLine">
    <w:name w:val="ByLine"/>
    <w:basedOn w:val="Title"/>
    <w:rsid w:val="00FC41AC"/>
    <w:rPr>
      <w:sz w:val="28"/>
    </w:rPr>
  </w:style>
  <w:style w:type="paragraph" w:customStyle="1" w:styleId="line">
    <w:name w:val="line"/>
    <w:basedOn w:val="Title"/>
    <w:rsid w:val="00FC41AC"/>
    <w:pPr>
      <w:pBdr>
        <w:top w:val="single" w:sz="36" w:space="1" w:color="auto"/>
      </w:pBdr>
      <w:spacing w:after="0"/>
    </w:pPr>
    <w:rPr>
      <w:sz w:val="40"/>
    </w:rPr>
  </w:style>
  <w:style w:type="paragraph" w:styleId="Footer">
    <w:name w:val="footer"/>
    <w:basedOn w:val="Normal"/>
    <w:link w:val="FooterChar"/>
    <w:semiHidden/>
    <w:rsid w:val="00FA076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semiHidden/>
    <w:rsid w:val="00FA0767"/>
    <w:rPr>
      <w:rFonts w:ascii="Times" w:eastAsia="Times New Roman" w:hAnsi="Times" w:cs="Times New Roman"/>
      <w:b/>
      <w:i/>
      <w:sz w:val="20"/>
      <w:szCs w:val="20"/>
    </w:rPr>
  </w:style>
  <w:style w:type="paragraph" w:styleId="Header">
    <w:name w:val="header"/>
    <w:basedOn w:val="Normal"/>
    <w:link w:val="HeaderChar"/>
    <w:semiHidden/>
    <w:rsid w:val="00FA076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semiHidden/>
    <w:rsid w:val="00FA0767"/>
    <w:rPr>
      <w:rFonts w:ascii="Times" w:eastAsia="Times New Roman" w:hAnsi="Times" w:cs="Times New Roman"/>
      <w:b/>
      <w:i/>
      <w:sz w:val="20"/>
      <w:szCs w:val="20"/>
    </w:rPr>
  </w:style>
  <w:style w:type="paragraph" w:customStyle="1" w:styleId="ChangeHistoryTitle">
    <w:name w:val="ChangeHistory Title"/>
    <w:basedOn w:val="Normal"/>
    <w:rsid w:val="00FA0767"/>
    <w:pPr>
      <w:keepNext/>
      <w:spacing w:before="60" w:after="60" w:line="240" w:lineRule="auto"/>
      <w:jc w:val="center"/>
    </w:pPr>
    <w:rPr>
      <w:rFonts w:ascii="Arial" w:eastAsia="Times New Roman" w:hAnsi="Arial" w:cs="Times New Roman"/>
      <w:b/>
      <w:sz w:val="36"/>
      <w:szCs w:val="20"/>
    </w:rPr>
  </w:style>
  <w:style w:type="paragraph" w:styleId="BalloonText">
    <w:name w:val="Balloon Text"/>
    <w:basedOn w:val="Normal"/>
    <w:link w:val="BalloonTextChar"/>
    <w:uiPriority w:val="99"/>
    <w:semiHidden/>
    <w:unhideWhenUsed/>
    <w:rsid w:val="008E7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7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006720">
      <w:bodyDiv w:val="1"/>
      <w:marLeft w:val="0"/>
      <w:marRight w:val="0"/>
      <w:marTop w:val="0"/>
      <w:marBottom w:val="0"/>
      <w:divBdr>
        <w:top w:val="none" w:sz="0" w:space="0" w:color="auto"/>
        <w:left w:val="none" w:sz="0" w:space="0" w:color="auto"/>
        <w:bottom w:val="none" w:sz="0" w:space="0" w:color="auto"/>
        <w:right w:val="none" w:sz="0" w:space="0" w:color="auto"/>
      </w:divBdr>
    </w:div>
    <w:div w:id="198668357">
      <w:bodyDiv w:val="1"/>
      <w:marLeft w:val="0"/>
      <w:marRight w:val="0"/>
      <w:marTop w:val="0"/>
      <w:marBottom w:val="0"/>
      <w:divBdr>
        <w:top w:val="none" w:sz="0" w:space="0" w:color="auto"/>
        <w:left w:val="none" w:sz="0" w:space="0" w:color="auto"/>
        <w:bottom w:val="none" w:sz="0" w:space="0" w:color="auto"/>
        <w:right w:val="none" w:sz="0" w:space="0" w:color="auto"/>
      </w:divBdr>
    </w:div>
    <w:div w:id="983318352">
      <w:bodyDiv w:val="1"/>
      <w:marLeft w:val="0"/>
      <w:marRight w:val="0"/>
      <w:marTop w:val="0"/>
      <w:marBottom w:val="0"/>
      <w:divBdr>
        <w:top w:val="none" w:sz="0" w:space="0" w:color="auto"/>
        <w:left w:val="none" w:sz="0" w:space="0" w:color="auto"/>
        <w:bottom w:val="none" w:sz="0" w:space="0" w:color="auto"/>
        <w:right w:val="none" w:sz="0" w:space="0" w:color="auto"/>
      </w:divBdr>
    </w:div>
    <w:div w:id="166397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9</Pages>
  <Words>2710</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11</cp:revision>
  <dcterms:created xsi:type="dcterms:W3CDTF">2015-05-09T23:09:00Z</dcterms:created>
  <dcterms:modified xsi:type="dcterms:W3CDTF">2015-05-11T12:02:00Z</dcterms:modified>
</cp:coreProperties>
</file>