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Dương Bảo Long - 1201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xg31cttgj8ah" w:id="0"/>
      <w:bookmarkEnd w:id="0"/>
      <w:r w:rsidDel="00000000" w:rsidR="00000000" w:rsidRPr="00000000">
        <w:rPr>
          <w:rtl w:val="0"/>
        </w:rPr>
        <w:t xml:space="preserve">Mini Project OOP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MINI PROJECT 3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về class diagram này:</w:t>
      </w:r>
    </w:p>
    <w:p w:rsidR="00000000" w:rsidDel="00000000" w:rsidP="00000000" w:rsidRDefault="00000000" w:rsidRPr="00000000" w14:paraId="00000007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Các logic nghiệp vụ được xoay quanh class Account, trong đó Account có các methods để quản lý balance của nó. Đây là 1 abstract class được kế thừa bởi 2 lớp con là SavingAccount và CurrentAccount.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Mối quan hệ của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Association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 được tham chiếu trong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chỉ với mục đích chỉ ra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này là của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 nào.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 có vòng đời riêng nhau trong chương trình. Trong thực tế, Bank khi bị phá sản thì thường bị thu mua lại của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 khác nên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vẫn có thể tồn tại trên hệ thống. Ngược lại, khi 1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bị xóa thì lại càng không ảnh hướng tới vòng đời của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 có thể có 0 hoặc nhiều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. 1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chỉ thuộc về 1 </w:t>
      </w:r>
      <w:r w:rsidDel="00000000" w:rsidR="00000000" w:rsidRPr="00000000">
        <w:rPr>
          <w:b w:val="1"/>
          <w:bCs w:val="1"/>
          <w:rtl w:val="0"/>
        </w:rPr>
        <w:t xml:space="preserve">Bank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Mối quan hệ của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có vòng đời riêng rẽ với nhau.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bị hủy thì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vẫn tồn tại,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bị hủy thì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vẫn tồn tại.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có thể có 0 hoặc nhiều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1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chỉ thuộc về 1 </w:t>
      </w: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Mối quan hệ giữa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AccountController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AccounController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là 1 đối tượng như là 1 tham số khi gọi các methods </w:t>
      </w:r>
      <w:r w:rsidDel="00000000" w:rsidR="00000000" w:rsidRPr="00000000">
        <w:rPr>
          <w:b w:val="1"/>
          <w:bCs w:val="1"/>
          <w:rtl w:val="0"/>
        </w:rPr>
        <w:t xml:space="preserve">addAccount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editAccount</w:t>
      </w:r>
      <w:r w:rsidDel="00000000" w:rsidR="00000000" w:rsidRPr="00000000">
        <w:rPr>
          <w:rtl w:val="0"/>
        </w:rPr>
        <w:t xml:space="preserve"> nên nó là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Mối quan hệ giữa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CustomerController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CustomerController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là 1 đối tượng như là 1 tham số khi gọi các methods </w:t>
      </w:r>
      <w:r w:rsidDel="00000000" w:rsidR="00000000" w:rsidRPr="00000000">
        <w:rPr>
          <w:b w:val="1"/>
          <w:bCs w:val="1"/>
          <w:rtl w:val="0"/>
        </w:rPr>
        <w:t xml:space="preserve">addCustomer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editCustomer</w:t>
      </w:r>
      <w:r w:rsidDel="00000000" w:rsidR="00000000" w:rsidRPr="00000000">
        <w:rPr>
          <w:rtl w:val="0"/>
        </w:rPr>
        <w:t xml:space="preserve"> nên nó là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Mối quan hệ giữa </w:t>
      </w:r>
      <w:r w:rsidDel="00000000" w:rsidR="00000000" w:rsidRPr="00000000">
        <w:rPr>
          <w:b w:val="1"/>
          <w:bCs w:val="1"/>
          <w:rtl w:val="0"/>
        </w:rPr>
        <w:t xml:space="preserve">SavingAccount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 và Account: </w:t>
      </w:r>
      <w:r w:rsidDel="00000000" w:rsidR="00000000" w:rsidRPr="00000000">
        <w:rPr>
          <w:b w:val="1"/>
          <w:bCs w:val="1"/>
          <w:rtl w:val="0"/>
        </w:rPr>
        <w:t xml:space="preserve">Generalization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SavingAccount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 là 2 loại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chúng có những thuộc tính và phương thức chung kế thừa từ lớp cha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là 1 abstract class. Ngoài ra </w:t>
      </w:r>
      <w:r w:rsidDel="00000000" w:rsidR="00000000" w:rsidRPr="00000000">
        <w:rPr>
          <w:b w:val="1"/>
          <w:bCs w:val="1"/>
          <w:rtl w:val="0"/>
        </w:rPr>
        <w:t xml:space="preserve">SavingAccount</w:t>
      </w:r>
      <w:r w:rsidDel="00000000" w:rsidR="00000000" w:rsidRPr="00000000">
        <w:rPr>
          <w:rtl w:val="0"/>
        </w:rPr>
        <w:t xml:space="preserve"> có thêm thuộc tính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, và phương thức </w:t>
      </w:r>
      <w:r w:rsidDel="00000000" w:rsidR="00000000" w:rsidRPr="00000000">
        <w:rPr>
          <w:b w:val="1"/>
          <w:bCs w:val="1"/>
          <w:rtl w:val="0"/>
        </w:rPr>
        <w:t xml:space="preserve">calculateInterest</w:t>
      </w:r>
      <w:r w:rsidDel="00000000" w:rsidR="00000000" w:rsidRPr="00000000">
        <w:rPr>
          <w:rtl w:val="0"/>
        </w:rPr>
        <w:t xml:space="preserve">(), phương thức </w:t>
      </w:r>
      <w:r w:rsidDel="00000000" w:rsidR="00000000" w:rsidRPr="00000000">
        <w:rPr>
          <w:b w:val="1"/>
          <w:bCs w:val="1"/>
          <w:rtl w:val="0"/>
        </w:rPr>
        <w:t xml:space="preserve">viewAccount</w:t>
      </w:r>
      <w:r w:rsidDel="00000000" w:rsidR="00000000" w:rsidRPr="00000000">
        <w:rPr>
          <w:rtl w:val="0"/>
        </w:rPr>
        <w:t xml:space="preserve">() cũng được cài đặt khác nhau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