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363DF" w14:textId="05E90B16" w:rsidR="00191A24" w:rsidRDefault="00191A24" w:rsidP="00444381">
      <w:pPr>
        <w:pStyle w:val="Heading1"/>
        <w:spacing w:line="360" w:lineRule="auto"/>
        <w:jc w:val="both"/>
      </w:pPr>
      <w:r>
        <w:t>1.  Introduction</w:t>
      </w:r>
    </w:p>
    <w:p w14:paraId="4E15C05F" w14:textId="4514D0EE" w:rsidR="00191A24" w:rsidRDefault="00A240A6" w:rsidP="00444381">
      <w:pPr>
        <w:spacing w:line="360" w:lineRule="auto"/>
        <w:ind w:firstLine="567"/>
        <w:jc w:val="both"/>
        <w:rPr>
          <w:lang w:val="vi-VN"/>
        </w:rPr>
      </w:pPr>
      <w:bookmarkStart w:id="0" w:name="_Hlk2935315"/>
      <w:r>
        <w:rPr>
          <w:lang w:val="vi-VN"/>
        </w:rPr>
        <w:t>In this report</w:t>
      </w:r>
      <w:r w:rsidR="00191A24" w:rsidRPr="00191A24">
        <w:rPr>
          <w:lang w:val="vi-VN"/>
        </w:rPr>
        <w:t xml:space="preserve">, </w:t>
      </w:r>
      <w:r>
        <w:rPr>
          <w:lang w:val="vi-VN"/>
        </w:rPr>
        <w:t xml:space="preserve">we will provide </w:t>
      </w:r>
      <w:r w:rsidR="00FB671A">
        <w:rPr>
          <w:lang w:val="vi-VN"/>
        </w:rPr>
        <w:t xml:space="preserve">the meanings of </w:t>
      </w:r>
      <w:r w:rsidR="00191A24" w:rsidRPr="00191A24">
        <w:rPr>
          <w:lang w:val="vi-VN"/>
        </w:rPr>
        <w:t xml:space="preserve">ECG, smart home devices and deviecs concept. </w:t>
      </w:r>
      <w:r w:rsidR="00FB671A">
        <w:rPr>
          <w:lang w:val="vi-VN"/>
        </w:rPr>
        <w:t>Besides</w:t>
      </w:r>
      <w:r w:rsidR="00191A24" w:rsidRPr="00191A24">
        <w:rPr>
          <w:lang w:val="vi-VN"/>
        </w:rPr>
        <w:t xml:space="preserve">, </w:t>
      </w:r>
      <w:r w:rsidR="00FB671A">
        <w:rPr>
          <w:lang w:val="vi-VN"/>
        </w:rPr>
        <w:t xml:space="preserve">we will have some evaluations about smart devices in </w:t>
      </w:r>
      <w:r w:rsidR="00D6130D">
        <w:rPr>
          <w:lang w:val="vi-VN"/>
        </w:rPr>
        <w:t>market</w:t>
      </w:r>
      <w:r w:rsidR="00FB671A">
        <w:rPr>
          <w:lang w:val="vi-VN"/>
        </w:rPr>
        <w:t xml:space="preserve"> that includes ECG</w:t>
      </w:r>
      <w:r w:rsidR="00191A24" w:rsidRPr="00191A24">
        <w:rPr>
          <w:lang w:val="vi-VN"/>
        </w:rPr>
        <w:t>.</w:t>
      </w:r>
      <w:r w:rsidR="001F4928">
        <w:rPr>
          <w:lang w:val="vi-VN"/>
        </w:rPr>
        <w:t xml:space="preserve"> </w:t>
      </w:r>
      <w:r w:rsidR="00A54B41" w:rsidRPr="00A54B41">
        <w:rPr>
          <w:lang w:val="vi-VN"/>
        </w:rPr>
        <w:t xml:space="preserve">Thereby, we will create a smart medical device that allows users to measure electrocardiogram (ECG) through smartwatch and send analytical </w:t>
      </w:r>
      <w:r w:rsidR="00A54B41">
        <w:rPr>
          <w:lang w:val="vi-VN"/>
        </w:rPr>
        <w:t>data information to smartphones</w:t>
      </w:r>
      <w:r w:rsidR="00191A24" w:rsidRPr="00191A24">
        <w:rPr>
          <w:lang w:val="vi-VN"/>
        </w:rPr>
        <w:t xml:space="preserve">. </w:t>
      </w:r>
      <w:r w:rsidR="00A54B41" w:rsidRPr="00A54B41">
        <w:rPr>
          <w:lang w:val="vi-VN"/>
        </w:rPr>
        <w:t>In the following</w:t>
      </w:r>
      <w:r w:rsidR="00A54B41">
        <w:rPr>
          <w:lang w:val="vi-VN"/>
        </w:rPr>
        <w:t xml:space="preserve"> part</w:t>
      </w:r>
      <w:r w:rsidR="00A54B41" w:rsidRPr="00A54B41">
        <w:rPr>
          <w:lang w:val="vi-VN"/>
        </w:rPr>
        <w:t>, we will focus on the design and requirements for 2 interact</w:t>
      </w:r>
      <w:r w:rsidR="00A54B41">
        <w:rPr>
          <w:lang w:val="vi-VN"/>
        </w:rPr>
        <w:t>ion modes</w:t>
      </w:r>
      <w:r w:rsidR="00191A24" w:rsidRPr="00191A24">
        <w:rPr>
          <w:lang w:val="vi-VN"/>
        </w:rPr>
        <w:t xml:space="preserve">. </w:t>
      </w:r>
      <w:r w:rsidR="00A54B41" w:rsidRPr="00A54B41">
        <w:rPr>
          <w:lang w:val="vi-VN"/>
        </w:rPr>
        <w:t xml:space="preserve">Finally, </w:t>
      </w:r>
      <w:r w:rsidR="00A54B41">
        <w:rPr>
          <w:lang w:val="vi-VN"/>
        </w:rPr>
        <w:t xml:space="preserve">we show the conclusion </w:t>
      </w:r>
      <w:r w:rsidR="00A54B41" w:rsidRPr="00A54B41">
        <w:rPr>
          <w:lang w:val="vi-VN"/>
        </w:rPr>
        <w:t>to outline the success of the product and future developments.</w:t>
      </w:r>
    </w:p>
    <w:bookmarkEnd w:id="0"/>
    <w:p w14:paraId="1298302E" w14:textId="77777777" w:rsidR="00191A24" w:rsidRPr="00191A24" w:rsidRDefault="00191A24" w:rsidP="00444381">
      <w:pPr>
        <w:spacing w:line="360" w:lineRule="auto"/>
        <w:ind w:firstLine="360"/>
        <w:jc w:val="both"/>
        <w:rPr>
          <w:lang w:val="vi-VN"/>
        </w:rPr>
      </w:pPr>
    </w:p>
    <w:p w14:paraId="0A1F0E59" w14:textId="64762BA5" w:rsidR="00191A24" w:rsidRPr="00191A24" w:rsidRDefault="00191A24" w:rsidP="00444381">
      <w:pPr>
        <w:pStyle w:val="Heading1"/>
        <w:spacing w:line="360" w:lineRule="auto"/>
        <w:jc w:val="both"/>
      </w:pPr>
      <w:r>
        <w:t xml:space="preserve">2. </w:t>
      </w:r>
      <w:r w:rsidRPr="00191A24">
        <w:t>Initial researches about smart home devices and ECG</w:t>
      </w:r>
    </w:p>
    <w:p w14:paraId="36513D0A" w14:textId="021A060F" w:rsidR="00C5694C" w:rsidRDefault="00CA613E" w:rsidP="00444381">
      <w:pPr>
        <w:spacing w:line="360" w:lineRule="auto"/>
        <w:ind w:firstLine="567"/>
        <w:jc w:val="both"/>
        <w:rPr>
          <w:lang w:val="vi-VN"/>
        </w:rPr>
      </w:pPr>
      <w:bookmarkStart w:id="1" w:name="_Hlk2935369"/>
      <w:r w:rsidRPr="00564F01">
        <w:rPr>
          <w:lang w:val="vi-VN"/>
        </w:rPr>
        <w:t xml:space="preserve">Firstly, </w:t>
      </w:r>
      <w:r w:rsidR="00191A24">
        <w:rPr>
          <w:color w:val="222222"/>
          <w:shd w:val="clear" w:color="auto" w:fill="FFFFFF"/>
        </w:rPr>
        <w:t>The electrocardiogram, also referred to as ECG, 12-lead ECG, or EKG, is a non-invasive diagnostic test that evaluates your heart's electrical system to assess for heart disease</w:t>
      </w:r>
      <w:bookmarkEnd w:id="1"/>
      <w:sdt>
        <w:sdtPr>
          <w:rPr>
            <w:color w:val="222222"/>
            <w:shd w:val="clear" w:color="auto" w:fill="FFFFFF"/>
          </w:rPr>
          <w:id w:val="745456938"/>
          <w:citation/>
        </w:sdtPr>
        <w:sdtEndPr/>
        <w:sdtContent>
          <w:r w:rsidR="00191A24">
            <w:rPr>
              <w:color w:val="222222"/>
              <w:shd w:val="clear" w:color="auto" w:fill="FFFFFF"/>
            </w:rPr>
            <w:fldChar w:fldCharType="begin"/>
          </w:r>
          <w:r w:rsidR="00191A24">
            <w:rPr>
              <w:color w:val="222222"/>
              <w:shd w:val="clear" w:color="auto" w:fill="FFFFFF"/>
            </w:rPr>
            <w:instrText xml:space="preserve"> CITATION Ric18 \l 1033 </w:instrText>
          </w:r>
          <w:r w:rsidR="00191A24">
            <w:rPr>
              <w:color w:val="222222"/>
              <w:shd w:val="clear" w:color="auto" w:fill="FFFFFF"/>
            </w:rPr>
            <w:fldChar w:fldCharType="separate"/>
          </w:r>
          <w:r w:rsidR="008D06EE">
            <w:rPr>
              <w:noProof/>
              <w:color w:val="222222"/>
              <w:shd w:val="clear" w:color="auto" w:fill="FFFFFF"/>
            </w:rPr>
            <w:t xml:space="preserve"> </w:t>
          </w:r>
          <w:r w:rsidR="008D06EE" w:rsidRPr="008D06EE">
            <w:rPr>
              <w:noProof/>
              <w:color w:val="222222"/>
              <w:shd w:val="clear" w:color="auto" w:fill="FFFFFF"/>
            </w:rPr>
            <w:t>(Richard N. Fogoros, 2018)</w:t>
          </w:r>
          <w:r w:rsidR="00191A24">
            <w:rPr>
              <w:color w:val="222222"/>
              <w:shd w:val="clear" w:color="auto" w:fill="FFFFFF"/>
            </w:rPr>
            <w:fldChar w:fldCharType="end"/>
          </w:r>
        </w:sdtContent>
      </w:sdt>
      <w:r w:rsidR="00F8218F" w:rsidRPr="00564F01">
        <w:rPr>
          <w:lang w:val="vi-VN"/>
        </w:rPr>
        <w:t xml:space="preserve">. </w:t>
      </w:r>
      <w:bookmarkStart w:id="2" w:name="_Hlk2935343"/>
      <w:r w:rsidR="00F8218F" w:rsidRPr="00564F01">
        <w:rPr>
          <w:lang w:val="vi-VN"/>
        </w:rPr>
        <w:t>It is a test that can be used to measure rhythm</w:t>
      </w:r>
      <w:r w:rsidR="00EF5CF4" w:rsidRPr="00564F01">
        <w:rPr>
          <w:lang w:val="vi-VN"/>
        </w:rPr>
        <w:t xml:space="preserve"> and speed of one’s heart. Besides, it can also be used for </w:t>
      </w:r>
      <w:r w:rsidR="00AE0912" w:rsidRPr="00564F01">
        <w:rPr>
          <w:lang w:val="vi-VN"/>
        </w:rPr>
        <w:t>electrical activity.</w:t>
      </w:r>
      <w:r w:rsidR="002D08A8" w:rsidRPr="00564F01">
        <w:rPr>
          <w:lang w:val="vi-VN"/>
        </w:rPr>
        <w:t xml:space="preserve"> The structure of ECG</w:t>
      </w:r>
      <w:r w:rsidR="009A4846" w:rsidRPr="00564F01">
        <w:rPr>
          <w:lang w:val="vi-VN"/>
        </w:rPr>
        <w:t xml:space="preserve"> is an uninterrupted and non-straightforward path </w:t>
      </w:r>
      <w:r w:rsidR="00E42CB6" w:rsidRPr="00564F01">
        <w:rPr>
          <w:lang w:val="vi-VN"/>
        </w:rPr>
        <w:t>that often has the same cycle b</w:t>
      </w:r>
      <w:r w:rsidR="009A4846" w:rsidRPr="00564F01">
        <w:rPr>
          <w:lang w:val="vi-VN"/>
        </w:rPr>
        <w:t>ecause ECG records the</w:t>
      </w:r>
      <w:r w:rsidR="006553D4" w:rsidRPr="00564F01">
        <w:rPr>
          <w:lang w:val="vi-VN"/>
        </w:rPr>
        <w:t xml:space="preserve"> variation of electrical</w:t>
      </w:r>
      <w:r w:rsidR="009A4846" w:rsidRPr="00564F01">
        <w:rPr>
          <w:lang w:val="vi-VN"/>
        </w:rPr>
        <w:t xml:space="preserve"> generated by the heart when performing contraction activity.</w:t>
      </w:r>
      <w:r w:rsidR="00C5694C" w:rsidRPr="00564F01">
        <w:rPr>
          <w:lang w:val="vi-VN"/>
        </w:rPr>
        <w:t xml:space="preserve"> </w:t>
      </w:r>
    </w:p>
    <w:bookmarkEnd w:id="2"/>
    <w:p w14:paraId="5E7403C4" w14:textId="77777777" w:rsidR="00DC0ED7" w:rsidRDefault="00DC0ED7" w:rsidP="00444381">
      <w:pPr>
        <w:spacing w:line="360" w:lineRule="auto"/>
        <w:ind w:firstLine="720"/>
        <w:jc w:val="both"/>
        <w:rPr>
          <w:lang w:val="vi-VN"/>
        </w:rPr>
      </w:pPr>
    </w:p>
    <w:p w14:paraId="0DFE1223" w14:textId="77777777" w:rsidR="00DC0ED7" w:rsidRDefault="00DC0ED7" w:rsidP="00444381">
      <w:pPr>
        <w:keepNext/>
        <w:spacing w:line="360" w:lineRule="auto"/>
        <w:jc w:val="both"/>
      </w:pPr>
      <w:r w:rsidRPr="00DC0ED7">
        <w:rPr>
          <w:noProof/>
        </w:rPr>
        <w:lastRenderedPageBreak/>
        <w:drawing>
          <wp:inline distT="0" distB="0" distL="0" distR="0" wp14:anchorId="3751FF9C" wp14:editId="3D3C699C">
            <wp:extent cx="5756275" cy="383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275" cy="3837305"/>
                    </a:xfrm>
                    <a:prstGeom prst="rect">
                      <a:avLst/>
                    </a:prstGeom>
                  </pic:spPr>
                </pic:pic>
              </a:graphicData>
            </a:graphic>
          </wp:inline>
        </w:drawing>
      </w:r>
    </w:p>
    <w:p w14:paraId="32FD0BDE" w14:textId="1DC5AC85" w:rsidR="00DC0ED7" w:rsidRDefault="00DC0ED7" w:rsidP="00444381">
      <w:pPr>
        <w:pStyle w:val="Caption"/>
        <w:spacing w:line="360" w:lineRule="auto"/>
        <w:jc w:val="center"/>
      </w:pPr>
      <w:r>
        <w:t xml:space="preserve">Figure </w:t>
      </w:r>
      <w:r w:rsidR="0086759B">
        <w:fldChar w:fldCharType="begin"/>
      </w:r>
      <w:r w:rsidR="0086759B">
        <w:instrText xml:space="preserve"> SEQ Figure \* ARABIC </w:instrText>
      </w:r>
      <w:r w:rsidR="0086759B">
        <w:fldChar w:fldCharType="separate"/>
      </w:r>
      <w:r w:rsidR="000D3BFB">
        <w:rPr>
          <w:noProof/>
        </w:rPr>
        <w:t>1</w:t>
      </w:r>
      <w:r w:rsidR="0086759B">
        <w:rPr>
          <w:noProof/>
        </w:rPr>
        <w:fldChar w:fldCharType="end"/>
      </w:r>
      <w:r>
        <w:t xml:space="preserve">: </w:t>
      </w:r>
      <w:hyperlink r:id="rId7" w:history="1">
        <w:r w:rsidRPr="00562C0A">
          <w:rPr>
            <w:rStyle w:val="Hyperlink"/>
          </w:rPr>
          <w:t>https://www.verywellhealth.com/thmb/GqcgniiDv9Z1j-Ep1BtSOMr3CQE=/1500x0/filters:no_upscale():max_bytes(150000):strip_icc():format(webp)/1745304_color-5ba17840c9e77c00577efa25.png</w:t>
        </w:r>
      </w:hyperlink>
    </w:p>
    <w:p w14:paraId="54B3EC9F" w14:textId="77777777" w:rsidR="00DC0ED7" w:rsidRPr="00DC0ED7" w:rsidRDefault="00DC0ED7" w:rsidP="00444381">
      <w:pPr>
        <w:spacing w:line="360" w:lineRule="auto"/>
        <w:jc w:val="both"/>
      </w:pPr>
    </w:p>
    <w:p w14:paraId="4BDF2090" w14:textId="6D0380F4" w:rsidR="009A4846" w:rsidRDefault="00A17C58" w:rsidP="00444381">
      <w:pPr>
        <w:spacing w:line="360" w:lineRule="auto"/>
        <w:ind w:firstLine="567"/>
        <w:jc w:val="both"/>
        <w:rPr>
          <w:lang w:val="vi-VN"/>
        </w:rPr>
      </w:pPr>
      <w:r w:rsidRPr="00564F01">
        <w:rPr>
          <w:lang w:val="vi-VN"/>
        </w:rPr>
        <w:t xml:space="preserve">For the function, </w:t>
      </w:r>
      <w:r w:rsidR="009A4846" w:rsidRPr="00564F01">
        <w:rPr>
          <w:lang w:val="vi-VN"/>
        </w:rPr>
        <w:t>ECG is important evidence in diagnosing the current state of the heart</w:t>
      </w:r>
      <w:r w:rsidRPr="00564F01">
        <w:rPr>
          <w:lang w:val="vi-VN"/>
        </w:rPr>
        <w:t xml:space="preserve">, especially in dectecting the pathological </w:t>
      </w:r>
      <w:r w:rsidR="00083774" w:rsidRPr="00564F01">
        <w:rPr>
          <w:lang w:val="vi-VN"/>
        </w:rPr>
        <w:t xml:space="preserve">state of </w:t>
      </w:r>
      <w:r w:rsidR="00410BFD" w:rsidRPr="00564F01">
        <w:rPr>
          <w:lang w:val="vi-VN"/>
        </w:rPr>
        <w:t xml:space="preserve">atrial </w:t>
      </w:r>
      <w:r w:rsidR="00D94E9C" w:rsidRPr="00564F01">
        <w:rPr>
          <w:lang w:val="vi-VN"/>
        </w:rPr>
        <w:t>fi</w:t>
      </w:r>
      <w:r w:rsidR="00D653E1" w:rsidRPr="00564F01">
        <w:rPr>
          <w:lang w:val="vi-VN"/>
        </w:rPr>
        <w:t>brillation</w:t>
      </w:r>
      <w:r w:rsidR="009A4846" w:rsidRPr="00564F01">
        <w:rPr>
          <w:lang w:val="vi-VN"/>
        </w:rPr>
        <w:t>. Draw lines</w:t>
      </w:r>
      <w:r w:rsidR="008D1388" w:rsidRPr="00564F01">
        <w:rPr>
          <w:lang w:val="vi-VN"/>
        </w:rPr>
        <w:t xml:space="preserve"> of ECG</w:t>
      </w:r>
      <w:r w:rsidR="009A4846" w:rsidRPr="00564F01">
        <w:rPr>
          <w:lang w:val="vi-VN"/>
        </w:rPr>
        <w:t xml:space="preserve"> represent th</w:t>
      </w:r>
      <w:r w:rsidR="00964B4D" w:rsidRPr="00564F01">
        <w:rPr>
          <w:lang w:val="vi-VN"/>
        </w:rPr>
        <w:t>e speed and rhythm of the heart, t</w:t>
      </w:r>
      <w:r w:rsidR="009A4846" w:rsidRPr="00564F01">
        <w:rPr>
          <w:lang w:val="vi-VN"/>
        </w:rPr>
        <w:t>his is indirect evidence of blood flow to the heart.</w:t>
      </w:r>
      <w:r w:rsidR="00351508" w:rsidRPr="00564F01">
        <w:rPr>
          <w:lang w:val="vi-VN"/>
        </w:rPr>
        <w:t xml:space="preserve"> For this reason, </w:t>
      </w:r>
      <w:r w:rsidR="009A4846" w:rsidRPr="00564F01">
        <w:rPr>
          <w:lang w:val="vi-VN"/>
        </w:rPr>
        <w:t xml:space="preserve">ECG is considered as a routine test </w:t>
      </w:r>
      <w:r w:rsidR="00351508" w:rsidRPr="00564F01">
        <w:rPr>
          <w:lang w:val="vi-VN"/>
        </w:rPr>
        <w:t>for people who have heart disease or who want to check their medical health.</w:t>
      </w:r>
    </w:p>
    <w:p w14:paraId="3A76F87E" w14:textId="77777777" w:rsidR="00DC0ED7" w:rsidRPr="00564F01" w:rsidRDefault="00DC0ED7" w:rsidP="00444381">
      <w:pPr>
        <w:spacing w:line="360" w:lineRule="auto"/>
        <w:ind w:firstLine="720"/>
        <w:jc w:val="both"/>
        <w:rPr>
          <w:lang w:val="vi-VN"/>
        </w:rPr>
      </w:pPr>
    </w:p>
    <w:p w14:paraId="26F3A689" w14:textId="5C2A9F0A" w:rsidR="00E97F04" w:rsidRDefault="00CA613E" w:rsidP="00444381">
      <w:pPr>
        <w:spacing w:line="360" w:lineRule="auto"/>
        <w:ind w:firstLine="567"/>
        <w:jc w:val="both"/>
        <w:rPr>
          <w:lang w:val="vi-VN"/>
        </w:rPr>
      </w:pPr>
      <w:r w:rsidRPr="00564F01">
        <w:rPr>
          <w:lang w:val="vi-VN"/>
        </w:rPr>
        <w:t>Secondly, s</w:t>
      </w:r>
      <w:r w:rsidR="005C42E1" w:rsidRPr="00564F01">
        <w:rPr>
          <w:lang w:val="vi-VN"/>
        </w:rPr>
        <w:t xml:space="preserve">mart home objects are technology enabled objects </w:t>
      </w:r>
      <w:r w:rsidR="004E482D" w:rsidRPr="00564F01">
        <w:rPr>
          <w:lang w:val="vi-VN"/>
        </w:rPr>
        <w:t>often designed with the aim for people to change their traditional behaviour such as reduce the energy consumption or improve personal healthcare or even the purpose of controlling the house in an effective way.</w:t>
      </w:r>
      <w:r w:rsidR="004A3671" w:rsidRPr="00564F01">
        <w:rPr>
          <w:lang w:val="vi-VN"/>
        </w:rPr>
        <w:t xml:space="preserve"> They will be controlled by a host system that can only be acc</w:t>
      </w:r>
      <w:r w:rsidR="00A63C9A" w:rsidRPr="00564F01">
        <w:rPr>
          <w:lang w:val="vi-VN"/>
        </w:rPr>
        <w:t xml:space="preserve">essed by the owner of the house through </w:t>
      </w:r>
      <w:r w:rsidR="0094343B" w:rsidRPr="00564F01">
        <w:rPr>
          <w:lang w:val="vi-VN"/>
        </w:rPr>
        <w:t xml:space="preserve">sensors. Based on those sensors, the central controller or server will automatically analyze the situation, status and make decisions to control the sensors with appropriate activities to ensure the purposes: giving people the best living environment, the most comfortable, safest and </w:t>
      </w:r>
      <w:r w:rsidR="000F13A7" w:rsidRPr="00564F01">
        <w:rPr>
          <w:lang w:val="vi-VN"/>
        </w:rPr>
        <w:t>the best way to save energy.</w:t>
      </w:r>
      <w:r w:rsidRPr="00564F01">
        <w:rPr>
          <w:lang w:val="vi-VN"/>
        </w:rPr>
        <w:t xml:space="preserve"> </w:t>
      </w:r>
    </w:p>
    <w:p w14:paraId="6A242D67" w14:textId="77777777" w:rsidR="00184DFC" w:rsidRDefault="00184DFC" w:rsidP="00444381">
      <w:pPr>
        <w:spacing w:line="360" w:lineRule="auto"/>
        <w:ind w:firstLine="720"/>
        <w:jc w:val="both"/>
        <w:rPr>
          <w:lang w:val="vi-VN"/>
        </w:rPr>
      </w:pPr>
    </w:p>
    <w:p w14:paraId="119CAFEF" w14:textId="77777777" w:rsidR="00184DFC" w:rsidRDefault="00184DFC" w:rsidP="00444381">
      <w:pPr>
        <w:keepNext/>
        <w:spacing w:line="360" w:lineRule="auto"/>
        <w:jc w:val="both"/>
      </w:pPr>
      <w:r>
        <w:rPr>
          <w:noProof/>
        </w:rPr>
        <w:drawing>
          <wp:inline distT="0" distB="0" distL="0" distR="0" wp14:anchorId="47CFA0DC" wp14:editId="74412ADF">
            <wp:extent cx="5756275" cy="4029710"/>
            <wp:effectExtent l="0" t="0" r="0" b="8890"/>
            <wp:docPr id="2" name="Picture 2" descr="https://cdn.ttgtmedia.com/rms/onlineImages/iota-smart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ttgtmedia.com/rms/onlineImages/iota-smart_hom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4029710"/>
                    </a:xfrm>
                    <a:prstGeom prst="rect">
                      <a:avLst/>
                    </a:prstGeom>
                    <a:noFill/>
                    <a:ln>
                      <a:noFill/>
                    </a:ln>
                  </pic:spPr>
                </pic:pic>
              </a:graphicData>
            </a:graphic>
          </wp:inline>
        </w:drawing>
      </w:r>
    </w:p>
    <w:p w14:paraId="6EC680DE" w14:textId="139E4846" w:rsidR="00184DFC" w:rsidRDefault="00184DFC" w:rsidP="00444381">
      <w:pPr>
        <w:pStyle w:val="Caption"/>
        <w:spacing w:line="360" w:lineRule="auto"/>
        <w:ind w:left="720" w:firstLine="720"/>
        <w:jc w:val="both"/>
      </w:pPr>
      <w:r>
        <w:t xml:space="preserve">Figure </w:t>
      </w:r>
      <w:r w:rsidR="0086759B">
        <w:fldChar w:fldCharType="begin"/>
      </w:r>
      <w:r w:rsidR="0086759B">
        <w:instrText xml:space="preserve"> SEQ Figure \* ARABIC </w:instrText>
      </w:r>
      <w:r w:rsidR="0086759B">
        <w:fldChar w:fldCharType="separate"/>
      </w:r>
      <w:r w:rsidR="000D3BFB">
        <w:rPr>
          <w:noProof/>
        </w:rPr>
        <w:t>2</w:t>
      </w:r>
      <w:r w:rsidR="0086759B">
        <w:rPr>
          <w:noProof/>
        </w:rPr>
        <w:fldChar w:fldCharType="end"/>
      </w:r>
      <w:r>
        <w:t xml:space="preserve">: </w:t>
      </w:r>
      <w:hyperlink r:id="rId9" w:history="1">
        <w:r w:rsidRPr="00562C0A">
          <w:rPr>
            <w:rStyle w:val="Hyperlink"/>
          </w:rPr>
          <w:t>https://cdn.ttgtmedia.com/rms/onlineImages/iota-smart_home.jpg</w:t>
        </w:r>
      </w:hyperlink>
    </w:p>
    <w:p w14:paraId="4AA4B82B" w14:textId="77777777" w:rsidR="00184DFC" w:rsidRPr="00564F01" w:rsidRDefault="00184DFC" w:rsidP="00444381">
      <w:pPr>
        <w:spacing w:line="360" w:lineRule="auto"/>
        <w:jc w:val="both"/>
        <w:rPr>
          <w:lang w:val="vi-VN"/>
        </w:rPr>
      </w:pPr>
    </w:p>
    <w:p w14:paraId="3271783C" w14:textId="4AA358C7" w:rsidR="00C5694C" w:rsidRDefault="00C5694C" w:rsidP="00444381">
      <w:pPr>
        <w:spacing w:line="360" w:lineRule="auto"/>
        <w:ind w:firstLine="567"/>
        <w:jc w:val="both"/>
        <w:rPr>
          <w:lang w:val="vi-VN"/>
        </w:rPr>
      </w:pPr>
      <w:bookmarkStart w:id="3" w:name="_Hlk2935421"/>
      <w:r w:rsidRPr="00564F01">
        <w:rPr>
          <w:lang w:val="vi-VN"/>
        </w:rPr>
        <w:t xml:space="preserve">An example of smart home object that people nowadays usually use is </w:t>
      </w:r>
      <w:r w:rsidR="00E97F04" w:rsidRPr="00564F01">
        <w:rPr>
          <w:lang w:val="vi-VN"/>
        </w:rPr>
        <w:t>smart watch that included some advantages such</w:t>
      </w:r>
      <w:r w:rsidR="005F29EA" w:rsidRPr="00564F01">
        <w:rPr>
          <w:lang w:val="vi-VN"/>
        </w:rPr>
        <w:t xml:space="preserve"> as ECG or GPS. M</w:t>
      </w:r>
      <w:r w:rsidR="00E97F04" w:rsidRPr="00564F01">
        <w:rPr>
          <w:lang w:val="vi-VN"/>
        </w:rPr>
        <w:t xml:space="preserve">oreover, it can be connected with </w:t>
      </w:r>
      <w:r w:rsidR="005F29EA" w:rsidRPr="00564F01">
        <w:rPr>
          <w:lang w:val="vi-VN"/>
        </w:rPr>
        <w:t xml:space="preserve">smart phone so the owner can easily keep track of their health. </w:t>
      </w:r>
    </w:p>
    <w:p w14:paraId="2B12EF07" w14:textId="0FDAE955" w:rsidR="00114245" w:rsidRDefault="00114245" w:rsidP="00444381">
      <w:pPr>
        <w:spacing w:line="360" w:lineRule="auto"/>
        <w:ind w:firstLine="567"/>
        <w:jc w:val="both"/>
        <w:rPr>
          <w:lang w:val="vi-VN"/>
        </w:rPr>
      </w:pPr>
      <w:r w:rsidRPr="00114245">
        <w:rPr>
          <w:lang w:val="vi-VN"/>
        </w:rPr>
        <w:t>Here are some devices that have</w:t>
      </w:r>
      <w:r>
        <w:rPr>
          <w:lang w:val="vi-VN"/>
        </w:rPr>
        <w:t xml:space="preserve"> been</w:t>
      </w:r>
      <w:r w:rsidRPr="00114245">
        <w:rPr>
          <w:lang w:val="vi-VN"/>
        </w:rPr>
        <w:t xml:space="preserve"> integrated ECG to help users </w:t>
      </w:r>
      <w:r>
        <w:rPr>
          <w:lang w:val="vi-VN"/>
        </w:rPr>
        <w:t xml:space="preserve">check their </w:t>
      </w:r>
      <w:r w:rsidRPr="00114245">
        <w:rPr>
          <w:lang w:val="vi-VN"/>
        </w:rPr>
        <w:t>health care such as: Apple watch, The HeartCheck, ...</w:t>
      </w:r>
    </w:p>
    <w:bookmarkEnd w:id="3"/>
    <w:p w14:paraId="5C361368" w14:textId="77777777" w:rsidR="00114245" w:rsidRPr="00114245" w:rsidRDefault="00114245" w:rsidP="00444381">
      <w:pPr>
        <w:spacing w:line="360" w:lineRule="auto"/>
        <w:ind w:firstLine="567"/>
        <w:jc w:val="both"/>
        <w:rPr>
          <w:lang w:val="vi-VN"/>
        </w:rPr>
      </w:pPr>
    </w:p>
    <w:p w14:paraId="577AF7D0" w14:textId="29A053CD" w:rsidR="003B644B" w:rsidRPr="00444381" w:rsidRDefault="003B644B" w:rsidP="00444381">
      <w:pPr>
        <w:pStyle w:val="ListParagraph"/>
        <w:numPr>
          <w:ilvl w:val="0"/>
          <w:numId w:val="8"/>
        </w:numPr>
        <w:spacing w:line="360" w:lineRule="auto"/>
        <w:jc w:val="both"/>
        <w:rPr>
          <w:u w:val="single"/>
        </w:rPr>
      </w:pPr>
      <w:r w:rsidRPr="00444381">
        <w:rPr>
          <w:u w:val="single"/>
        </w:rPr>
        <w:t xml:space="preserve">Apple watch </w:t>
      </w:r>
    </w:p>
    <w:p w14:paraId="06BBA7B5" w14:textId="77777777" w:rsidR="003B644B" w:rsidRDefault="003B644B" w:rsidP="00444381">
      <w:pPr>
        <w:spacing w:line="360" w:lineRule="auto"/>
        <w:ind w:firstLine="720"/>
        <w:jc w:val="both"/>
      </w:pPr>
    </w:p>
    <w:p w14:paraId="05CA8996" w14:textId="7843C45A" w:rsidR="003C1CE4" w:rsidRDefault="003B644B" w:rsidP="00444381">
      <w:pPr>
        <w:keepNext/>
        <w:spacing w:line="360" w:lineRule="auto"/>
        <w:jc w:val="both"/>
      </w:pPr>
      <w:r>
        <w:br w:type="page"/>
      </w:r>
      <w:r>
        <w:rPr>
          <w:noProof/>
        </w:rPr>
        <w:lastRenderedPageBreak/>
        <w:drawing>
          <wp:inline distT="0" distB="0" distL="0" distR="0" wp14:anchorId="4DFEDD3F" wp14:editId="3B6FEB55">
            <wp:extent cx="5756275" cy="3219450"/>
            <wp:effectExtent l="0" t="0" r="0" b="0"/>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3219450"/>
                    </a:xfrm>
                    <a:prstGeom prst="rect">
                      <a:avLst/>
                    </a:prstGeom>
                    <a:noFill/>
                    <a:ln>
                      <a:noFill/>
                    </a:ln>
                  </pic:spPr>
                </pic:pic>
              </a:graphicData>
            </a:graphic>
          </wp:inline>
        </w:drawing>
      </w:r>
    </w:p>
    <w:p w14:paraId="5AD0B5D7" w14:textId="77777777" w:rsidR="00444381" w:rsidRDefault="00444381" w:rsidP="00444381">
      <w:pPr>
        <w:keepNext/>
        <w:spacing w:line="360" w:lineRule="auto"/>
        <w:jc w:val="both"/>
      </w:pPr>
    </w:p>
    <w:p w14:paraId="48B68A79" w14:textId="20AA7B6F" w:rsidR="003C1CE4" w:rsidRDefault="003C1CE4" w:rsidP="00444381">
      <w:pPr>
        <w:pStyle w:val="Caption"/>
        <w:spacing w:line="360" w:lineRule="auto"/>
        <w:jc w:val="center"/>
      </w:pPr>
      <w:r>
        <w:t xml:space="preserve">Figure </w:t>
      </w:r>
      <w:r w:rsidR="0086759B">
        <w:fldChar w:fldCharType="begin"/>
      </w:r>
      <w:r w:rsidR="0086759B">
        <w:instrText xml:space="preserve"> SEQ Figure \* ARABIC </w:instrText>
      </w:r>
      <w:r w:rsidR="0086759B">
        <w:fldChar w:fldCharType="separate"/>
      </w:r>
      <w:r w:rsidR="000D3BFB">
        <w:rPr>
          <w:noProof/>
        </w:rPr>
        <w:t>3</w:t>
      </w:r>
      <w:r w:rsidR="0086759B">
        <w:rPr>
          <w:noProof/>
        </w:rPr>
        <w:fldChar w:fldCharType="end"/>
      </w:r>
      <w:r>
        <w:t>: ECG in Apple watch</w:t>
      </w:r>
    </w:p>
    <w:p w14:paraId="39DC1171" w14:textId="2F33BB78" w:rsidR="003B644B" w:rsidRDefault="0086759B" w:rsidP="00444381">
      <w:pPr>
        <w:pStyle w:val="Caption"/>
        <w:spacing w:line="360" w:lineRule="auto"/>
        <w:jc w:val="center"/>
        <w:rPr>
          <w:rStyle w:val="Hyperlink"/>
        </w:rPr>
      </w:pPr>
      <w:hyperlink r:id="rId11" w:history="1">
        <w:r w:rsidR="003C1CE4" w:rsidRPr="00562C0A">
          <w:rPr>
            <w:rStyle w:val="Hyperlink"/>
          </w:rPr>
          <w:t>https://techzones.vn/Data/Sites/1/News/1866/techzones-tinh-nang-ecg-tren-apple-watch-series-4.jpg</w:t>
        </w:r>
      </w:hyperlink>
    </w:p>
    <w:p w14:paraId="3AA369FD" w14:textId="4E948B7A" w:rsidR="00114245" w:rsidRPr="00F762AF" w:rsidRDefault="00AB0D4E" w:rsidP="00444381">
      <w:pPr>
        <w:spacing w:line="360" w:lineRule="auto"/>
        <w:ind w:left="567"/>
        <w:rPr>
          <w:i/>
        </w:rPr>
      </w:pPr>
      <w:bookmarkStart w:id="4" w:name="_Hlk2935507"/>
      <w:r w:rsidRPr="00F762AF">
        <w:rPr>
          <w:i/>
        </w:rPr>
        <w:t xml:space="preserve">Device evaluation: </w:t>
      </w:r>
    </w:p>
    <w:bookmarkEnd w:id="4"/>
    <w:p w14:paraId="46AB622F" w14:textId="577E82C6" w:rsidR="00D806FD" w:rsidRDefault="00D806FD" w:rsidP="00444381">
      <w:pPr>
        <w:spacing w:line="360" w:lineRule="auto"/>
        <w:jc w:val="both"/>
      </w:pPr>
      <w:r>
        <w:t xml:space="preserve">- </w:t>
      </w:r>
      <w:bookmarkStart w:id="5" w:name="_Hlk2935540"/>
      <w:r>
        <w:t xml:space="preserve">Apple watch series 4 is a medical device that have </w:t>
      </w:r>
      <w:r w:rsidR="001C23F9">
        <w:t xml:space="preserve">been integrated </w:t>
      </w:r>
      <w:r>
        <w:t>ECG technology</w:t>
      </w:r>
      <w:r w:rsidR="00346729">
        <w:t>.</w:t>
      </w:r>
    </w:p>
    <w:p w14:paraId="37E27732" w14:textId="373C29B8" w:rsidR="00D806FD" w:rsidRDefault="00D806FD" w:rsidP="00444381">
      <w:pPr>
        <w:spacing w:line="360" w:lineRule="auto"/>
        <w:jc w:val="both"/>
      </w:pPr>
      <w:r>
        <w:t>- The device is equipped with an electrode on the back of the wrist a</w:t>
      </w:r>
      <w:r w:rsidR="001B58FA">
        <w:t>nd another electrode on the crown</w:t>
      </w:r>
      <w:r>
        <w:t>. When users need to measure the electrocardiogram, they just need to open the feature and t</w:t>
      </w:r>
      <w:r w:rsidR="009B6323">
        <w:t>hen put their finger on the crown</w:t>
      </w:r>
      <w:r>
        <w:t>.</w:t>
      </w:r>
    </w:p>
    <w:p w14:paraId="06039601" w14:textId="070683B2" w:rsidR="00D806FD" w:rsidRDefault="00D806FD" w:rsidP="00444381">
      <w:pPr>
        <w:spacing w:line="360" w:lineRule="auto"/>
        <w:jc w:val="both"/>
      </w:pPr>
      <w:r>
        <w:t xml:space="preserve">- The user only takes about 30 seconds to measure the heart rate. Apple watch software will analyze the data and </w:t>
      </w:r>
      <w:r w:rsidR="009B6323">
        <w:t>send feedback</w:t>
      </w:r>
      <w:r>
        <w:t xml:space="preserve"> to users</w:t>
      </w:r>
      <w:r w:rsidR="009B6323">
        <w:t>.</w:t>
      </w:r>
    </w:p>
    <w:p w14:paraId="529E59DC" w14:textId="29B8F9F0" w:rsidR="00D806FD" w:rsidRDefault="00D806FD" w:rsidP="00444381">
      <w:pPr>
        <w:spacing w:line="360" w:lineRule="auto"/>
        <w:jc w:val="both"/>
      </w:pPr>
      <w:r>
        <w:t>- Data wi</w:t>
      </w:r>
      <w:r w:rsidR="009B6323">
        <w:t>ll be encrypted and saved as PDF</w:t>
      </w:r>
      <w:r>
        <w:t xml:space="preserve"> file. The user can share with their doctor for </w:t>
      </w:r>
      <w:r w:rsidR="00F762AF">
        <w:t xml:space="preserve">a </w:t>
      </w:r>
      <w:r>
        <w:t>better health care.</w:t>
      </w:r>
    </w:p>
    <w:bookmarkEnd w:id="5"/>
    <w:p w14:paraId="1B9B65AA" w14:textId="0B25E38D" w:rsidR="009153CF" w:rsidRDefault="00D806FD" w:rsidP="00444381">
      <w:pPr>
        <w:spacing w:line="360" w:lineRule="auto"/>
        <w:jc w:val="both"/>
      </w:pPr>
      <w:r>
        <w:t xml:space="preserve">- </w:t>
      </w:r>
      <w:bookmarkStart w:id="6" w:name="_Hlk2935566"/>
      <w:r>
        <w:t>Apple watch can c</w:t>
      </w:r>
      <w:r w:rsidR="00F762AF">
        <w:t xml:space="preserve">onnect to other apple products such as </w:t>
      </w:r>
      <w:proofErr w:type="spellStart"/>
      <w:r w:rsidR="00F762AF">
        <w:t>Iphone</w:t>
      </w:r>
      <w:proofErr w:type="spellEnd"/>
      <w:r w:rsidR="00F762AF">
        <w:t>, iPad ... and i</w:t>
      </w:r>
      <w:r>
        <w:t xml:space="preserve">ts price will range from $ 399 to $ 1500. </w:t>
      </w:r>
      <w:bookmarkEnd w:id="6"/>
      <w:sdt>
        <w:sdtPr>
          <w:id w:val="-1480075804"/>
          <w:citation/>
        </w:sdtPr>
        <w:sdtContent>
          <w:r w:rsidR="00444381">
            <w:fldChar w:fldCharType="begin"/>
          </w:r>
          <w:r w:rsidR="00444381">
            <w:instrText xml:space="preserve"> CITATION App19 \l 1033 </w:instrText>
          </w:r>
          <w:r w:rsidR="00444381">
            <w:fldChar w:fldCharType="separate"/>
          </w:r>
          <w:r w:rsidR="00444381" w:rsidRPr="00444381">
            <w:rPr>
              <w:noProof/>
            </w:rPr>
            <w:t>(Apple, 2019)</w:t>
          </w:r>
          <w:r w:rsidR="00444381">
            <w:fldChar w:fldCharType="end"/>
          </w:r>
        </w:sdtContent>
      </w:sdt>
    </w:p>
    <w:p w14:paraId="375D85A3" w14:textId="19DC8939" w:rsidR="009153CF" w:rsidRDefault="009153CF" w:rsidP="00444381">
      <w:pPr>
        <w:spacing w:line="360" w:lineRule="auto"/>
        <w:jc w:val="both"/>
      </w:pPr>
    </w:p>
    <w:p w14:paraId="3C88FC5D" w14:textId="1CCB1BBA" w:rsidR="009153CF" w:rsidRPr="00444381" w:rsidRDefault="009153CF" w:rsidP="00444381">
      <w:pPr>
        <w:pStyle w:val="ListParagraph"/>
        <w:numPr>
          <w:ilvl w:val="0"/>
          <w:numId w:val="8"/>
        </w:numPr>
        <w:spacing w:line="360" w:lineRule="auto"/>
        <w:jc w:val="both"/>
        <w:rPr>
          <w:u w:val="single"/>
        </w:rPr>
      </w:pPr>
      <w:r w:rsidRPr="00444381">
        <w:rPr>
          <w:u w:val="single"/>
        </w:rPr>
        <w:t xml:space="preserve">The </w:t>
      </w:r>
      <w:proofErr w:type="spellStart"/>
      <w:r w:rsidRPr="00444381">
        <w:rPr>
          <w:u w:val="single"/>
        </w:rPr>
        <w:t>HeartCheck</w:t>
      </w:r>
      <w:proofErr w:type="spellEnd"/>
    </w:p>
    <w:p w14:paraId="36F38138" w14:textId="36B1023C" w:rsidR="009153CF" w:rsidRDefault="009153CF" w:rsidP="00444381">
      <w:pPr>
        <w:spacing w:line="360" w:lineRule="auto"/>
        <w:jc w:val="both"/>
      </w:pPr>
    </w:p>
    <w:p w14:paraId="24E13531" w14:textId="77777777" w:rsidR="009153CF" w:rsidRDefault="009153CF" w:rsidP="00444381">
      <w:pPr>
        <w:keepNext/>
        <w:spacing w:line="360" w:lineRule="auto"/>
        <w:jc w:val="center"/>
      </w:pPr>
      <w:r>
        <w:rPr>
          <w:noProof/>
        </w:rPr>
        <w:lastRenderedPageBreak/>
        <w:drawing>
          <wp:inline distT="0" distB="0" distL="0" distR="0" wp14:anchorId="6B188876" wp14:editId="007552FF">
            <wp:extent cx="2990850" cy="1755908"/>
            <wp:effectExtent l="0" t="0" r="0" b="0"/>
            <wp:docPr id="4" name="Picture 4"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ponsiv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9803" cy="1761164"/>
                    </a:xfrm>
                    <a:prstGeom prst="rect">
                      <a:avLst/>
                    </a:prstGeom>
                    <a:noFill/>
                    <a:ln>
                      <a:noFill/>
                    </a:ln>
                  </pic:spPr>
                </pic:pic>
              </a:graphicData>
            </a:graphic>
          </wp:inline>
        </w:drawing>
      </w:r>
    </w:p>
    <w:p w14:paraId="34D3989D" w14:textId="70B7F5FB" w:rsidR="009153CF" w:rsidRDefault="009153CF" w:rsidP="00444381">
      <w:pPr>
        <w:pStyle w:val="Caption"/>
        <w:spacing w:line="360" w:lineRule="auto"/>
        <w:jc w:val="center"/>
      </w:pPr>
      <w:r>
        <w:t xml:space="preserve">Figure </w:t>
      </w:r>
      <w:r w:rsidR="0086759B">
        <w:fldChar w:fldCharType="begin"/>
      </w:r>
      <w:r w:rsidR="0086759B">
        <w:instrText xml:space="preserve"> SEQ Figure \* ARABIC </w:instrText>
      </w:r>
      <w:r w:rsidR="0086759B">
        <w:fldChar w:fldCharType="separate"/>
      </w:r>
      <w:r w:rsidR="000D3BFB">
        <w:rPr>
          <w:noProof/>
        </w:rPr>
        <w:t>4</w:t>
      </w:r>
      <w:r w:rsidR="0086759B">
        <w:rPr>
          <w:noProof/>
        </w:rPr>
        <w:fldChar w:fldCharType="end"/>
      </w:r>
      <w:r>
        <w:t xml:space="preserve">: </w:t>
      </w:r>
      <w:proofErr w:type="spellStart"/>
      <w:r>
        <w:t>HeartCheck</w:t>
      </w:r>
      <w:proofErr w:type="spellEnd"/>
    </w:p>
    <w:p w14:paraId="3FAF76D0" w14:textId="1463ED37" w:rsidR="009153CF" w:rsidRDefault="0086759B" w:rsidP="00444381">
      <w:pPr>
        <w:pStyle w:val="Caption"/>
        <w:spacing w:line="360" w:lineRule="auto"/>
        <w:jc w:val="center"/>
      </w:pPr>
      <w:hyperlink r:id="rId13" w:history="1">
        <w:r w:rsidR="009153CF" w:rsidRPr="00562C0A">
          <w:rPr>
            <w:rStyle w:val="Hyperlink"/>
          </w:rPr>
          <w:t>https://www.theheartcheck.com/images/pen-hand.jpg</w:t>
        </w:r>
      </w:hyperlink>
    </w:p>
    <w:p w14:paraId="0947B05E" w14:textId="77777777" w:rsidR="00F762AF" w:rsidRPr="00F762AF" w:rsidRDefault="00F762AF" w:rsidP="00444381">
      <w:pPr>
        <w:pStyle w:val="ListParagraph"/>
        <w:spacing w:line="360" w:lineRule="auto"/>
        <w:rPr>
          <w:i/>
        </w:rPr>
      </w:pPr>
      <w:bookmarkStart w:id="7" w:name="_Hlk2935633"/>
      <w:r w:rsidRPr="00F762AF">
        <w:rPr>
          <w:i/>
        </w:rPr>
        <w:t xml:space="preserve">Device evaluation: </w:t>
      </w:r>
    </w:p>
    <w:p w14:paraId="5E9358B6" w14:textId="0C248AEB" w:rsidR="00457F35" w:rsidRDefault="00457F35" w:rsidP="00444381">
      <w:pPr>
        <w:spacing w:line="360" w:lineRule="auto"/>
        <w:jc w:val="both"/>
      </w:pPr>
      <w:r>
        <w:t xml:space="preserve">- The Heart Check PEN handheld device is integrated </w:t>
      </w:r>
      <w:r w:rsidR="003F2F7F">
        <w:t xml:space="preserve">with </w:t>
      </w:r>
      <w:r>
        <w:t>ECG technology and is the only ECG device</w:t>
      </w:r>
      <w:r w:rsidR="005E181A">
        <w:t xml:space="preserve"> that be</w:t>
      </w:r>
      <w:r>
        <w:t xml:space="preserve"> licensed by Health Canada for consumers.</w:t>
      </w:r>
    </w:p>
    <w:p w14:paraId="55BF2AB0" w14:textId="77777777" w:rsidR="00457F35" w:rsidRDefault="00457F35" w:rsidP="00444381">
      <w:pPr>
        <w:spacing w:line="360" w:lineRule="auto"/>
        <w:jc w:val="both"/>
      </w:pPr>
      <w:r>
        <w:t>- The Heart Check PEN is a compact design that can be pocketed. Users can monitor heart rate and symptoms that appear everywhere.</w:t>
      </w:r>
    </w:p>
    <w:p w14:paraId="21D58359" w14:textId="09D2E137" w:rsidR="00457F35" w:rsidRDefault="00457F35" w:rsidP="00444381">
      <w:pPr>
        <w:spacing w:line="360" w:lineRule="auto"/>
        <w:jc w:val="both"/>
      </w:pPr>
      <w:r>
        <w:t xml:space="preserve">- Users only need to place their finger on the device's sensory face to measure the heart rate. And </w:t>
      </w:r>
      <w:r w:rsidR="005E181A">
        <w:t>it will take 20-30 seconds to have</w:t>
      </w:r>
      <w:r>
        <w:t xml:space="preserve"> ECG results.</w:t>
      </w:r>
    </w:p>
    <w:p w14:paraId="1C04DB03" w14:textId="61D6F122" w:rsidR="004A0CBB" w:rsidRDefault="00457F35" w:rsidP="00444381">
      <w:pPr>
        <w:spacing w:line="360" w:lineRule="auto"/>
        <w:jc w:val="both"/>
      </w:pPr>
      <w:r>
        <w:t>- ECG data from The Heart Check PEN is encrypted and sent to the doctor</w:t>
      </w:r>
      <w:r w:rsidR="00FA1641">
        <w:t xml:space="preserve"> via website</w:t>
      </w:r>
      <w:r>
        <w:t xml:space="preserve">. </w:t>
      </w:r>
      <w:bookmarkEnd w:id="7"/>
      <w:sdt>
        <w:sdtPr>
          <w:id w:val="509338415"/>
          <w:citation/>
        </w:sdtPr>
        <w:sdtContent>
          <w:r w:rsidR="00444381">
            <w:fldChar w:fldCharType="begin"/>
          </w:r>
          <w:r w:rsidR="00444381">
            <w:instrText xml:space="preserve"> CITATION Hea19 \l 1033 </w:instrText>
          </w:r>
          <w:r w:rsidR="00444381">
            <w:fldChar w:fldCharType="separate"/>
          </w:r>
          <w:r w:rsidR="00444381" w:rsidRPr="00444381">
            <w:rPr>
              <w:noProof/>
            </w:rPr>
            <w:t>(HeartCheck™ ECG PEN, n.d.)</w:t>
          </w:r>
          <w:r w:rsidR="00444381">
            <w:fldChar w:fldCharType="end"/>
          </w:r>
        </w:sdtContent>
      </w:sdt>
    </w:p>
    <w:p w14:paraId="711CC95B" w14:textId="7865A4A9" w:rsidR="004A0CBB" w:rsidRDefault="004A0CBB" w:rsidP="00444381">
      <w:pPr>
        <w:pStyle w:val="Heading1"/>
        <w:spacing w:line="360" w:lineRule="auto"/>
        <w:ind w:left="360"/>
        <w:jc w:val="both"/>
      </w:pPr>
      <w:r>
        <w:t>3. My Device Concept</w:t>
      </w:r>
    </w:p>
    <w:p w14:paraId="37152365" w14:textId="02EF3943" w:rsidR="000E5B9C" w:rsidRDefault="000E5B9C" w:rsidP="00444381">
      <w:pPr>
        <w:spacing w:line="360" w:lineRule="auto"/>
        <w:ind w:firstLine="567"/>
        <w:jc w:val="both"/>
      </w:pPr>
      <w:bookmarkStart w:id="8" w:name="_Hlk2935687"/>
      <w:r w:rsidRPr="000E5B9C">
        <w:t>In this project, we will create an ECG-integrated smart device. It is a wearable and active device</w:t>
      </w:r>
      <w:r w:rsidR="001070CA">
        <w:t xml:space="preserve"> that like a </w:t>
      </w:r>
      <w:r w:rsidR="001070CA" w:rsidRPr="005502C6">
        <w:t>wearable that acts both as a skin contact electrode similar to the traditional devices.</w:t>
      </w:r>
      <w:r w:rsidR="001070CA">
        <w:t xml:space="preserve"> It is accessed and transferred information to the application on smartphone (via internet and Bluetooth). </w:t>
      </w:r>
    </w:p>
    <w:p w14:paraId="21983CBA" w14:textId="36F0F525" w:rsidR="001070CA" w:rsidRDefault="001070CA" w:rsidP="00444381">
      <w:pPr>
        <w:spacing w:line="360" w:lineRule="auto"/>
        <w:ind w:firstLine="567"/>
        <w:jc w:val="both"/>
      </w:pPr>
      <w:bookmarkStart w:id="9" w:name="_Hlk2935703"/>
      <w:bookmarkEnd w:id="8"/>
      <w:r w:rsidRPr="001070CA">
        <w:t>This device helps us monitor heart rate. In addition, it has the ability to diagnose and identify cardiovascular disease symptoms, the device will tell users about their health status. Health data will be stored for mon</w:t>
      </w:r>
      <w:r w:rsidR="00395119">
        <w:t>itoring and private information</w:t>
      </w:r>
      <w:r w:rsidRPr="001070CA">
        <w:t xml:space="preserve"> so users can access them when</w:t>
      </w:r>
      <w:r w:rsidR="00395119">
        <w:t>ever</w:t>
      </w:r>
      <w:r w:rsidRPr="001070CA">
        <w:t xml:space="preserve"> they need it. ECG smart medical de</w:t>
      </w:r>
      <w:r w:rsidR="00395119">
        <w:t>vice is suitable for those who do exercise, gym or jogging ... regularly. I</w:t>
      </w:r>
      <w:r w:rsidRPr="001070CA">
        <w:t>t will help them to know the strength of exercise intensity, thereby helping them adjust to fit. With the use of this device, users can limit cardiovascular risk.</w:t>
      </w:r>
    </w:p>
    <w:bookmarkEnd w:id="9"/>
    <w:p w14:paraId="2C41A680" w14:textId="227A5ABE" w:rsidR="007B2840" w:rsidRDefault="007B2840" w:rsidP="00444381">
      <w:pPr>
        <w:spacing w:line="360" w:lineRule="auto"/>
        <w:jc w:val="both"/>
      </w:pPr>
    </w:p>
    <w:p w14:paraId="328737D6" w14:textId="6F4CBEF3" w:rsidR="007B2840" w:rsidRDefault="00395119" w:rsidP="00444381">
      <w:pPr>
        <w:pStyle w:val="Heading1"/>
        <w:spacing w:line="360" w:lineRule="auto"/>
        <w:ind w:left="360"/>
        <w:jc w:val="both"/>
      </w:pPr>
      <w:r>
        <w:lastRenderedPageBreak/>
        <w:t>4. Requirement</w:t>
      </w:r>
    </w:p>
    <w:p w14:paraId="6861CF1E" w14:textId="77777777" w:rsidR="007B2840" w:rsidRDefault="007B2840" w:rsidP="00444381">
      <w:pPr>
        <w:spacing w:line="360" w:lineRule="auto"/>
        <w:ind w:firstLine="567"/>
        <w:jc w:val="both"/>
      </w:pPr>
      <w:r>
        <w:t xml:space="preserve">Main requirements  </w:t>
      </w:r>
    </w:p>
    <w:p w14:paraId="0B53AECF" w14:textId="77777777" w:rsidR="007B2840" w:rsidRDefault="007B2840" w:rsidP="00444381">
      <w:pPr>
        <w:pStyle w:val="ListParagraph"/>
        <w:numPr>
          <w:ilvl w:val="0"/>
          <w:numId w:val="3"/>
        </w:numPr>
        <w:spacing w:line="360" w:lineRule="auto"/>
        <w:jc w:val="both"/>
      </w:pPr>
      <w:r>
        <w:t>Low power consumption</w:t>
      </w:r>
    </w:p>
    <w:p w14:paraId="2465E6CF" w14:textId="77777777" w:rsidR="007B2840" w:rsidRDefault="007B2840" w:rsidP="00444381">
      <w:pPr>
        <w:pStyle w:val="ListParagraph"/>
        <w:numPr>
          <w:ilvl w:val="0"/>
          <w:numId w:val="3"/>
        </w:numPr>
        <w:spacing w:line="360" w:lineRule="auto"/>
        <w:jc w:val="both"/>
      </w:pPr>
      <w:r>
        <w:t>Security and reliably</w:t>
      </w:r>
    </w:p>
    <w:p w14:paraId="74546219" w14:textId="77777777" w:rsidR="007B2840" w:rsidRDefault="007B2840" w:rsidP="00444381">
      <w:pPr>
        <w:pStyle w:val="ListParagraph"/>
        <w:numPr>
          <w:ilvl w:val="0"/>
          <w:numId w:val="3"/>
        </w:numPr>
        <w:spacing w:line="360" w:lineRule="auto"/>
        <w:jc w:val="both"/>
      </w:pPr>
      <w:r>
        <w:t xml:space="preserve">Comfort and ergonomics </w:t>
      </w:r>
    </w:p>
    <w:p w14:paraId="64443D2F" w14:textId="77777777" w:rsidR="007B2840" w:rsidRDefault="007B2840" w:rsidP="00444381">
      <w:pPr>
        <w:pStyle w:val="ListParagraph"/>
        <w:numPr>
          <w:ilvl w:val="0"/>
          <w:numId w:val="1"/>
        </w:numPr>
        <w:spacing w:line="360" w:lineRule="auto"/>
        <w:jc w:val="both"/>
      </w:pPr>
      <w:r>
        <w:t>App function</w:t>
      </w:r>
    </w:p>
    <w:p w14:paraId="28EC27B1" w14:textId="77777777" w:rsidR="007B2840" w:rsidRDefault="007B2840" w:rsidP="00444381">
      <w:pPr>
        <w:pStyle w:val="ListParagraph"/>
        <w:numPr>
          <w:ilvl w:val="0"/>
          <w:numId w:val="2"/>
        </w:numPr>
        <w:spacing w:line="360" w:lineRule="auto"/>
        <w:jc w:val="both"/>
      </w:pPr>
      <w:r>
        <w:t>view ECG received from the device</w:t>
      </w:r>
    </w:p>
    <w:p w14:paraId="74EE088F" w14:textId="75F5AA34" w:rsidR="00A547EE" w:rsidRDefault="007B2840" w:rsidP="00444381">
      <w:pPr>
        <w:pStyle w:val="ListParagraph"/>
        <w:numPr>
          <w:ilvl w:val="0"/>
          <w:numId w:val="2"/>
        </w:numPr>
        <w:spacing w:line="360" w:lineRule="auto"/>
        <w:jc w:val="both"/>
      </w:pPr>
      <w:r>
        <w:t>record data</w:t>
      </w:r>
    </w:p>
    <w:p w14:paraId="6ACB55C6" w14:textId="77777777" w:rsidR="00A547EE" w:rsidRDefault="00A547EE" w:rsidP="00444381">
      <w:pPr>
        <w:pStyle w:val="ListParagraph"/>
        <w:numPr>
          <w:ilvl w:val="0"/>
          <w:numId w:val="2"/>
        </w:numPr>
        <w:spacing w:line="360" w:lineRule="auto"/>
        <w:jc w:val="both"/>
      </w:pPr>
      <w:r>
        <w:t>analyzation Data</w:t>
      </w:r>
    </w:p>
    <w:p w14:paraId="3E7A4D23" w14:textId="225A9839" w:rsidR="00A547EE" w:rsidRDefault="00A547EE" w:rsidP="00444381">
      <w:pPr>
        <w:pStyle w:val="ListParagraph"/>
        <w:numPr>
          <w:ilvl w:val="0"/>
          <w:numId w:val="2"/>
        </w:numPr>
        <w:spacing w:line="360" w:lineRule="auto"/>
        <w:jc w:val="both"/>
      </w:pPr>
      <w:r>
        <w:t>medical suggestion from record</w:t>
      </w:r>
    </w:p>
    <w:p w14:paraId="19DB9948" w14:textId="0614A13C" w:rsidR="007B2840" w:rsidRDefault="007B2840" w:rsidP="00444381">
      <w:pPr>
        <w:spacing w:line="360" w:lineRule="auto"/>
        <w:jc w:val="both"/>
      </w:pPr>
    </w:p>
    <w:p w14:paraId="580458D2" w14:textId="19E75C45" w:rsidR="00732734" w:rsidRDefault="00732734" w:rsidP="00444381">
      <w:pPr>
        <w:pStyle w:val="Heading1"/>
        <w:spacing w:line="360" w:lineRule="auto"/>
        <w:ind w:left="360"/>
        <w:jc w:val="both"/>
      </w:pPr>
      <w:r>
        <w:t>5. Design goal</w:t>
      </w:r>
    </w:p>
    <w:p w14:paraId="48825CE1" w14:textId="66FFFFE3" w:rsidR="00A83604" w:rsidRDefault="00A83604" w:rsidP="00444381">
      <w:pPr>
        <w:spacing w:line="360" w:lineRule="auto"/>
        <w:ind w:firstLine="567"/>
        <w:jc w:val="both"/>
      </w:pPr>
      <w:bookmarkStart w:id="10" w:name="_Hlk2935918"/>
      <w:r>
        <w:t>After studying some devices in the market on the level of comp</w:t>
      </w:r>
      <w:r w:rsidR="00686113">
        <w:t>etition, the form of product and</w:t>
      </w:r>
      <w:r>
        <w:t xml:space="preserve"> the group of users. We offer some of the goals and requirements for our equipment as fo</w:t>
      </w:r>
      <w:r w:rsidR="00686113">
        <w:t>llowing:</w:t>
      </w:r>
    </w:p>
    <w:bookmarkEnd w:id="10"/>
    <w:p w14:paraId="4C31F94F" w14:textId="77777777" w:rsidR="00A83604" w:rsidRDefault="00A83604" w:rsidP="00444381">
      <w:pPr>
        <w:spacing w:line="360" w:lineRule="auto"/>
        <w:ind w:firstLine="567"/>
        <w:jc w:val="both"/>
      </w:pPr>
      <w:r>
        <w:t xml:space="preserve">- </w:t>
      </w:r>
      <w:bookmarkStart w:id="11" w:name="_Hlk2935934"/>
      <w:r>
        <w:t>Small and light: the device should be small enough to carry and use everywhere</w:t>
      </w:r>
    </w:p>
    <w:p w14:paraId="343626D0" w14:textId="577FCF37" w:rsidR="00A83604" w:rsidRDefault="00A83604" w:rsidP="00444381">
      <w:pPr>
        <w:spacing w:line="360" w:lineRule="auto"/>
        <w:ind w:firstLine="567"/>
        <w:jc w:val="both"/>
      </w:pPr>
      <w:r>
        <w:t>- Device features: device should</w:t>
      </w:r>
      <w:r w:rsidR="00C3076D">
        <w:t xml:space="preserve"> have a physical button and electrodes and c</w:t>
      </w:r>
      <w:r>
        <w:t xml:space="preserve">an </w:t>
      </w:r>
      <w:r w:rsidR="00C3076D">
        <w:t xml:space="preserve">be </w:t>
      </w:r>
      <w:r>
        <w:t>connect</w:t>
      </w:r>
      <w:r w:rsidR="00C3076D">
        <w:t>ed</w:t>
      </w:r>
      <w:r>
        <w:t xml:space="preserve"> with smartphones via a management application.</w:t>
      </w:r>
    </w:p>
    <w:p w14:paraId="54B1F05E" w14:textId="282F86EC" w:rsidR="00A83604" w:rsidRDefault="00A83604" w:rsidP="00444381">
      <w:pPr>
        <w:spacing w:line="360" w:lineRule="auto"/>
        <w:ind w:firstLine="567"/>
        <w:jc w:val="both"/>
      </w:pPr>
      <w:r>
        <w:t>- Can use voice to interact with the device.</w:t>
      </w:r>
    </w:p>
    <w:p w14:paraId="2FF7C2F9" w14:textId="6BAB272B" w:rsidR="00C3076D" w:rsidRDefault="00A83604" w:rsidP="00444381">
      <w:pPr>
        <w:spacing w:line="360" w:lineRule="auto"/>
        <w:ind w:firstLine="567"/>
        <w:jc w:val="both"/>
      </w:pPr>
      <w:r>
        <w:t>- Good ECG sensor with good material does not cause discomfort when operating.</w:t>
      </w:r>
    </w:p>
    <w:bookmarkEnd w:id="11"/>
    <w:p w14:paraId="200A8CDE" w14:textId="77777777" w:rsidR="00444381" w:rsidRDefault="00444381" w:rsidP="00444381">
      <w:pPr>
        <w:spacing w:line="360" w:lineRule="auto"/>
        <w:ind w:firstLine="567"/>
        <w:jc w:val="both"/>
      </w:pPr>
    </w:p>
    <w:p w14:paraId="1C3346C3" w14:textId="03B0E884" w:rsidR="00AB766C" w:rsidRDefault="000177B7" w:rsidP="00444381">
      <w:pPr>
        <w:pStyle w:val="Heading2"/>
        <w:spacing w:line="360" w:lineRule="auto"/>
      </w:pPr>
      <w:r>
        <w:t>3.1 User</w:t>
      </w:r>
      <w:r w:rsidRPr="000177B7">
        <w:t xml:space="preserve"> Centered Design</w:t>
      </w:r>
      <w:r>
        <w:t xml:space="preserve"> (UCD) </w:t>
      </w:r>
    </w:p>
    <w:p w14:paraId="34D4CD05" w14:textId="62CA1414" w:rsidR="000177B7" w:rsidRDefault="000177B7" w:rsidP="00444381">
      <w:pPr>
        <w:spacing w:line="360" w:lineRule="auto"/>
      </w:pPr>
    </w:p>
    <w:p w14:paraId="05D57C8F" w14:textId="5BDDD6CB" w:rsidR="008D757A" w:rsidRDefault="0032618A" w:rsidP="00444381">
      <w:pPr>
        <w:spacing w:line="360" w:lineRule="auto"/>
        <w:ind w:firstLine="720"/>
        <w:jc w:val="both"/>
      </w:pPr>
      <w:r w:rsidRPr="0032618A">
        <w:t>UCD stands for User-Centered Design</w:t>
      </w:r>
      <w:r w:rsidR="00E47B25">
        <w:t xml:space="preserve"> </w:t>
      </w:r>
      <w:r w:rsidR="00E47B25" w:rsidRPr="00E47B25">
        <w:t>is a collection of processes which focus on putting users at the center of product design and development.</w:t>
      </w:r>
      <w:sdt>
        <w:sdtPr>
          <w:id w:val="439262817"/>
          <w:citation/>
        </w:sdtPr>
        <w:sdtEndPr/>
        <w:sdtContent>
          <w:r w:rsidR="00E47B25">
            <w:fldChar w:fldCharType="begin"/>
          </w:r>
          <w:r w:rsidR="00E47B25">
            <w:instrText xml:space="preserve"> CITATION Eka17 \l 1033 </w:instrText>
          </w:r>
          <w:r w:rsidR="00E47B25">
            <w:fldChar w:fldCharType="separate"/>
          </w:r>
          <w:r w:rsidR="008D06EE">
            <w:rPr>
              <w:noProof/>
            </w:rPr>
            <w:t xml:space="preserve"> </w:t>
          </w:r>
          <w:r w:rsidR="008D06EE" w:rsidRPr="008D06EE">
            <w:rPr>
              <w:noProof/>
            </w:rPr>
            <w:t>(Ekaterina Novoseltseva, 2017)</w:t>
          </w:r>
          <w:r w:rsidR="00E47B25">
            <w:fldChar w:fldCharType="end"/>
          </w:r>
        </w:sdtContent>
      </w:sdt>
      <w:r w:rsidR="00540A85">
        <w:t>.</w:t>
      </w:r>
      <w:r w:rsidR="00E41EC6">
        <w:t xml:space="preserve"> </w:t>
      </w:r>
      <w:bookmarkStart w:id="12" w:name="_Hlk2936136"/>
      <w:r w:rsidR="008D757A">
        <w:t xml:space="preserve">User Centered Design is a </w:t>
      </w:r>
      <w:r w:rsidR="00761F7F">
        <w:t>re</w:t>
      </w:r>
      <w:r w:rsidR="008D757A">
        <w:t>iterative design process, designers focus on users and their needs in each stage of the design process. The process focuses on users through the design, planning and development.</w:t>
      </w:r>
      <w:bookmarkEnd w:id="12"/>
    </w:p>
    <w:p w14:paraId="6A183FA1" w14:textId="77777777" w:rsidR="008D757A" w:rsidRDefault="008D757A" w:rsidP="00444381">
      <w:pPr>
        <w:spacing w:line="360" w:lineRule="auto"/>
        <w:ind w:firstLine="720"/>
        <w:jc w:val="both"/>
      </w:pPr>
    </w:p>
    <w:p w14:paraId="65A7CD05" w14:textId="25DBBD2F" w:rsidR="00E41EC6" w:rsidRDefault="008D757A" w:rsidP="00444381">
      <w:pPr>
        <w:spacing w:line="360" w:lineRule="auto"/>
        <w:ind w:firstLine="720"/>
        <w:jc w:val="both"/>
      </w:pPr>
      <w:bookmarkStart w:id="13" w:name="_Hlk2936163"/>
      <w:r>
        <w:t>The following are the general stages of</w:t>
      </w:r>
      <w:r w:rsidR="00761F7F">
        <w:t xml:space="preserve"> the UCD process:</w:t>
      </w:r>
      <w:bookmarkEnd w:id="13"/>
      <w:r w:rsidR="00761F7F">
        <w:t xml:space="preserve"> </w:t>
      </w:r>
      <w:sdt>
        <w:sdtPr>
          <w:id w:val="-213979601"/>
          <w:citation/>
        </w:sdtPr>
        <w:sdtContent>
          <w:r w:rsidR="00444381">
            <w:fldChar w:fldCharType="begin"/>
          </w:r>
          <w:r w:rsidR="00444381">
            <w:instrText xml:space="preserve"> CITATION Usa19 \l 1033 </w:instrText>
          </w:r>
          <w:r w:rsidR="00444381">
            <w:fldChar w:fldCharType="separate"/>
          </w:r>
          <w:r w:rsidR="00444381" w:rsidRPr="00444381">
            <w:rPr>
              <w:noProof/>
            </w:rPr>
            <w:t>(Usability, 2019)</w:t>
          </w:r>
          <w:r w:rsidR="00444381">
            <w:fldChar w:fldCharType="end"/>
          </w:r>
        </w:sdtContent>
      </w:sdt>
    </w:p>
    <w:p w14:paraId="268168F0" w14:textId="3A6CEC29" w:rsidR="00FC64CD" w:rsidRPr="00FC64CD" w:rsidRDefault="009F662F" w:rsidP="00444381">
      <w:pPr>
        <w:numPr>
          <w:ilvl w:val="0"/>
          <w:numId w:val="6"/>
        </w:numPr>
        <w:shd w:val="clear" w:color="auto" w:fill="FFFFFF"/>
        <w:spacing w:line="360" w:lineRule="auto"/>
        <w:ind w:left="360"/>
        <w:jc w:val="both"/>
        <w:textAlignment w:val="baseline"/>
        <w:rPr>
          <w:rFonts w:eastAsia="Times New Roman" w:cstheme="minorHAnsi"/>
          <w:color w:val="333333"/>
        </w:rPr>
      </w:pPr>
      <w:bookmarkStart w:id="14" w:name="_Hlk2936272"/>
      <w:r>
        <w:rPr>
          <w:rFonts w:eastAsia="Times New Roman" w:cstheme="minorHAnsi"/>
          <w:b/>
          <w:bCs/>
          <w:color w:val="333333"/>
          <w:bdr w:val="none" w:sz="0" w:space="0" w:color="auto" w:frame="1"/>
        </w:rPr>
        <w:lastRenderedPageBreak/>
        <w:t>Specify Context of U</w:t>
      </w:r>
      <w:r w:rsidR="00FC64CD" w:rsidRPr="00FC64CD">
        <w:rPr>
          <w:rFonts w:eastAsia="Times New Roman" w:cstheme="minorHAnsi"/>
          <w:b/>
          <w:bCs/>
          <w:color w:val="333333"/>
          <w:bdr w:val="none" w:sz="0" w:space="0" w:color="auto" w:frame="1"/>
        </w:rPr>
        <w:t>se: </w:t>
      </w:r>
      <w:bookmarkStart w:id="15" w:name="_Hlk2936237"/>
      <w:r w:rsidR="00FC64CD" w:rsidRPr="00FC64CD">
        <w:rPr>
          <w:rFonts w:eastAsia="Times New Roman" w:cstheme="minorHAnsi"/>
          <w:color w:val="333333"/>
        </w:rPr>
        <w:t xml:space="preserve">Identify </w:t>
      </w:r>
      <w:r w:rsidR="000671A8">
        <w:rPr>
          <w:rFonts w:eastAsia="Times New Roman" w:cstheme="minorHAnsi"/>
          <w:color w:val="333333"/>
        </w:rPr>
        <w:t>the need of</w:t>
      </w:r>
      <w:r w:rsidR="00FC64CD" w:rsidRPr="00FC64CD">
        <w:rPr>
          <w:rFonts w:eastAsia="Times New Roman" w:cstheme="minorHAnsi"/>
          <w:color w:val="333333"/>
        </w:rPr>
        <w:t xml:space="preserve"> people who will use </w:t>
      </w:r>
      <w:r w:rsidR="000671A8">
        <w:rPr>
          <w:rFonts w:eastAsia="Times New Roman" w:cstheme="minorHAnsi"/>
          <w:color w:val="333333"/>
        </w:rPr>
        <w:t>the product,</w:t>
      </w:r>
      <w:r w:rsidR="00FC64CD" w:rsidRPr="00FC64CD">
        <w:rPr>
          <w:rFonts w:eastAsia="Times New Roman" w:cstheme="minorHAnsi"/>
          <w:color w:val="333333"/>
        </w:rPr>
        <w:t xml:space="preserve"> what they will use it for, and under what conditions</w:t>
      </w:r>
      <w:r w:rsidR="00BE4E63">
        <w:rPr>
          <w:rFonts w:eastAsia="Times New Roman" w:cstheme="minorHAnsi"/>
          <w:color w:val="333333"/>
        </w:rPr>
        <w:t xml:space="preserve"> or circumstances</w:t>
      </w:r>
      <w:r w:rsidR="00FC64CD" w:rsidRPr="00FC64CD">
        <w:rPr>
          <w:rFonts w:eastAsia="Times New Roman" w:cstheme="minorHAnsi"/>
          <w:color w:val="333333"/>
        </w:rPr>
        <w:t xml:space="preserve"> they will </w:t>
      </w:r>
      <w:r>
        <w:rPr>
          <w:rFonts w:eastAsia="Times New Roman" w:cstheme="minorHAnsi"/>
          <w:color w:val="333333"/>
        </w:rPr>
        <w:t>use the product.</w:t>
      </w:r>
      <w:bookmarkEnd w:id="15"/>
    </w:p>
    <w:p w14:paraId="4DA394FB" w14:textId="477C139F" w:rsidR="00FC64CD" w:rsidRPr="00FC64CD" w:rsidRDefault="00FC64CD" w:rsidP="00444381">
      <w:pPr>
        <w:numPr>
          <w:ilvl w:val="0"/>
          <w:numId w:val="6"/>
        </w:numPr>
        <w:shd w:val="clear" w:color="auto" w:fill="FFFFFF"/>
        <w:spacing w:line="360" w:lineRule="auto"/>
        <w:ind w:left="360"/>
        <w:jc w:val="both"/>
        <w:textAlignment w:val="baseline"/>
        <w:rPr>
          <w:rFonts w:eastAsia="Times New Roman" w:cstheme="minorHAnsi"/>
          <w:color w:val="333333"/>
        </w:rPr>
      </w:pPr>
      <w:r w:rsidRPr="00FC64CD">
        <w:rPr>
          <w:rFonts w:eastAsia="Times New Roman" w:cstheme="minorHAnsi"/>
          <w:b/>
          <w:bCs/>
          <w:color w:val="333333"/>
          <w:bdr w:val="none" w:sz="0" w:space="0" w:color="auto" w:frame="1"/>
        </w:rPr>
        <w:t>Specify requirements: </w:t>
      </w:r>
      <w:r w:rsidR="00C81ABF">
        <w:rPr>
          <w:rFonts w:eastAsia="Times New Roman" w:cstheme="minorHAnsi"/>
          <w:b/>
          <w:bCs/>
          <w:color w:val="333333"/>
          <w:bdr w:val="none" w:sz="0" w:space="0" w:color="auto" w:frame="1"/>
        </w:rPr>
        <w:t>Determine</w:t>
      </w:r>
      <w:r w:rsidRPr="00FC64CD">
        <w:rPr>
          <w:rFonts w:eastAsia="Times New Roman" w:cstheme="minorHAnsi"/>
          <w:color w:val="333333"/>
        </w:rPr>
        <w:t xml:space="preserve"> any business requirements or </w:t>
      </w:r>
      <w:r w:rsidR="00C81ABF">
        <w:rPr>
          <w:rFonts w:eastAsia="Times New Roman" w:cstheme="minorHAnsi"/>
          <w:color w:val="333333"/>
        </w:rPr>
        <w:t xml:space="preserve">target users must meet in order for </w:t>
      </w:r>
      <w:r w:rsidRPr="00FC64CD">
        <w:rPr>
          <w:rFonts w:eastAsia="Times New Roman" w:cstheme="minorHAnsi"/>
          <w:color w:val="333333"/>
        </w:rPr>
        <w:t>the product to be successful.</w:t>
      </w:r>
    </w:p>
    <w:p w14:paraId="17973A34" w14:textId="514C7988" w:rsidR="00FC64CD" w:rsidRPr="00FC64CD" w:rsidRDefault="00FC64CD" w:rsidP="00444381">
      <w:pPr>
        <w:numPr>
          <w:ilvl w:val="0"/>
          <w:numId w:val="6"/>
        </w:numPr>
        <w:shd w:val="clear" w:color="auto" w:fill="FFFFFF"/>
        <w:spacing w:line="360" w:lineRule="auto"/>
        <w:ind w:left="360"/>
        <w:jc w:val="both"/>
        <w:textAlignment w:val="baseline"/>
        <w:rPr>
          <w:rFonts w:eastAsia="Times New Roman" w:cstheme="minorHAnsi"/>
          <w:color w:val="333333"/>
        </w:rPr>
      </w:pPr>
      <w:bookmarkStart w:id="16" w:name="_Hlk2936279"/>
      <w:bookmarkEnd w:id="14"/>
      <w:r w:rsidRPr="00FC64CD">
        <w:rPr>
          <w:rFonts w:eastAsia="Times New Roman" w:cstheme="minorHAnsi"/>
          <w:b/>
          <w:bCs/>
          <w:color w:val="333333"/>
          <w:bdr w:val="none" w:sz="0" w:space="0" w:color="auto" w:frame="1"/>
        </w:rPr>
        <w:t>Create design solutions: </w:t>
      </w:r>
      <w:r w:rsidRPr="00FC64CD">
        <w:rPr>
          <w:rFonts w:eastAsia="Times New Roman" w:cstheme="minorHAnsi"/>
          <w:color w:val="333333"/>
        </w:rPr>
        <w:t xml:space="preserve">This part of the process </w:t>
      </w:r>
      <w:r w:rsidR="00C81ABF">
        <w:rPr>
          <w:rFonts w:eastAsia="Times New Roman" w:cstheme="minorHAnsi"/>
          <w:color w:val="333333"/>
        </w:rPr>
        <w:t>can</w:t>
      </w:r>
      <w:r w:rsidRPr="00FC64CD">
        <w:rPr>
          <w:rFonts w:eastAsia="Times New Roman" w:cstheme="minorHAnsi"/>
          <w:color w:val="333333"/>
        </w:rPr>
        <w:t xml:space="preserve"> be done in stages, building from a </w:t>
      </w:r>
      <w:r w:rsidR="00C81ABF" w:rsidRPr="00C81ABF">
        <w:rPr>
          <w:rFonts w:eastAsia="Times New Roman" w:cstheme="minorHAnsi"/>
          <w:color w:val="333333"/>
        </w:rPr>
        <w:t>preliminary</w:t>
      </w:r>
      <w:r w:rsidRPr="00FC64CD">
        <w:rPr>
          <w:rFonts w:eastAsia="Times New Roman" w:cstheme="minorHAnsi"/>
          <w:color w:val="333333"/>
        </w:rPr>
        <w:t xml:space="preserve"> concept to a </w:t>
      </w:r>
      <w:r w:rsidR="00C81ABF">
        <w:rPr>
          <w:rFonts w:eastAsia="Times New Roman" w:cstheme="minorHAnsi"/>
          <w:color w:val="333333"/>
        </w:rPr>
        <w:t>final</w:t>
      </w:r>
      <w:r w:rsidRPr="00FC64CD">
        <w:rPr>
          <w:rFonts w:eastAsia="Times New Roman" w:cstheme="minorHAnsi"/>
          <w:color w:val="333333"/>
        </w:rPr>
        <w:t xml:space="preserve"> design.</w:t>
      </w:r>
    </w:p>
    <w:p w14:paraId="1FA08847" w14:textId="7009EE52" w:rsidR="00FC64CD" w:rsidRPr="00FC64CD" w:rsidRDefault="00FC64CD" w:rsidP="00444381">
      <w:pPr>
        <w:numPr>
          <w:ilvl w:val="0"/>
          <w:numId w:val="6"/>
        </w:numPr>
        <w:shd w:val="clear" w:color="auto" w:fill="FFFFFF"/>
        <w:spacing w:line="360" w:lineRule="auto"/>
        <w:ind w:left="360"/>
        <w:jc w:val="both"/>
        <w:textAlignment w:val="baseline"/>
        <w:rPr>
          <w:rFonts w:eastAsia="Times New Roman" w:cstheme="minorHAnsi"/>
          <w:color w:val="333333"/>
        </w:rPr>
      </w:pPr>
      <w:r w:rsidRPr="00FC64CD">
        <w:rPr>
          <w:rFonts w:eastAsia="Times New Roman" w:cstheme="minorHAnsi"/>
          <w:b/>
          <w:bCs/>
          <w:color w:val="333333"/>
          <w:bdr w:val="none" w:sz="0" w:space="0" w:color="auto" w:frame="1"/>
        </w:rPr>
        <w:t>Evaluate designs:</w:t>
      </w:r>
      <w:r w:rsidR="006B65B6">
        <w:rPr>
          <w:rFonts w:eastAsia="Times New Roman" w:cstheme="minorHAnsi"/>
          <w:color w:val="333333"/>
        </w:rPr>
        <w:t xml:space="preserve"> the stage that</w:t>
      </w:r>
      <w:r w:rsidRPr="00FC64CD">
        <w:rPr>
          <w:rFonts w:eastAsia="Times New Roman" w:cstheme="minorHAnsi"/>
          <w:color w:val="333333"/>
        </w:rPr>
        <w:t xml:space="preserve"> </w:t>
      </w:r>
      <w:r w:rsidR="006B65B6">
        <w:rPr>
          <w:rFonts w:eastAsia="Times New Roman" w:cstheme="minorHAnsi"/>
          <w:color w:val="333333"/>
        </w:rPr>
        <w:t xml:space="preserve">is tested with real users </w:t>
      </w:r>
      <w:r w:rsidR="000A654B">
        <w:rPr>
          <w:rFonts w:eastAsia="Times New Roman" w:cstheme="minorHAnsi"/>
          <w:color w:val="333333"/>
        </w:rPr>
        <w:t xml:space="preserve">for a </w:t>
      </w:r>
      <w:r w:rsidRPr="00FC64CD">
        <w:rPr>
          <w:rFonts w:eastAsia="Times New Roman" w:cstheme="minorHAnsi"/>
          <w:color w:val="333333"/>
        </w:rPr>
        <w:t>good software development.</w:t>
      </w:r>
    </w:p>
    <w:bookmarkEnd w:id="16"/>
    <w:p w14:paraId="713F54DC" w14:textId="77777777" w:rsidR="00E41EC6" w:rsidRDefault="00E41EC6" w:rsidP="00444381">
      <w:pPr>
        <w:pStyle w:val="ListParagraph"/>
        <w:spacing w:line="360" w:lineRule="auto"/>
        <w:rPr>
          <w:rFonts w:ascii="inherit" w:eastAsia="Times New Roman" w:hAnsi="inherit" w:cs="Times New Roman"/>
          <w:color w:val="333333"/>
        </w:rPr>
      </w:pPr>
    </w:p>
    <w:p w14:paraId="6FE0A55F" w14:textId="77777777" w:rsidR="00E41EC6" w:rsidRDefault="00E41EC6" w:rsidP="00444381">
      <w:pPr>
        <w:keepNext/>
        <w:shd w:val="clear" w:color="auto" w:fill="FFFFFF"/>
        <w:spacing w:line="360" w:lineRule="auto"/>
        <w:jc w:val="center"/>
        <w:textAlignment w:val="baseline"/>
      </w:pPr>
      <w:r>
        <w:rPr>
          <w:noProof/>
        </w:rPr>
        <w:drawing>
          <wp:inline distT="0" distB="0" distL="0" distR="0" wp14:anchorId="6553FF1B" wp14:editId="10246883">
            <wp:extent cx="2732567" cy="2798521"/>
            <wp:effectExtent l="0" t="0" r="0" b="1905"/>
            <wp:docPr id="5" name="Picture 5" descr="User-Centered Design (UCD) Process: Begin: Identify Need 1: Specify Context of Use 2: Specify Requirements 3: Produce Design Solutions 4: Evaluate Designs System may be Satisfied or Iterative Process May Begin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Centered Design (UCD) Process: Begin: Identify Need 1: Specify Context of Use 2: Specify Requirements 3: Produce Design Solutions 4: Evaluate Designs System may be Satisfied or Iterative Process May Begin Ag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4757" cy="2821247"/>
                    </a:xfrm>
                    <a:prstGeom prst="rect">
                      <a:avLst/>
                    </a:prstGeom>
                    <a:noFill/>
                    <a:ln>
                      <a:noFill/>
                    </a:ln>
                  </pic:spPr>
                </pic:pic>
              </a:graphicData>
            </a:graphic>
          </wp:inline>
        </w:drawing>
      </w:r>
    </w:p>
    <w:p w14:paraId="6839174A" w14:textId="4A1E0227" w:rsidR="00E41EC6" w:rsidRDefault="00E41EC6" w:rsidP="00444381">
      <w:pPr>
        <w:pStyle w:val="Caption"/>
        <w:spacing w:line="360" w:lineRule="auto"/>
        <w:jc w:val="center"/>
      </w:pPr>
      <w:r>
        <w:t xml:space="preserve">Figure </w:t>
      </w:r>
      <w:r w:rsidR="0086759B">
        <w:fldChar w:fldCharType="begin"/>
      </w:r>
      <w:r w:rsidR="0086759B">
        <w:instrText xml:space="preserve"> SEQ Figure \* ARABIC </w:instrText>
      </w:r>
      <w:r w:rsidR="0086759B">
        <w:fldChar w:fldCharType="separate"/>
      </w:r>
      <w:r w:rsidR="000D3BFB">
        <w:rPr>
          <w:noProof/>
        </w:rPr>
        <w:t>5</w:t>
      </w:r>
      <w:r w:rsidR="0086759B">
        <w:rPr>
          <w:noProof/>
        </w:rPr>
        <w:fldChar w:fldCharType="end"/>
      </w:r>
      <w:r>
        <w:t xml:space="preserve">: </w:t>
      </w:r>
      <w:hyperlink r:id="rId15" w:history="1">
        <w:r w:rsidRPr="00562C0A">
          <w:rPr>
            <w:rStyle w:val="Hyperlink"/>
          </w:rPr>
          <w:t>https://www.usability.gov/sites/default/files/user-centered-design-chart-example.jpg</w:t>
        </w:r>
      </w:hyperlink>
    </w:p>
    <w:p w14:paraId="4647CDBC" w14:textId="489A427A" w:rsidR="0024491C" w:rsidRDefault="00D10420" w:rsidP="00444381">
      <w:pPr>
        <w:spacing w:line="360" w:lineRule="auto"/>
      </w:pPr>
      <w:bookmarkStart w:id="17" w:name="_Hlk2936301"/>
      <w:r w:rsidRPr="00D10420">
        <w:t>In addition, the UCD process</w:t>
      </w:r>
      <w:r>
        <w:t xml:space="preserve"> also</w:t>
      </w:r>
      <w:r w:rsidRPr="00D10420">
        <w:t xml:space="preserve"> has many other variants: waterfall combinations, agile, and other approaches depending on user</w:t>
      </w:r>
      <w:r>
        <w:t>s’</w:t>
      </w:r>
      <w:r w:rsidRPr="00D10420">
        <w:t xml:space="preserve"> needs. The UCD process is quite simple, but if the user changes the desi</w:t>
      </w:r>
      <w:r>
        <w:t xml:space="preserve">gn too late, it will cost much </w:t>
      </w:r>
      <w:r w:rsidRPr="00D10420">
        <w:t>more than whe</w:t>
      </w:r>
      <w:r>
        <w:t>n changing idea in any stages.</w:t>
      </w:r>
    </w:p>
    <w:bookmarkEnd w:id="17"/>
    <w:p w14:paraId="30EFD1E9" w14:textId="77777777" w:rsidR="0024491C" w:rsidRDefault="0024491C" w:rsidP="00444381">
      <w:pPr>
        <w:spacing w:line="360" w:lineRule="auto"/>
      </w:pPr>
    </w:p>
    <w:p w14:paraId="37A4D9A6" w14:textId="4A3E7C90" w:rsidR="00FC64CD" w:rsidRDefault="00FC64CD" w:rsidP="00444381">
      <w:pPr>
        <w:spacing w:line="360" w:lineRule="auto"/>
      </w:pPr>
    </w:p>
    <w:p w14:paraId="5A3D702F" w14:textId="6EFE21CB" w:rsidR="00FC64CD" w:rsidRDefault="00675E27" w:rsidP="00444381">
      <w:pPr>
        <w:pStyle w:val="Heading2"/>
        <w:spacing w:line="360" w:lineRule="auto"/>
        <w:rPr>
          <w:shd w:val="clear" w:color="auto" w:fill="FFFFFF"/>
        </w:rPr>
      </w:pPr>
      <w:r>
        <w:rPr>
          <w:shd w:val="clear" w:color="auto" w:fill="FFFFFF"/>
        </w:rPr>
        <w:t>3.2 Goal Directed Design</w:t>
      </w:r>
    </w:p>
    <w:p w14:paraId="49300A19" w14:textId="46F4A4D1" w:rsidR="00E41EC6" w:rsidRDefault="00675E27" w:rsidP="00444381">
      <w:pPr>
        <w:spacing w:line="360" w:lineRule="auto"/>
        <w:ind w:firstLine="720"/>
        <w:jc w:val="both"/>
      </w:pPr>
      <w:r w:rsidRPr="00675E27">
        <w:t>Goal-Directed design is an interaction design methodology. Every feature in a Goal-Directed design can be tied to user research through personas and scenarios</w:t>
      </w:r>
      <w:r>
        <w:t xml:space="preserve">. </w:t>
      </w:r>
      <w:sdt>
        <w:sdtPr>
          <w:id w:val="1168368892"/>
          <w:citation/>
        </w:sdtPr>
        <w:sdtEndPr/>
        <w:sdtContent>
          <w:r>
            <w:fldChar w:fldCharType="begin"/>
          </w:r>
          <w:r>
            <w:instrText xml:space="preserve"> CITATION Lan08 \l 1033 </w:instrText>
          </w:r>
          <w:r>
            <w:fldChar w:fldCharType="separate"/>
          </w:r>
          <w:r w:rsidR="008D06EE" w:rsidRPr="008D06EE">
            <w:rPr>
              <w:noProof/>
            </w:rPr>
            <w:t>(Lane Halley, 2008)</w:t>
          </w:r>
          <w:r>
            <w:fldChar w:fldCharType="end"/>
          </w:r>
        </w:sdtContent>
      </w:sdt>
      <w:r w:rsidR="00B33366">
        <w:t xml:space="preserve">. </w:t>
      </w:r>
      <w:bookmarkStart w:id="18" w:name="_Hlk2936321"/>
      <w:r w:rsidR="00C80C3A" w:rsidRPr="00C80C3A">
        <w:t>Durin</w:t>
      </w:r>
      <w:r w:rsidR="00FB18F0">
        <w:t>g this process, Alan Cooper took</w:t>
      </w:r>
      <w:r w:rsidR="00C80C3A" w:rsidRPr="00C80C3A">
        <w:t xml:space="preserve"> the user at the center</w:t>
      </w:r>
      <w:r w:rsidR="00FB18F0">
        <w:t xml:space="preserve"> of the design process so it paid</w:t>
      </w:r>
      <w:r w:rsidR="00C80C3A" w:rsidRPr="00C80C3A">
        <w:t xml:space="preserve"> great attention to understanding the needs and goals of users. After that, it will turn that goal into tasks, activities and even </w:t>
      </w:r>
      <w:r w:rsidR="00FB18F0">
        <w:t xml:space="preserve">final </w:t>
      </w:r>
      <w:r w:rsidR="00C80C3A" w:rsidRPr="00C80C3A">
        <w:t>product</w:t>
      </w:r>
      <w:r w:rsidR="00FB18F0">
        <w:t>s</w:t>
      </w:r>
      <w:r w:rsidR="00C80C3A" w:rsidRPr="00C80C3A">
        <w:t>.</w:t>
      </w:r>
      <w:r w:rsidR="00B33366">
        <w:t xml:space="preserve"> </w:t>
      </w:r>
      <w:bookmarkEnd w:id="18"/>
    </w:p>
    <w:p w14:paraId="7EBC2C60" w14:textId="48D494A8" w:rsidR="00B33366" w:rsidRDefault="00B33366" w:rsidP="00444381">
      <w:pPr>
        <w:spacing w:line="360" w:lineRule="auto"/>
        <w:ind w:firstLine="720"/>
        <w:jc w:val="both"/>
      </w:pPr>
    </w:p>
    <w:p w14:paraId="26EF05E9" w14:textId="65DA6DF1" w:rsidR="000D3BFB" w:rsidRDefault="000D3BFB" w:rsidP="00444381">
      <w:pPr>
        <w:spacing w:line="360" w:lineRule="auto"/>
        <w:ind w:firstLine="720"/>
        <w:jc w:val="both"/>
      </w:pPr>
      <w:r w:rsidRPr="000D3BFB">
        <w:t xml:space="preserve">According to Cooper, </w:t>
      </w:r>
      <w:r w:rsidR="008D06EE">
        <w:t xml:space="preserve">the </w:t>
      </w:r>
      <w:r w:rsidRPr="000D3BFB">
        <w:t>process</w:t>
      </w:r>
      <w:r w:rsidR="008D06EE">
        <w:t xml:space="preserve"> of</w:t>
      </w:r>
      <w:r w:rsidR="008D06EE" w:rsidRPr="008D06EE">
        <w:t xml:space="preserve"> </w:t>
      </w:r>
      <w:r w:rsidR="008D06EE" w:rsidRPr="000D3BFB">
        <w:t>Goal-Directed Design</w:t>
      </w:r>
      <w:r w:rsidRPr="000D3BFB">
        <w:t xml:space="preserve"> </w:t>
      </w:r>
      <w:r w:rsidR="008D06EE">
        <w:t>will</w:t>
      </w:r>
      <w:r w:rsidRPr="000D3BFB">
        <w:t xml:space="preserve"> </w:t>
      </w:r>
      <w:r w:rsidR="008D06EE">
        <w:t>include</w:t>
      </w:r>
      <w:r w:rsidRPr="000D3BFB">
        <w:t xml:space="preserve"> six phases: Research, modeling, requirements definition, framework definition, refinement, and support.</w:t>
      </w:r>
      <w:r w:rsidR="00F03AA0">
        <w:t xml:space="preserve"> </w:t>
      </w:r>
      <w:sdt>
        <w:sdtPr>
          <w:id w:val="-916330253"/>
          <w:citation/>
        </w:sdtPr>
        <w:sdtEndPr/>
        <w:sdtContent>
          <w:r w:rsidR="00F03AA0">
            <w:fldChar w:fldCharType="begin"/>
          </w:r>
          <w:r w:rsidR="00F03AA0">
            <w:instrText xml:space="preserve"> CITATION Gre14 \l 1033 </w:instrText>
          </w:r>
          <w:r w:rsidR="00F03AA0">
            <w:fldChar w:fldCharType="separate"/>
          </w:r>
          <w:r w:rsidR="008D06EE" w:rsidRPr="008D06EE">
            <w:rPr>
              <w:noProof/>
            </w:rPr>
            <w:t>(Greg Dalrymple , 2014)</w:t>
          </w:r>
          <w:r w:rsidR="00F03AA0">
            <w:fldChar w:fldCharType="end"/>
          </w:r>
        </w:sdtContent>
      </w:sdt>
    </w:p>
    <w:p w14:paraId="1548F295" w14:textId="77777777" w:rsidR="000D3BFB" w:rsidRDefault="000D3BFB" w:rsidP="00444381">
      <w:pPr>
        <w:keepNext/>
        <w:spacing w:line="360" w:lineRule="auto"/>
        <w:jc w:val="both"/>
      </w:pPr>
      <w:r>
        <w:rPr>
          <w:noProof/>
        </w:rPr>
        <w:drawing>
          <wp:inline distT="0" distB="0" distL="0" distR="0" wp14:anchorId="7E02D167" wp14:editId="5CEECADC">
            <wp:extent cx="5756275" cy="163957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639570"/>
                    </a:xfrm>
                    <a:prstGeom prst="rect">
                      <a:avLst/>
                    </a:prstGeom>
                    <a:noFill/>
                    <a:ln>
                      <a:noFill/>
                    </a:ln>
                  </pic:spPr>
                </pic:pic>
              </a:graphicData>
            </a:graphic>
          </wp:inline>
        </w:drawing>
      </w:r>
    </w:p>
    <w:p w14:paraId="526CB011" w14:textId="525477FB" w:rsidR="000D3BFB" w:rsidRDefault="000D3BFB" w:rsidP="00444381">
      <w:pPr>
        <w:pStyle w:val="Caption"/>
        <w:spacing w:line="360" w:lineRule="auto"/>
        <w:jc w:val="center"/>
      </w:pPr>
      <w:r>
        <w:t xml:space="preserve">Figure </w:t>
      </w:r>
      <w:r w:rsidR="0086759B">
        <w:fldChar w:fldCharType="begin"/>
      </w:r>
      <w:r w:rsidR="0086759B">
        <w:instrText xml:space="preserve"> SEQ Figure \* ARABIC </w:instrText>
      </w:r>
      <w:r w:rsidR="0086759B">
        <w:fldChar w:fldCharType="separate"/>
      </w:r>
      <w:r>
        <w:rPr>
          <w:noProof/>
        </w:rPr>
        <w:t>6</w:t>
      </w:r>
      <w:r w:rsidR="0086759B">
        <w:rPr>
          <w:noProof/>
        </w:rPr>
        <w:fldChar w:fldCharType="end"/>
      </w:r>
      <w:r>
        <w:t>:</w:t>
      </w:r>
      <w:r w:rsidRPr="00642D98">
        <w:t>https://www.dtelepathy.com/wp-content/uploads/2014/11/cooper_goal-directed-design_process.png</w:t>
      </w:r>
    </w:p>
    <w:p w14:paraId="1ED57666" w14:textId="77777777" w:rsidR="00DD2E40" w:rsidRPr="00DD2E40" w:rsidRDefault="00DD2E40" w:rsidP="00444381">
      <w:pPr>
        <w:spacing w:line="360" w:lineRule="auto"/>
      </w:pPr>
    </w:p>
    <w:p w14:paraId="1380C935" w14:textId="77777777" w:rsidR="006F3B1A" w:rsidRDefault="00BF5873" w:rsidP="00444381">
      <w:pPr>
        <w:pStyle w:val="ListParagraph"/>
        <w:spacing w:line="360" w:lineRule="auto"/>
        <w:ind w:left="0" w:firstLine="709"/>
        <w:jc w:val="both"/>
      </w:pPr>
      <w:bookmarkStart w:id="19" w:name="_Hlk2936542"/>
      <w:r>
        <w:t xml:space="preserve">The first step of Goal Directed Design is Research. </w:t>
      </w:r>
      <w:r w:rsidR="001B4189">
        <w:t>I</w:t>
      </w:r>
      <w:r w:rsidR="002A4F1C">
        <w:t>t is the stage that happens</w:t>
      </w:r>
      <w:r w:rsidR="00601885">
        <w:t xml:space="preserve"> between </w:t>
      </w:r>
      <w:r w:rsidR="002A4F1C">
        <w:t>users and domain names. It will collect qualitative data about users through field studies and i</w:t>
      </w:r>
      <w:r w:rsidR="002F7EA4">
        <w:t>nterviews</w:t>
      </w:r>
      <w:r w:rsidR="006F3B1A">
        <w:t>. In this step, you should collect:</w:t>
      </w:r>
    </w:p>
    <w:p w14:paraId="529BFD65" w14:textId="77777777" w:rsidR="001B5B75" w:rsidRDefault="006F3B1A" w:rsidP="00444381">
      <w:pPr>
        <w:pStyle w:val="ListParagraph"/>
        <w:spacing w:line="360" w:lineRule="auto"/>
        <w:ind w:left="0" w:firstLine="709"/>
        <w:jc w:val="both"/>
      </w:pPr>
      <w:r>
        <w:t xml:space="preserve">- </w:t>
      </w:r>
      <w:r w:rsidR="001B5B75">
        <w:t>Studying human beings</w:t>
      </w:r>
    </w:p>
    <w:p w14:paraId="1841B686" w14:textId="77777777" w:rsidR="001B5B75" w:rsidRDefault="001B5B75" w:rsidP="00444381">
      <w:pPr>
        <w:pStyle w:val="ListParagraph"/>
        <w:spacing w:line="360" w:lineRule="auto"/>
        <w:ind w:left="0" w:firstLine="709"/>
        <w:jc w:val="both"/>
      </w:pPr>
      <w:r>
        <w:t>- Their opinions: What, How, Why?</w:t>
      </w:r>
    </w:p>
    <w:p w14:paraId="29AA0189" w14:textId="77777777" w:rsidR="001B5B75" w:rsidRDefault="001B5B75" w:rsidP="00444381">
      <w:pPr>
        <w:pStyle w:val="ListParagraph"/>
        <w:spacing w:line="360" w:lineRule="auto"/>
        <w:ind w:left="0" w:firstLine="709"/>
        <w:jc w:val="both"/>
      </w:pPr>
      <w:r>
        <w:t>- Attitudes, Motivations behind decisions taken</w:t>
      </w:r>
    </w:p>
    <w:p w14:paraId="4E35CDB1" w14:textId="77777777" w:rsidR="001B5B75" w:rsidRDefault="001B5B75" w:rsidP="00444381">
      <w:pPr>
        <w:pStyle w:val="ListParagraph"/>
        <w:spacing w:line="360" w:lineRule="auto"/>
        <w:ind w:left="0" w:firstLine="709"/>
        <w:jc w:val="both"/>
      </w:pPr>
      <w:r>
        <w:t>- Different from qualitative data</w:t>
      </w:r>
    </w:p>
    <w:p w14:paraId="488A97CB" w14:textId="5D8805A2" w:rsidR="002A4F1C" w:rsidRDefault="002F7EA4" w:rsidP="00444381">
      <w:pPr>
        <w:pStyle w:val="ListParagraph"/>
        <w:spacing w:line="360" w:lineRule="auto"/>
        <w:ind w:left="0" w:firstLine="709"/>
        <w:jc w:val="both"/>
      </w:pPr>
      <w:r>
        <w:t xml:space="preserve"> </w:t>
      </w:r>
      <w:r w:rsidR="001B5B75">
        <w:t>After that, d</w:t>
      </w:r>
      <w:r w:rsidR="00C44A92">
        <w:t>esigner</w:t>
      </w:r>
      <w:r>
        <w:t xml:space="preserve"> should gather all the users’ requirement and after completion, </w:t>
      </w:r>
      <w:r w:rsidR="00C44A92">
        <w:t>they</w:t>
      </w:r>
      <w:r>
        <w:t xml:space="preserve"> should leave them with</w:t>
      </w:r>
      <w:r w:rsidR="002A4F1C">
        <w:t xml:space="preserve"> a set of instructions describing how to use the product.</w:t>
      </w:r>
    </w:p>
    <w:p w14:paraId="07EE12F4" w14:textId="77777777" w:rsidR="002A4F1C" w:rsidRDefault="002A4F1C" w:rsidP="00444381">
      <w:pPr>
        <w:pStyle w:val="ListParagraph"/>
        <w:spacing w:line="360" w:lineRule="auto"/>
        <w:jc w:val="both"/>
      </w:pPr>
    </w:p>
    <w:p w14:paraId="5359C3B3" w14:textId="5E44A565" w:rsidR="002A4F1C" w:rsidRDefault="00BF5873" w:rsidP="00444381">
      <w:pPr>
        <w:pStyle w:val="ListParagraph"/>
        <w:spacing w:line="360" w:lineRule="auto"/>
        <w:ind w:left="0" w:firstLine="709"/>
        <w:jc w:val="both"/>
      </w:pPr>
      <w:r>
        <w:t xml:space="preserve">Next, </w:t>
      </w:r>
      <w:r w:rsidR="002A4F1C">
        <w:t>Modeling</w:t>
      </w:r>
      <w:r>
        <w:t xml:space="preserve"> is the second step.</w:t>
      </w:r>
      <w:r w:rsidR="002A4F1C">
        <w:t xml:space="preserve"> </w:t>
      </w:r>
      <w:r w:rsidR="001B4189">
        <w:t xml:space="preserve">This </w:t>
      </w:r>
      <w:r>
        <w:t>step</w:t>
      </w:r>
      <w:r w:rsidR="001B4189">
        <w:t xml:space="preserve"> can be divided into two parts</w:t>
      </w:r>
      <w:r w:rsidR="002A4F1C">
        <w:t xml:space="preserve">. Part one is to identify the domain </w:t>
      </w:r>
      <w:r w:rsidR="001B4189">
        <w:t xml:space="preserve">model </w:t>
      </w:r>
      <w:r w:rsidR="002A4F1C">
        <w:t>by building workflows</w:t>
      </w:r>
      <w:r w:rsidR="001B4189">
        <w:t xml:space="preserve"> from the research phase. Part two</w:t>
      </w:r>
      <w:r w:rsidR="002A4F1C">
        <w:t xml:space="preserve"> is to identify users through the use of personas or main prototypes representing groups of people.</w:t>
      </w:r>
      <w:r w:rsidR="003B1462">
        <w:t xml:space="preserve"> For example: Matter-of-fact user; the case of booking priority reservation ticket</w:t>
      </w:r>
    </w:p>
    <w:p w14:paraId="35B5988C" w14:textId="77777777" w:rsidR="002A4F1C" w:rsidRDefault="002A4F1C" w:rsidP="00444381">
      <w:pPr>
        <w:spacing w:line="360" w:lineRule="auto"/>
        <w:jc w:val="both"/>
      </w:pPr>
    </w:p>
    <w:p w14:paraId="12AA09A1" w14:textId="42FCA23D" w:rsidR="002A4F1C" w:rsidRDefault="008439F2" w:rsidP="00444381">
      <w:pPr>
        <w:pStyle w:val="ListParagraph"/>
        <w:spacing w:line="360" w:lineRule="auto"/>
        <w:ind w:left="0" w:firstLine="709"/>
        <w:jc w:val="both"/>
      </w:pPr>
      <w:r>
        <w:t>The third step is Requirements.</w:t>
      </w:r>
      <w:r w:rsidR="002A4F1C">
        <w:t xml:space="preserve"> This is a very important st</w:t>
      </w:r>
      <w:r>
        <w:t xml:space="preserve">ep </w:t>
      </w:r>
      <w:r w:rsidR="002A4F1C">
        <w:t xml:space="preserve">to provide a link between the user model and other models. During this </w:t>
      </w:r>
      <w:r w:rsidR="00C44A92">
        <w:t>stage</w:t>
      </w:r>
      <w:r w:rsidR="002A4F1C">
        <w:t xml:space="preserve">, </w:t>
      </w:r>
      <w:r w:rsidR="00C44A92">
        <w:t xml:space="preserve">designer have to </w:t>
      </w:r>
      <w:r w:rsidR="002A4F1C">
        <w:t>focus</w:t>
      </w:r>
      <w:r w:rsidR="00C44A92">
        <w:t xml:space="preserve"> on contextual scenarios to</w:t>
      </w:r>
      <w:r w:rsidR="002A4F1C">
        <w:t xml:space="preserve"> identi</w:t>
      </w:r>
      <w:r w:rsidR="00C44A92">
        <w:t xml:space="preserve">fy a person's </w:t>
      </w:r>
      <w:r w:rsidR="003B1462">
        <w:t>“a typical day”</w:t>
      </w:r>
      <w:r w:rsidR="004777A5">
        <w:t xml:space="preserve"> and explore different levels of interactions with respect goals and motivations of the persona.</w:t>
      </w:r>
    </w:p>
    <w:p w14:paraId="20402601" w14:textId="77777777" w:rsidR="002A4F1C" w:rsidRDefault="002A4F1C" w:rsidP="00444381">
      <w:pPr>
        <w:pStyle w:val="ListParagraph"/>
        <w:spacing w:line="360" w:lineRule="auto"/>
        <w:ind w:left="0"/>
        <w:jc w:val="both"/>
      </w:pPr>
    </w:p>
    <w:p w14:paraId="57FEB6E6" w14:textId="7F2377F0" w:rsidR="002A4F1C" w:rsidRDefault="002A4F1C" w:rsidP="00444381">
      <w:pPr>
        <w:pStyle w:val="ListParagraph"/>
        <w:spacing w:line="360" w:lineRule="auto"/>
        <w:ind w:left="0" w:firstLine="709"/>
        <w:jc w:val="both"/>
      </w:pPr>
      <w:r>
        <w:t>Framework</w:t>
      </w:r>
      <w:r w:rsidR="008439F2">
        <w:t xml:space="preserve"> is considered as fourth step.</w:t>
      </w:r>
      <w:r>
        <w:t xml:space="preserve"> This is the stage the designer creates the overall concept of the </w:t>
      </w:r>
      <w:r w:rsidR="004777A5">
        <w:t xml:space="preserve">interactive </w:t>
      </w:r>
      <w:r>
        <w:t xml:space="preserve">product </w:t>
      </w:r>
      <w:r w:rsidR="004777A5">
        <w:t xml:space="preserve">(behavior, visual design, physical form) </w:t>
      </w:r>
      <w:r>
        <w:t>and defines the basic framework of the product’s behavior.</w:t>
      </w:r>
      <w:r w:rsidR="00A5528F">
        <w:t xml:space="preserve"> Then create the interaction design principles for example provide “user control”; design product which users can control.</w:t>
      </w:r>
    </w:p>
    <w:p w14:paraId="61BB7AC8" w14:textId="77777777" w:rsidR="002A4F1C" w:rsidRDefault="002A4F1C" w:rsidP="00444381">
      <w:pPr>
        <w:pStyle w:val="ListParagraph"/>
        <w:spacing w:line="360" w:lineRule="auto"/>
        <w:ind w:left="0"/>
        <w:jc w:val="both"/>
      </w:pPr>
    </w:p>
    <w:p w14:paraId="706233B4" w14:textId="6B12FBDD" w:rsidR="002A4F1C" w:rsidRDefault="00601885" w:rsidP="00444381">
      <w:pPr>
        <w:pStyle w:val="ListParagraph"/>
        <w:spacing w:line="360" w:lineRule="auto"/>
        <w:ind w:left="0" w:firstLine="709"/>
        <w:jc w:val="both"/>
      </w:pPr>
      <w:r>
        <w:t xml:space="preserve">Next, we move to </w:t>
      </w:r>
      <w:r w:rsidR="002A4F1C">
        <w:t>Ref</w:t>
      </w:r>
      <w:r w:rsidR="00C44A92">
        <w:t>inement</w:t>
      </w:r>
      <w:r>
        <w:t xml:space="preserve">. </w:t>
      </w:r>
      <w:r w:rsidR="00C44A92">
        <w:t>In t</w:t>
      </w:r>
      <w:r w:rsidR="002A4F1C">
        <w:t xml:space="preserve">his </w:t>
      </w:r>
      <w:r w:rsidR="00C44A92">
        <w:t>stage,</w:t>
      </w:r>
      <w:r w:rsidR="002A4F1C">
        <w:t xml:space="preserve"> the designer focuses on </w:t>
      </w:r>
      <w:r w:rsidR="00C44A92">
        <w:t>details</w:t>
      </w:r>
      <w:r w:rsidR="002A4F1C">
        <w:t xml:space="preserve"> and </w:t>
      </w:r>
      <w:r w:rsidR="00C44A92">
        <w:t>processes</w:t>
      </w:r>
      <w:r w:rsidR="002A4F1C">
        <w:t>. In addition,</w:t>
      </w:r>
      <w:r w:rsidR="00C44A92">
        <w:t xml:space="preserve"> they</w:t>
      </w:r>
      <w:r w:rsidR="002A4F1C">
        <w:t xml:space="preserve"> create a </w:t>
      </w:r>
      <w:r w:rsidR="00C44A92">
        <w:t>detailed document about</w:t>
      </w:r>
      <w:r w:rsidR="002A4F1C">
        <w:t xml:space="preserve"> design.</w:t>
      </w:r>
    </w:p>
    <w:p w14:paraId="0266738F" w14:textId="77777777" w:rsidR="002A4F1C" w:rsidRDefault="002A4F1C" w:rsidP="00444381">
      <w:pPr>
        <w:pStyle w:val="ListParagraph"/>
        <w:spacing w:line="360" w:lineRule="auto"/>
        <w:ind w:left="0"/>
        <w:jc w:val="both"/>
      </w:pPr>
    </w:p>
    <w:p w14:paraId="3B2B1BBF" w14:textId="6CAE09D2" w:rsidR="00B33366" w:rsidRDefault="008439F2" w:rsidP="00444381">
      <w:pPr>
        <w:pStyle w:val="ListParagraph"/>
        <w:spacing w:line="360" w:lineRule="auto"/>
        <w:ind w:left="0" w:firstLine="709"/>
        <w:jc w:val="both"/>
      </w:pPr>
      <w:r>
        <w:t xml:space="preserve">Last but not least, last step is </w:t>
      </w:r>
      <w:r w:rsidR="002A4F1C">
        <w:t>Development Supp</w:t>
      </w:r>
      <w:r>
        <w:t>ort.</w:t>
      </w:r>
      <w:r w:rsidR="002A4F1C">
        <w:t xml:space="preserve"> It is to maintain the conceptual integrity of the design when changing technological constraints to ensure the overall design quality is not compromised.</w:t>
      </w:r>
      <w:r w:rsidR="00F33301">
        <w:t xml:space="preserve"> Designer handover the designs for the development so </w:t>
      </w:r>
      <w:r w:rsidR="00A051A3">
        <w:t>they get</w:t>
      </w:r>
      <w:r w:rsidR="00F33301">
        <w:t xml:space="preserve"> developed within known technology constraints </w:t>
      </w:r>
      <w:r w:rsidR="00A051A3">
        <w:t>according to a re-specified timeline. Designers need to revisit in order to ensure that the form and behavior of the design stay consistent with the earlier stage.</w:t>
      </w:r>
    </w:p>
    <w:p w14:paraId="37DED9C3" w14:textId="77777777" w:rsidR="00E41EC6" w:rsidRDefault="00E41EC6" w:rsidP="00444381">
      <w:pPr>
        <w:spacing w:line="360" w:lineRule="auto"/>
        <w:ind w:firstLine="720"/>
        <w:jc w:val="both"/>
      </w:pPr>
    </w:p>
    <w:p w14:paraId="2ED34118" w14:textId="34468A53" w:rsidR="008D06EE" w:rsidRDefault="0050010B" w:rsidP="00444381">
      <w:pPr>
        <w:spacing w:line="360" w:lineRule="auto"/>
        <w:ind w:firstLine="709"/>
      </w:pPr>
      <w:r>
        <w:t xml:space="preserve">So </w:t>
      </w:r>
      <w:r w:rsidR="006E572F">
        <w:t xml:space="preserve">in this coursework, we choose to use </w:t>
      </w:r>
      <w:r w:rsidR="006E572F">
        <w:rPr>
          <w:shd w:val="clear" w:color="auto" w:fill="FFFFFF"/>
        </w:rPr>
        <w:t xml:space="preserve">Goal Directed Design. </w:t>
      </w:r>
      <w:r w:rsidR="005D4E19">
        <w:rPr>
          <w:shd w:val="clear" w:color="auto" w:fill="FFFFFF"/>
        </w:rPr>
        <w:t xml:space="preserve">Goal Directed Design </w:t>
      </w:r>
      <w:r w:rsidR="006E572F">
        <w:rPr>
          <w:shd w:val="clear" w:color="auto" w:fill="FFFFFF"/>
        </w:rPr>
        <w:t>is a detailed process</w:t>
      </w:r>
      <w:r w:rsidR="005D4E19">
        <w:rPr>
          <w:shd w:val="clear" w:color="auto" w:fill="FFFFFF"/>
        </w:rPr>
        <w:t>,</w:t>
      </w:r>
      <w:r w:rsidR="004B4358">
        <w:rPr>
          <w:shd w:val="clear" w:color="auto" w:fill="FFFFFF"/>
        </w:rPr>
        <w:t xml:space="preserve"> it focuses on understanding </w:t>
      </w:r>
      <w:r w:rsidR="00C20CC6">
        <w:rPr>
          <w:shd w:val="clear" w:color="auto" w:fill="FFFFFF"/>
        </w:rPr>
        <w:t>the need and target of customers.</w:t>
      </w:r>
      <w:r w:rsidR="005D4E19">
        <w:rPr>
          <w:shd w:val="clear" w:color="auto" w:fill="FFFFFF"/>
        </w:rPr>
        <w:t xml:space="preserve"> </w:t>
      </w:r>
    </w:p>
    <w:bookmarkEnd w:id="19"/>
    <w:p w14:paraId="33718488" w14:textId="36C438F4" w:rsidR="00F03AA0" w:rsidRDefault="00F03AA0" w:rsidP="00444381">
      <w:pPr>
        <w:spacing w:line="360" w:lineRule="auto"/>
      </w:pPr>
    </w:p>
    <w:p w14:paraId="3032F926" w14:textId="77777777" w:rsidR="005D4E19" w:rsidRPr="008E2E59" w:rsidRDefault="005D4E19" w:rsidP="00444381">
      <w:pPr>
        <w:spacing w:line="360" w:lineRule="auto"/>
        <w:rPr>
          <w:b/>
          <w:i/>
        </w:rPr>
      </w:pPr>
      <w:r w:rsidRPr="008E2E59">
        <w:rPr>
          <w:b/>
          <w:i/>
        </w:rPr>
        <w:t>your experience</w:t>
      </w:r>
    </w:p>
    <w:p w14:paraId="20C9B418" w14:textId="2E8CEB24" w:rsidR="005D4E19" w:rsidRPr="008E2E59" w:rsidRDefault="005D4E19" w:rsidP="00444381">
      <w:pPr>
        <w:spacing w:line="360" w:lineRule="auto"/>
        <w:rPr>
          <w:b/>
          <w:i/>
        </w:rPr>
      </w:pPr>
      <w:r w:rsidRPr="008E2E59">
        <w:rPr>
          <w:b/>
          <w:i/>
        </w:rPr>
        <w:t>the simplicity of the method</w:t>
      </w:r>
    </w:p>
    <w:p w14:paraId="14B5C798" w14:textId="77777777" w:rsidR="00F03AA0" w:rsidRDefault="00F03AA0" w:rsidP="00444381">
      <w:pPr>
        <w:spacing w:line="360" w:lineRule="auto"/>
      </w:pPr>
    </w:p>
    <w:p w14:paraId="654A24A2" w14:textId="77777777" w:rsidR="00AB766C" w:rsidRDefault="00AB766C" w:rsidP="00444381">
      <w:pPr>
        <w:spacing w:line="360" w:lineRule="auto"/>
        <w:jc w:val="both"/>
      </w:pPr>
    </w:p>
    <w:p w14:paraId="0FE8E66B" w14:textId="77777777" w:rsidR="00BF5873" w:rsidRPr="00704D47" w:rsidRDefault="00BF5873" w:rsidP="00444381">
      <w:pPr>
        <w:spacing w:line="360" w:lineRule="auto"/>
        <w:jc w:val="both"/>
        <w:rPr>
          <w:b/>
        </w:rPr>
      </w:pPr>
      <w:r w:rsidRPr="00704D47">
        <w:rPr>
          <w:b/>
        </w:rPr>
        <w:t>COGNITION</w:t>
      </w:r>
    </w:p>
    <w:p w14:paraId="288D7B32" w14:textId="0BA2B5BA" w:rsidR="00610B75" w:rsidRDefault="00B3738F" w:rsidP="00444381">
      <w:pPr>
        <w:spacing w:line="360" w:lineRule="auto"/>
        <w:ind w:firstLine="567"/>
        <w:jc w:val="both"/>
      </w:pPr>
      <w:bookmarkStart w:id="20" w:name="_Hlk2936990"/>
      <w:r>
        <w:t xml:space="preserve">Cognition is something that happens in our brain when we do activities in our daily life. It </w:t>
      </w:r>
      <w:r w:rsidR="001A3129">
        <w:t xml:space="preserve">is the collection </w:t>
      </w:r>
      <w:r w:rsidR="00F07094">
        <w:t>of mental processes and activities used in perceiving, learning, remembering, thinking, and understanding and the act of using those processes</w:t>
      </w:r>
      <w:r w:rsidR="00704D47">
        <w:t>. There are varieties kinds of cognition but following</w:t>
      </w:r>
      <w:r w:rsidR="00CC7508">
        <w:t xml:space="preserve"> </w:t>
      </w:r>
      <w:r w:rsidR="00CC7508" w:rsidRPr="002800DD">
        <w:t>Don</w:t>
      </w:r>
      <w:r w:rsidR="00C510DB" w:rsidRPr="002800DD">
        <w:t xml:space="preserve"> </w:t>
      </w:r>
      <w:r w:rsidR="00704D47" w:rsidRPr="002800DD">
        <w:t>Norman (1993)</w:t>
      </w:r>
      <w:r w:rsidR="00CC7508" w:rsidRPr="002800DD">
        <w:t>,</w:t>
      </w:r>
      <w:r w:rsidR="00CC7508">
        <w:t xml:space="preserve"> he discriminates two general type between experiential and </w:t>
      </w:r>
      <w:r w:rsidR="00B86CDF">
        <w:t>reflective cognition. The first one relates to something that need to be professional while reflective cognition</w:t>
      </w:r>
      <w:r w:rsidR="009F072D">
        <w:t xml:space="preserve"> just shows people’s normal activities. That is why it have closed relationship with goal directed design because we can know exactly what we want the users </w:t>
      </w:r>
      <w:r w:rsidR="00983BBA">
        <w:t>to do</w:t>
      </w:r>
      <w:r w:rsidR="00B46AE9">
        <w:t>.</w:t>
      </w:r>
    </w:p>
    <w:p w14:paraId="758EF614" w14:textId="322DA014" w:rsidR="00256A3A" w:rsidRDefault="00256A3A" w:rsidP="00444381">
      <w:pPr>
        <w:spacing w:line="360" w:lineRule="auto"/>
        <w:ind w:firstLine="567"/>
        <w:jc w:val="both"/>
      </w:pPr>
      <w:bookmarkStart w:id="21" w:name="_Hlk2937184"/>
      <w:bookmarkEnd w:id="20"/>
      <w:r>
        <w:lastRenderedPageBreak/>
        <w:t xml:space="preserve">Cognition </w:t>
      </w:r>
      <w:r w:rsidR="001D2ADD">
        <w:t>also has specific kinds of processes including:</w:t>
      </w:r>
    </w:p>
    <w:p w14:paraId="69E1C78E" w14:textId="77777777" w:rsidR="00007ED7" w:rsidRPr="00007ED7" w:rsidRDefault="001D2ADD" w:rsidP="00444381">
      <w:pPr>
        <w:autoSpaceDE w:val="0"/>
        <w:autoSpaceDN w:val="0"/>
        <w:adjustRightInd w:val="0"/>
        <w:spacing w:line="360" w:lineRule="auto"/>
        <w:rPr>
          <w:rFonts w:cs="Times New Roman"/>
        </w:rPr>
      </w:pPr>
      <w:r w:rsidRPr="00007ED7">
        <w:t xml:space="preserve">- </w:t>
      </w:r>
      <w:r w:rsidR="00007ED7" w:rsidRPr="00007ED7">
        <w:rPr>
          <w:rFonts w:cs="Times New Roman"/>
        </w:rPr>
        <w:t>attention</w:t>
      </w:r>
    </w:p>
    <w:p w14:paraId="15B17438" w14:textId="35F4FA02" w:rsidR="00007ED7" w:rsidRPr="00007ED7" w:rsidRDefault="00007ED7" w:rsidP="00444381">
      <w:pPr>
        <w:autoSpaceDE w:val="0"/>
        <w:autoSpaceDN w:val="0"/>
        <w:adjustRightInd w:val="0"/>
        <w:spacing w:line="360" w:lineRule="auto"/>
        <w:rPr>
          <w:rFonts w:cs="Times New Roman"/>
        </w:rPr>
      </w:pPr>
      <w:r w:rsidRPr="00007ED7">
        <w:rPr>
          <w:rFonts w:cs="Times New Roman"/>
        </w:rPr>
        <w:t>- perception and recognition</w:t>
      </w:r>
    </w:p>
    <w:p w14:paraId="53C455D2" w14:textId="27AC80C5" w:rsidR="00007ED7" w:rsidRPr="00007ED7" w:rsidRDefault="00007ED7" w:rsidP="00444381">
      <w:pPr>
        <w:autoSpaceDE w:val="0"/>
        <w:autoSpaceDN w:val="0"/>
        <w:adjustRightInd w:val="0"/>
        <w:spacing w:line="360" w:lineRule="auto"/>
        <w:rPr>
          <w:rFonts w:cs="Times New Roman"/>
        </w:rPr>
      </w:pPr>
      <w:r w:rsidRPr="00007ED7">
        <w:rPr>
          <w:rFonts w:cs="Times New Roman"/>
        </w:rPr>
        <w:t>- memory</w:t>
      </w:r>
    </w:p>
    <w:p w14:paraId="2E1D2C16" w14:textId="66A1FF9C" w:rsidR="00007ED7" w:rsidRPr="00007ED7" w:rsidRDefault="00007ED7" w:rsidP="00444381">
      <w:pPr>
        <w:autoSpaceDE w:val="0"/>
        <w:autoSpaceDN w:val="0"/>
        <w:adjustRightInd w:val="0"/>
        <w:spacing w:line="360" w:lineRule="auto"/>
        <w:rPr>
          <w:rFonts w:cs="Times New Roman"/>
        </w:rPr>
      </w:pPr>
      <w:r w:rsidRPr="00007ED7">
        <w:rPr>
          <w:rFonts w:cs="Times New Roman"/>
        </w:rPr>
        <w:t>- learning</w:t>
      </w:r>
    </w:p>
    <w:p w14:paraId="303116D1" w14:textId="2184D76A" w:rsidR="00007ED7" w:rsidRPr="00007ED7" w:rsidRDefault="00007ED7" w:rsidP="00444381">
      <w:pPr>
        <w:autoSpaceDE w:val="0"/>
        <w:autoSpaceDN w:val="0"/>
        <w:adjustRightInd w:val="0"/>
        <w:spacing w:line="360" w:lineRule="auto"/>
        <w:rPr>
          <w:rFonts w:cs="Times New Roman"/>
        </w:rPr>
      </w:pPr>
      <w:r w:rsidRPr="00007ED7">
        <w:rPr>
          <w:rFonts w:cs="Times New Roman"/>
        </w:rPr>
        <w:t>- reading, speaking, and listening</w:t>
      </w:r>
    </w:p>
    <w:p w14:paraId="66452D0F" w14:textId="0048D1F5" w:rsidR="00007ED7" w:rsidRDefault="00007ED7" w:rsidP="00444381">
      <w:pPr>
        <w:widowControl w:val="0"/>
        <w:tabs>
          <w:tab w:val="left" w:pos="220"/>
          <w:tab w:val="left" w:pos="720"/>
        </w:tabs>
        <w:autoSpaceDE w:val="0"/>
        <w:autoSpaceDN w:val="0"/>
        <w:adjustRightInd w:val="0"/>
        <w:spacing w:line="360" w:lineRule="auto"/>
        <w:rPr>
          <w:rFonts w:cs="Times New Roman"/>
        </w:rPr>
      </w:pPr>
      <w:r w:rsidRPr="00007ED7">
        <w:rPr>
          <w:rFonts w:cs="Times New Roman"/>
        </w:rPr>
        <w:t>- problem solving, planning, reasoning, decision making</w:t>
      </w:r>
    </w:p>
    <w:p w14:paraId="30D68EB6" w14:textId="6FC0C72D" w:rsidR="001D2ADD" w:rsidRDefault="000329E5" w:rsidP="00444381">
      <w:pPr>
        <w:spacing w:line="360" w:lineRule="auto"/>
        <w:ind w:firstLine="567"/>
        <w:jc w:val="both"/>
      </w:pPr>
      <w:bookmarkStart w:id="22" w:name="_Hlk2937408"/>
      <w:bookmarkStart w:id="23" w:name="_GoBack"/>
      <w:bookmarkEnd w:id="21"/>
      <w:r>
        <w:t xml:space="preserve">It is vital to remember </w:t>
      </w:r>
      <w:r w:rsidR="00036CBC">
        <w:t>that these processes are not related to each other, bu</w:t>
      </w:r>
      <w:r w:rsidR="00F9185E">
        <w:t>t some may be involved for a certain activity. For instance, when someone is trying to prepare a difficult subject for t</w:t>
      </w:r>
      <w:r w:rsidR="00FC2998">
        <w:t>he end-term test, they have to give attention to the hand-down</w:t>
      </w:r>
      <w:r w:rsidR="00F33E16">
        <w:t>, perceive it, recognize it, think about it</w:t>
      </w:r>
      <w:r w:rsidR="00B0087C">
        <w:t xml:space="preserve">. So these processes mix with each other and then help the person. </w:t>
      </w:r>
      <w:r w:rsidR="003D1A0A">
        <w:t xml:space="preserve">Consequently, cognition often presents a series of processes, very rarely occurs in isolation. </w:t>
      </w:r>
      <w:r w:rsidR="00DE644C" w:rsidRPr="00DE644C">
        <w:t>Below we describe the different types in more detail</w:t>
      </w:r>
      <w:r w:rsidR="00DE644C">
        <w:t>.</w:t>
      </w:r>
    </w:p>
    <w:p w14:paraId="70BF2379" w14:textId="3FCE0E08" w:rsidR="00DE644C" w:rsidRDefault="00DE644C" w:rsidP="00444381">
      <w:pPr>
        <w:spacing w:line="360" w:lineRule="auto"/>
        <w:ind w:firstLine="567"/>
        <w:jc w:val="both"/>
      </w:pPr>
      <w:r>
        <w:t xml:space="preserve">First </w:t>
      </w:r>
      <w:r w:rsidR="008D1F4B">
        <w:t xml:space="preserve">process is attention. It is the process of choosing </w:t>
      </w:r>
      <w:r w:rsidR="008D1F4B" w:rsidRPr="008D1F4B">
        <w:t xml:space="preserve">things to focus on, at one time, from the range of possibilities available. Attention is related to our auditory </w:t>
      </w:r>
      <w:r w:rsidR="008D1F4B">
        <w:t xml:space="preserve">or </w:t>
      </w:r>
      <w:r w:rsidR="00FD1A90">
        <w:t xml:space="preserve">senses. An example of attention is waiting for the teacher to call our name so we can know it’s our time to give them your paper. </w:t>
      </w:r>
      <w:r w:rsidR="008D1F4B" w:rsidRPr="008D1F4B">
        <w:t xml:space="preserve">Attention </w:t>
      </w:r>
      <w:r w:rsidR="00F12B2E">
        <w:t xml:space="preserve">helps </w:t>
      </w:r>
      <w:r w:rsidR="008D1F4B" w:rsidRPr="008D1F4B">
        <w:t xml:space="preserve">us to focus on information that is relevant to what we are doing. </w:t>
      </w:r>
    </w:p>
    <w:p w14:paraId="28F8E435" w14:textId="74CA8B1F" w:rsidR="00AB766C" w:rsidRDefault="00F12B2E" w:rsidP="00444381">
      <w:pPr>
        <w:spacing w:line="360" w:lineRule="auto"/>
        <w:ind w:firstLine="567"/>
        <w:jc w:val="both"/>
      </w:pPr>
      <w:r>
        <w:t xml:space="preserve">Secondly, </w:t>
      </w:r>
      <w:r w:rsidR="00937E0D">
        <w:t xml:space="preserve">perception is process that people </w:t>
      </w:r>
      <w:r w:rsidR="005E2F2B">
        <w:t xml:space="preserve">acquire things from environment through senses such as eyes, ears, fingers, … and transfer it into action like sounds, tastes, … </w:t>
      </w:r>
      <w:r w:rsidR="001C64CD" w:rsidRPr="001C64CD">
        <w:t xml:space="preserve">It is a complex process, involving other cognitive processes such as memory, attention and language. Vision is the most important meaning for individuals to see, followed by hearing and touch. </w:t>
      </w:r>
      <w:r w:rsidR="000D2E5A">
        <w:t xml:space="preserve">Besides, everyone has their own perception. </w:t>
      </w:r>
      <w:r w:rsidR="002748EE">
        <w:t>An example to show this idea is when two person enter to a restaurant, both of them can smell a taste from the kitchen but maybe their own feeling is different. So move to the</w:t>
      </w:r>
      <w:r w:rsidR="000D2E5A" w:rsidRPr="001C64CD">
        <w:t xml:space="preserve"> interactive design, it is important to present information in a way that is easily identifiable in the intended way</w:t>
      </w:r>
      <w:r w:rsidR="002748EE">
        <w:t xml:space="preserve"> and everyone can react to it in a same way</w:t>
      </w:r>
      <w:r w:rsidR="000D2E5A" w:rsidRPr="001C64CD">
        <w:t>.</w:t>
      </w:r>
      <w:r w:rsidR="000D2E5A">
        <w:t xml:space="preserve"> </w:t>
      </w:r>
      <w:r w:rsidR="002748EE">
        <w:t>For instance</w:t>
      </w:r>
      <w:r w:rsidR="001C64CD" w:rsidRPr="001C64CD">
        <w:t xml:space="preserve">, there are many ways to </w:t>
      </w:r>
      <w:r w:rsidR="00CD60E3">
        <w:t>create emoji</w:t>
      </w:r>
      <w:r w:rsidR="001C64CD" w:rsidRPr="001C64CD">
        <w:t xml:space="preserve">. It </w:t>
      </w:r>
      <w:r w:rsidR="00CD60E3">
        <w:t xml:space="preserve">is vital </w:t>
      </w:r>
      <w:r w:rsidR="001C64CD" w:rsidRPr="001C64CD">
        <w:t>to make them easily distinguishable from each other and to help simpli</w:t>
      </w:r>
      <w:r w:rsidR="00ED794D">
        <w:t>fy to recognize what they tend</w:t>
      </w:r>
      <w:r w:rsidR="001C64CD" w:rsidRPr="001C64CD">
        <w:t xml:space="preserve"> to represent</w:t>
      </w:r>
      <w:r w:rsidR="00ED794D">
        <w:t xml:space="preserve">. </w:t>
      </w:r>
    </w:p>
    <w:p w14:paraId="418D6943" w14:textId="0A078070" w:rsidR="00920AB0" w:rsidRDefault="00AE5C4D" w:rsidP="00444381">
      <w:pPr>
        <w:spacing w:line="360" w:lineRule="auto"/>
        <w:ind w:firstLine="567"/>
        <w:jc w:val="both"/>
      </w:pPr>
      <w:r>
        <w:t xml:space="preserve">Next, </w:t>
      </w:r>
      <w:r w:rsidR="008D3AF5">
        <w:t xml:space="preserve">memory </w:t>
      </w:r>
      <w:r w:rsidR="0092273D">
        <w:t>is responsible for processing and storage of information. Memory contains three components: executive function, visual spatial sketchpad</w:t>
      </w:r>
      <w:r w:rsidR="006A5651">
        <w:t xml:space="preserve">, phonological loop. </w:t>
      </w:r>
      <w:r w:rsidR="0065424A">
        <w:t xml:space="preserve">Memory allows us to remember everything. Without memory, we would not be able to </w:t>
      </w:r>
      <w:r w:rsidR="0065424A">
        <w:lastRenderedPageBreak/>
        <w:t xml:space="preserve">function. </w:t>
      </w:r>
      <w:r w:rsidR="00920AB0">
        <w:t>There are three levels of memory through which information must travel</w:t>
      </w:r>
      <w:r w:rsidR="006359D3">
        <w:t xml:space="preserve"> to be truly learned. For example, for the first time that you hear the capital of the state Oregon is Salem. This information is now in your Sensory Register which holds everything you are exposed to for just a second or two. By the end of the sentence you </w:t>
      </w:r>
      <w:r w:rsidR="006E01F0">
        <w:t xml:space="preserve">may already forgotten the capital of Oregon. If you pay attention and re-read the sentence, that information will move from sensory register into into Short-term memory. This are of your memory will hold information anywhere from 20 seconds up to a minute. And if you </w:t>
      </w:r>
      <w:r w:rsidR="00142DBD">
        <w:t xml:space="preserve">rehearse the information, such as repeat it yourself, taking note or studying again and again, it has a chance of moving into the Long-term memory. This are will hold information indefinitely and has an unlimited capacity. </w:t>
      </w:r>
      <w:r w:rsidR="006E01F0">
        <w:t xml:space="preserve"> </w:t>
      </w:r>
    </w:p>
    <w:p w14:paraId="25C6FE58" w14:textId="690BFDB6" w:rsidR="00A547EE" w:rsidRDefault="0058329F" w:rsidP="00444381">
      <w:pPr>
        <w:spacing w:line="360" w:lineRule="auto"/>
        <w:ind w:firstLine="567"/>
        <w:jc w:val="both"/>
      </w:pPr>
      <w:r>
        <w:t xml:space="preserve">But there is a problem that happens with all of us, sometimes we can not remember everyday’ normal things such as people’s names, phone numbers…. if we </w:t>
      </w:r>
      <w:r w:rsidR="00B6269D">
        <w:t>try too much we can be overloaded. Therefor, we just need something to help us recall things. From that point,</w:t>
      </w:r>
      <w:r w:rsidR="005D3E20">
        <w:t xml:space="preserve"> designer should create the apps that have a variety off way to help users remember where they stored them through color, emoji…</w:t>
      </w:r>
    </w:p>
    <w:p w14:paraId="2529C8E1" w14:textId="2E3F721E" w:rsidR="00A547EE" w:rsidRDefault="00044203" w:rsidP="00444381">
      <w:pPr>
        <w:spacing w:line="360" w:lineRule="auto"/>
        <w:ind w:firstLine="567"/>
        <w:jc w:val="both"/>
      </w:pPr>
      <w:r>
        <w:t xml:space="preserve">Thirdly, Learning is considered as the way users use </w:t>
      </w:r>
      <w:proofErr w:type="gramStart"/>
      <w:r>
        <w:t>a</w:t>
      </w:r>
      <w:proofErr w:type="gramEnd"/>
      <w:r>
        <w:t xml:space="preserve"> electronic-based to understand a topic that they do not understand. </w:t>
      </w:r>
      <w:r w:rsidR="008721D2">
        <w:t xml:space="preserve">Learning acquiring knowledge through experience, study or being taught. </w:t>
      </w:r>
      <w:r w:rsidR="003112B2">
        <w:t xml:space="preserve">Learning requires cognition and cognition involves learning. When you see something new, you do to a series of cognitive processes </w:t>
      </w:r>
      <w:r w:rsidR="00920AB0">
        <w:t xml:space="preserve">which are processes which result in learning. </w:t>
      </w:r>
    </w:p>
    <w:p w14:paraId="4CD26CF2" w14:textId="5F4F30FA" w:rsidR="009B3C2D" w:rsidRDefault="009B3C2D" w:rsidP="00444381">
      <w:pPr>
        <w:spacing w:line="360" w:lineRule="auto"/>
        <w:ind w:firstLine="567"/>
        <w:jc w:val="both"/>
      </w:pPr>
      <w:r>
        <w:t xml:space="preserve">We move to Reading, Speaking and Listening, three forms have similar thing </w:t>
      </w:r>
      <w:r w:rsidR="00614222">
        <w:t>is that the meaning of sentences is the same when users read, speak or hear it. However, there are still some mistakes depend on the person, background or context.</w:t>
      </w:r>
    </w:p>
    <w:p w14:paraId="13982BA1" w14:textId="591E49B2" w:rsidR="00A32B12" w:rsidRDefault="00A32B12" w:rsidP="00444381">
      <w:pPr>
        <w:spacing w:line="360" w:lineRule="auto"/>
        <w:ind w:firstLine="567"/>
        <w:jc w:val="both"/>
      </w:pPr>
      <w:r>
        <w:t xml:space="preserve">Finally, </w:t>
      </w:r>
      <w:r w:rsidR="002359C3">
        <w:t xml:space="preserve">problem-solving, planning, reasoning and decision-making are all processes that include thinking about what to do, how to deal with things… it is the reason why we have some web searching that help us to find the </w:t>
      </w:r>
      <w:r w:rsidR="00BB6B78">
        <w:t>answer if we do not know how to find it even thinking hardly.</w:t>
      </w:r>
    </w:p>
    <w:bookmarkEnd w:id="22"/>
    <w:bookmarkEnd w:id="23"/>
    <w:p w14:paraId="2FFE114F" w14:textId="77777777" w:rsidR="00184DFC" w:rsidRDefault="00184DFC" w:rsidP="00444381">
      <w:pPr>
        <w:spacing w:line="360" w:lineRule="auto"/>
        <w:jc w:val="both"/>
      </w:pPr>
    </w:p>
    <w:sdt>
      <w:sdtPr>
        <w:rPr>
          <w:rFonts w:asciiTheme="minorHAnsi" w:eastAsiaTheme="minorHAnsi" w:hAnsiTheme="minorHAnsi" w:cstheme="minorBidi"/>
          <w:color w:val="auto"/>
          <w:sz w:val="24"/>
          <w:szCs w:val="24"/>
        </w:rPr>
        <w:id w:val="1567068968"/>
        <w:docPartObj>
          <w:docPartGallery w:val="Bibliographies"/>
          <w:docPartUnique/>
        </w:docPartObj>
      </w:sdtPr>
      <w:sdtEndPr/>
      <w:sdtContent>
        <w:p w14:paraId="52861BE7" w14:textId="55E0DE10" w:rsidR="00184DFC" w:rsidRDefault="00184DFC" w:rsidP="00444381">
          <w:pPr>
            <w:pStyle w:val="Heading1"/>
            <w:spacing w:line="360" w:lineRule="auto"/>
            <w:jc w:val="both"/>
          </w:pPr>
          <w:r>
            <w:t>References</w:t>
          </w:r>
        </w:p>
        <w:sdt>
          <w:sdtPr>
            <w:id w:val="-573587230"/>
            <w:bibliography/>
          </w:sdtPr>
          <w:sdtEndPr/>
          <w:sdtContent>
            <w:p w14:paraId="234F10A1" w14:textId="3E7843ED" w:rsidR="008D06EE" w:rsidRDefault="00184DFC" w:rsidP="00444381">
              <w:pPr>
                <w:pStyle w:val="Bibliography"/>
                <w:spacing w:line="360" w:lineRule="auto"/>
                <w:rPr>
                  <w:noProof/>
                  <w:u w:val="single"/>
                </w:rPr>
              </w:pPr>
              <w:r>
                <w:fldChar w:fldCharType="begin"/>
              </w:r>
              <w:r>
                <w:instrText xml:space="preserve"> BIBLIOGRAPHY </w:instrText>
              </w:r>
              <w:r>
                <w:fldChar w:fldCharType="separate"/>
              </w:r>
              <w:r w:rsidR="008D06EE">
                <w:rPr>
                  <w:noProof/>
                </w:rPr>
                <w:t xml:space="preserve">Anon., 2019. [Online] </w:t>
              </w:r>
              <w:r w:rsidR="008D06EE">
                <w:rPr>
                  <w:noProof/>
                </w:rPr>
                <w:br/>
                <w:t xml:space="preserve">Available at: </w:t>
              </w:r>
              <w:r w:rsidR="008D06EE">
                <w:rPr>
                  <w:noProof/>
                  <w:u w:val="single"/>
                </w:rPr>
                <w:t>https://www.heart.org/en/health-topics/heart-attack/diagnosing-a-heart-attack/electrocardiogram-ecg-or-ekg</w:t>
              </w:r>
            </w:p>
            <w:p w14:paraId="26D2BE9B" w14:textId="77777777" w:rsidR="008D06EE" w:rsidRPr="008D06EE" w:rsidRDefault="008D06EE" w:rsidP="00444381">
              <w:pPr>
                <w:spacing w:line="360" w:lineRule="auto"/>
              </w:pPr>
            </w:p>
            <w:p w14:paraId="2B3DC2D6" w14:textId="30AD975F" w:rsidR="008D06EE" w:rsidRDefault="008D06EE" w:rsidP="00444381">
              <w:pPr>
                <w:pStyle w:val="Bibliography"/>
                <w:spacing w:line="360" w:lineRule="auto"/>
                <w:rPr>
                  <w:noProof/>
                </w:rPr>
              </w:pPr>
              <w:r>
                <w:rPr>
                  <w:noProof/>
                </w:rPr>
                <w:t xml:space="preserve">Anon., n.d. </w:t>
              </w:r>
              <w:r>
                <w:rPr>
                  <w:i/>
                  <w:iCs/>
                  <w:noProof/>
                </w:rPr>
                <w:t xml:space="preserve">User-Centered Design Basics. </w:t>
              </w:r>
              <w:r>
                <w:rPr>
                  <w:noProof/>
                </w:rPr>
                <w:t xml:space="preserve">[Online] </w:t>
              </w:r>
              <w:r>
                <w:rPr>
                  <w:noProof/>
                </w:rPr>
                <w:br/>
                <w:t xml:space="preserve">Available at: </w:t>
              </w:r>
              <w:r>
                <w:rPr>
                  <w:noProof/>
                  <w:u w:val="single"/>
                </w:rPr>
                <w:t>https://www.usability.gov/what-and-why/user-centered-design.html</w:t>
              </w:r>
              <w:r>
                <w:rPr>
                  <w:noProof/>
                </w:rPr>
                <w:br/>
                <w:t>[Accessed 26 February 2019].</w:t>
              </w:r>
            </w:p>
            <w:p w14:paraId="0E94EEF5" w14:textId="77777777" w:rsidR="008D06EE" w:rsidRPr="008D06EE" w:rsidRDefault="008D06EE" w:rsidP="00444381">
              <w:pPr>
                <w:spacing w:line="360" w:lineRule="auto"/>
              </w:pPr>
            </w:p>
            <w:p w14:paraId="7B68571E" w14:textId="029FDF82" w:rsidR="008D06EE" w:rsidRDefault="008D06EE" w:rsidP="00444381">
              <w:pPr>
                <w:pStyle w:val="Bibliography"/>
                <w:spacing w:line="360" w:lineRule="auto"/>
                <w:rPr>
                  <w:noProof/>
                </w:rPr>
              </w:pPr>
              <w:r>
                <w:rPr>
                  <w:noProof/>
                </w:rPr>
                <w:t xml:space="preserve">Apple, 2019. </w:t>
              </w:r>
              <w:r>
                <w:rPr>
                  <w:i/>
                  <w:iCs/>
                  <w:noProof/>
                </w:rPr>
                <w:t xml:space="preserve">Apple Watch Series 4. </w:t>
              </w:r>
              <w:r>
                <w:rPr>
                  <w:noProof/>
                </w:rPr>
                <w:t xml:space="preserve">[Online] </w:t>
              </w:r>
              <w:r>
                <w:rPr>
                  <w:noProof/>
                </w:rPr>
                <w:br/>
                <w:t xml:space="preserve">Available at: </w:t>
              </w:r>
              <w:r>
                <w:rPr>
                  <w:noProof/>
                  <w:u w:val="single"/>
                </w:rPr>
                <w:t>https://www.apple.com/apple-watch-series-4/health/</w:t>
              </w:r>
              <w:r>
                <w:rPr>
                  <w:noProof/>
                </w:rPr>
                <w:br/>
                <w:t>[Accessed 25 2 2019].</w:t>
              </w:r>
            </w:p>
            <w:p w14:paraId="4A4E4209" w14:textId="77777777" w:rsidR="008D06EE" w:rsidRPr="008D06EE" w:rsidRDefault="008D06EE" w:rsidP="00444381">
              <w:pPr>
                <w:spacing w:line="360" w:lineRule="auto"/>
              </w:pPr>
            </w:p>
            <w:p w14:paraId="6CE30FC2" w14:textId="37483BDF" w:rsidR="008D06EE" w:rsidRDefault="008D06EE" w:rsidP="00444381">
              <w:pPr>
                <w:pStyle w:val="Bibliography"/>
                <w:spacing w:line="360" w:lineRule="auto"/>
                <w:rPr>
                  <w:noProof/>
                </w:rPr>
              </w:pPr>
              <w:r>
                <w:rPr>
                  <w:noProof/>
                </w:rPr>
                <w:t xml:space="preserve">Ekaterina Novoseltseva, 2017. </w:t>
              </w:r>
              <w:r>
                <w:rPr>
                  <w:i/>
                  <w:iCs/>
                  <w:noProof/>
                </w:rPr>
                <w:t xml:space="preserve">User-Centered Design. </w:t>
              </w:r>
              <w:r>
                <w:rPr>
                  <w:noProof/>
                </w:rPr>
                <w:t xml:space="preserve">[Online] </w:t>
              </w:r>
              <w:r>
                <w:rPr>
                  <w:noProof/>
                </w:rPr>
                <w:br/>
                <w:t xml:space="preserve">Available at: </w:t>
              </w:r>
              <w:r>
                <w:rPr>
                  <w:noProof/>
                  <w:u w:val="single"/>
                </w:rPr>
                <w:t>https://usabilitygeek.com/user-centered-design-introduction/</w:t>
              </w:r>
              <w:r>
                <w:rPr>
                  <w:noProof/>
                </w:rPr>
                <w:br/>
                <w:t>[Accessed 26 February 2019].</w:t>
              </w:r>
            </w:p>
            <w:p w14:paraId="692DBA5E" w14:textId="77777777" w:rsidR="008D06EE" w:rsidRPr="008D06EE" w:rsidRDefault="008D06EE" w:rsidP="00444381">
              <w:pPr>
                <w:spacing w:line="360" w:lineRule="auto"/>
              </w:pPr>
            </w:p>
            <w:p w14:paraId="5DE07B0A" w14:textId="1A53989E" w:rsidR="008D06EE" w:rsidRDefault="008D06EE" w:rsidP="00444381">
              <w:pPr>
                <w:pStyle w:val="Bibliography"/>
                <w:spacing w:line="360" w:lineRule="auto"/>
                <w:rPr>
                  <w:noProof/>
                </w:rPr>
              </w:pPr>
              <w:r>
                <w:rPr>
                  <w:noProof/>
                </w:rPr>
                <w:t xml:space="preserve">Greg Dalrymple , 2014. </w:t>
              </w:r>
              <w:r>
                <w:rPr>
                  <w:i/>
                  <w:iCs/>
                  <w:noProof/>
                </w:rPr>
                <w:t xml:space="preserve">Goal Directed Design. </w:t>
              </w:r>
              <w:r>
                <w:rPr>
                  <w:noProof/>
                </w:rPr>
                <w:t xml:space="preserve">[Online] </w:t>
              </w:r>
              <w:r>
                <w:rPr>
                  <w:noProof/>
                </w:rPr>
                <w:br/>
                <w:t xml:space="preserve">Available at: </w:t>
              </w:r>
              <w:r>
                <w:rPr>
                  <w:noProof/>
                  <w:u w:val="single"/>
                </w:rPr>
                <w:t>https://gcdtech.com/blog/goal-directed-design/</w:t>
              </w:r>
              <w:r>
                <w:rPr>
                  <w:noProof/>
                </w:rPr>
                <w:br/>
                <w:t>[Accessed 27 February 2019].</w:t>
              </w:r>
            </w:p>
            <w:p w14:paraId="1412B187" w14:textId="77777777" w:rsidR="008D06EE" w:rsidRPr="008D06EE" w:rsidRDefault="008D06EE" w:rsidP="00444381">
              <w:pPr>
                <w:spacing w:line="360" w:lineRule="auto"/>
              </w:pPr>
            </w:p>
            <w:p w14:paraId="07DD0853" w14:textId="2C315080" w:rsidR="008D06EE" w:rsidRDefault="008D06EE" w:rsidP="00444381">
              <w:pPr>
                <w:pStyle w:val="Bibliography"/>
                <w:spacing w:line="360" w:lineRule="auto"/>
                <w:rPr>
                  <w:noProof/>
                </w:rPr>
              </w:pPr>
              <w:r>
                <w:rPr>
                  <w:noProof/>
                </w:rPr>
                <w:t xml:space="preserve">HeartCheck™ ECG PEN, n.d. </w:t>
              </w:r>
              <w:r>
                <w:rPr>
                  <w:i/>
                  <w:iCs/>
                  <w:noProof/>
                </w:rPr>
                <w:t xml:space="preserve">theheartcheck. </w:t>
              </w:r>
              <w:r>
                <w:rPr>
                  <w:noProof/>
                </w:rPr>
                <w:t xml:space="preserve">[Online] </w:t>
              </w:r>
              <w:r>
                <w:rPr>
                  <w:noProof/>
                </w:rPr>
                <w:br/>
                <w:t xml:space="preserve">Available at: </w:t>
              </w:r>
              <w:r>
                <w:rPr>
                  <w:noProof/>
                  <w:u w:val="single"/>
                </w:rPr>
                <w:t>https://www.theheartcheck.com/warranty.html</w:t>
              </w:r>
              <w:r>
                <w:rPr>
                  <w:noProof/>
                </w:rPr>
                <w:br/>
                <w:t>[Accessed 26 February 2019].</w:t>
              </w:r>
            </w:p>
            <w:p w14:paraId="7AEA0AC6" w14:textId="77777777" w:rsidR="008D06EE" w:rsidRPr="008D06EE" w:rsidRDefault="008D06EE" w:rsidP="00444381">
              <w:pPr>
                <w:spacing w:line="360" w:lineRule="auto"/>
              </w:pPr>
            </w:p>
            <w:p w14:paraId="45951BE3" w14:textId="7FAC4AAF" w:rsidR="008D06EE" w:rsidRDefault="008D06EE" w:rsidP="00444381">
              <w:pPr>
                <w:pStyle w:val="Bibliography"/>
                <w:spacing w:line="360" w:lineRule="auto"/>
                <w:rPr>
                  <w:noProof/>
                </w:rPr>
              </w:pPr>
              <w:r>
                <w:rPr>
                  <w:noProof/>
                </w:rPr>
                <w:t xml:space="preserve">Lane Halley, 2008. </w:t>
              </w:r>
              <w:r>
                <w:rPr>
                  <w:i/>
                  <w:iCs/>
                  <w:noProof/>
                </w:rPr>
                <w:t xml:space="preserve">Six Sigma and goal-directed design. </w:t>
              </w:r>
              <w:r>
                <w:rPr>
                  <w:noProof/>
                </w:rPr>
                <w:t xml:space="preserve">[Online] </w:t>
              </w:r>
              <w:r>
                <w:rPr>
                  <w:noProof/>
                </w:rPr>
                <w:br/>
                <w:t xml:space="preserve">Available at: </w:t>
              </w:r>
              <w:r>
                <w:rPr>
                  <w:noProof/>
                  <w:u w:val="single"/>
                </w:rPr>
                <w:t>https://www.cooper.com/journal/2008/5/six_sigma_and_goaldirected_des</w:t>
              </w:r>
              <w:r>
                <w:rPr>
                  <w:noProof/>
                </w:rPr>
                <w:br/>
                <w:t>[Accessed 26 February 2019].</w:t>
              </w:r>
            </w:p>
            <w:p w14:paraId="0FBA060D" w14:textId="77777777" w:rsidR="008D06EE" w:rsidRPr="008D06EE" w:rsidRDefault="008D06EE" w:rsidP="00444381">
              <w:pPr>
                <w:spacing w:line="360" w:lineRule="auto"/>
              </w:pPr>
            </w:p>
            <w:p w14:paraId="045BB51A" w14:textId="77777777" w:rsidR="008D06EE" w:rsidRDefault="008D06EE" w:rsidP="00444381">
              <w:pPr>
                <w:pStyle w:val="Bibliography"/>
                <w:spacing w:line="360" w:lineRule="auto"/>
                <w:rPr>
                  <w:noProof/>
                </w:rPr>
              </w:pPr>
              <w:r>
                <w:rPr>
                  <w:noProof/>
                </w:rPr>
                <w:t xml:space="preserve">Richard N. Fogoros, M., 2018. </w:t>
              </w:r>
              <w:r>
                <w:rPr>
                  <w:i/>
                  <w:iCs/>
                  <w:noProof/>
                </w:rPr>
                <w:t xml:space="preserve">verywellhealth. </w:t>
              </w:r>
              <w:r>
                <w:rPr>
                  <w:noProof/>
                </w:rPr>
                <w:t xml:space="preserve">[Online] </w:t>
              </w:r>
              <w:r>
                <w:rPr>
                  <w:noProof/>
                </w:rPr>
                <w:br/>
                <w:t xml:space="preserve">Available at: </w:t>
              </w:r>
              <w:r>
                <w:rPr>
                  <w:noProof/>
                  <w:u w:val="single"/>
                </w:rPr>
                <w:t>https://www.verywellhealth.com/the-electrocardiogram-ecg-1745304</w:t>
              </w:r>
              <w:r>
                <w:rPr>
                  <w:noProof/>
                </w:rPr>
                <w:br/>
                <w:t>[Accessed 25 2 2019].</w:t>
              </w:r>
            </w:p>
            <w:p w14:paraId="127C3650" w14:textId="230E6B65" w:rsidR="00564F01" w:rsidRPr="00564F01" w:rsidRDefault="00184DFC" w:rsidP="00444381">
              <w:pPr>
                <w:spacing w:line="360" w:lineRule="auto"/>
                <w:jc w:val="both"/>
              </w:pPr>
              <w:r>
                <w:rPr>
                  <w:b/>
                  <w:bCs/>
                  <w:noProof/>
                </w:rPr>
                <w:fldChar w:fldCharType="end"/>
              </w:r>
            </w:p>
          </w:sdtContent>
        </w:sdt>
      </w:sdtContent>
    </w:sdt>
    <w:sectPr w:rsidR="00564F01" w:rsidRPr="00564F01" w:rsidSect="0083014C">
      <w:pgSz w:w="11900" w:h="16840"/>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764B5"/>
    <w:multiLevelType w:val="multilevel"/>
    <w:tmpl w:val="6202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A32449"/>
    <w:multiLevelType w:val="hybridMultilevel"/>
    <w:tmpl w:val="F0605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A3B70"/>
    <w:multiLevelType w:val="hybridMultilevel"/>
    <w:tmpl w:val="CCDA65EC"/>
    <w:lvl w:ilvl="0" w:tplc="2CEA86E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F27"/>
    <w:multiLevelType w:val="hybridMultilevel"/>
    <w:tmpl w:val="212AA1B6"/>
    <w:lvl w:ilvl="0" w:tplc="674A20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96151F"/>
    <w:multiLevelType w:val="hybridMultilevel"/>
    <w:tmpl w:val="0B949A5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97E1803"/>
    <w:multiLevelType w:val="multilevel"/>
    <w:tmpl w:val="ACD4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8B6D4C"/>
    <w:multiLevelType w:val="hybridMultilevel"/>
    <w:tmpl w:val="85A8F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A732D3"/>
    <w:multiLevelType w:val="hybridMultilevel"/>
    <w:tmpl w:val="0652D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8F"/>
    <w:rsid w:val="00007ED7"/>
    <w:rsid w:val="000177B7"/>
    <w:rsid w:val="000329E5"/>
    <w:rsid w:val="00036CBC"/>
    <w:rsid w:val="00044203"/>
    <w:rsid w:val="000671A8"/>
    <w:rsid w:val="00075995"/>
    <w:rsid w:val="00083774"/>
    <w:rsid w:val="000A654B"/>
    <w:rsid w:val="000D0D72"/>
    <w:rsid w:val="000D2E5A"/>
    <w:rsid w:val="000D3BFB"/>
    <w:rsid w:val="000E18D2"/>
    <w:rsid w:val="000E5B9C"/>
    <w:rsid w:val="000F13A7"/>
    <w:rsid w:val="001070CA"/>
    <w:rsid w:val="00114245"/>
    <w:rsid w:val="00117ABA"/>
    <w:rsid w:val="00142DBD"/>
    <w:rsid w:val="00184DFC"/>
    <w:rsid w:val="00191A24"/>
    <w:rsid w:val="001A3129"/>
    <w:rsid w:val="001B4189"/>
    <w:rsid w:val="001B58FA"/>
    <w:rsid w:val="001B5B75"/>
    <w:rsid w:val="001C23F9"/>
    <w:rsid w:val="001C64CD"/>
    <w:rsid w:val="001D2ADD"/>
    <w:rsid w:val="001F4928"/>
    <w:rsid w:val="00224EEB"/>
    <w:rsid w:val="00233546"/>
    <w:rsid w:val="002359C3"/>
    <w:rsid w:val="0024491C"/>
    <w:rsid w:val="00256A3A"/>
    <w:rsid w:val="00263F6B"/>
    <w:rsid w:val="002748EE"/>
    <w:rsid w:val="002800DD"/>
    <w:rsid w:val="002A4F1C"/>
    <w:rsid w:val="002C2A16"/>
    <w:rsid w:val="002D08A8"/>
    <w:rsid w:val="002F7EA4"/>
    <w:rsid w:val="003112B2"/>
    <w:rsid w:val="0032618A"/>
    <w:rsid w:val="00346729"/>
    <w:rsid w:val="00351508"/>
    <w:rsid w:val="00376AEE"/>
    <w:rsid w:val="00395119"/>
    <w:rsid w:val="003A4224"/>
    <w:rsid w:val="003B1462"/>
    <w:rsid w:val="003B644B"/>
    <w:rsid w:val="003C1CE4"/>
    <w:rsid w:val="003C677F"/>
    <w:rsid w:val="003D1A0A"/>
    <w:rsid w:val="003E423E"/>
    <w:rsid w:val="003F2F7F"/>
    <w:rsid w:val="00410BFD"/>
    <w:rsid w:val="00411B9A"/>
    <w:rsid w:val="00417770"/>
    <w:rsid w:val="0043169A"/>
    <w:rsid w:val="00444381"/>
    <w:rsid w:val="00444821"/>
    <w:rsid w:val="00457F35"/>
    <w:rsid w:val="004777A5"/>
    <w:rsid w:val="004A0CBB"/>
    <w:rsid w:val="004A3671"/>
    <w:rsid w:val="004B4358"/>
    <w:rsid w:val="004B4E5E"/>
    <w:rsid w:val="004E2F18"/>
    <w:rsid w:val="004E482D"/>
    <w:rsid w:val="0050010B"/>
    <w:rsid w:val="00540A85"/>
    <w:rsid w:val="005502C6"/>
    <w:rsid w:val="00564F01"/>
    <w:rsid w:val="0058329F"/>
    <w:rsid w:val="005C42E1"/>
    <w:rsid w:val="005D3E20"/>
    <w:rsid w:val="005D4E19"/>
    <w:rsid w:val="005E181A"/>
    <w:rsid w:val="005E2F2B"/>
    <w:rsid w:val="005F29EA"/>
    <w:rsid w:val="005F70E9"/>
    <w:rsid w:val="00601885"/>
    <w:rsid w:val="00610B75"/>
    <w:rsid w:val="00614222"/>
    <w:rsid w:val="006359D3"/>
    <w:rsid w:val="0065424A"/>
    <w:rsid w:val="006553D4"/>
    <w:rsid w:val="00675E27"/>
    <w:rsid w:val="00686113"/>
    <w:rsid w:val="006A5651"/>
    <w:rsid w:val="006B65B6"/>
    <w:rsid w:val="006E01F0"/>
    <w:rsid w:val="006E572F"/>
    <w:rsid w:val="006F3B1A"/>
    <w:rsid w:val="00704D47"/>
    <w:rsid w:val="007226BC"/>
    <w:rsid w:val="00732734"/>
    <w:rsid w:val="00761F7F"/>
    <w:rsid w:val="00774BCE"/>
    <w:rsid w:val="007805B8"/>
    <w:rsid w:val="00781043"/>
    <w:rsid w:val="00783B33"/>
    <w:rsid w:val="007B0FB1"/>
    <w:rsid w:val="007B2840"/>
    <w:rsid w:val="007B50D8"/>
    <w:rsid w:val="0083014C"/>
    <w:rsid w:val="008439F2"/>
    <w:rsid w:val="00857CFD"/>
    <w:rsid w:val="0086759B"/>
    <w:rsid w:val="008721D2"/>
    <w:rsid w:val="00881654"/>
    <w:rsid w:val="00890035"/>
    <w:rsid w:val="008D06EE"/>
    <w:rsid w:val="008D1388"/>
    <w:rsid w:val="008D1F4B"/>
    <w:rsid w:val="008D3AF5"/>
    <w:rsid w:val="008D757A"/>
    <w:rsid w:val="008E2E59"/>
    <w:rsid w:val="009153CF"/>
    <w:rsid w:val="00920AB0"/>
    <w:rsid w:val="0092273D"/>
    <w:rsid w:val="00937E0D"/>
    <w:rsid w:val="00941320"/>
    <w:rsid w:val="0094343B"/>
    <w:rsid w:val="00964B4D"/>
    <w:rsid w:val="00983BBA"/>
    <w:rsid w:val="009874FA"/>
    <w:rsid w:val="009A4846"/>
    <w:rsid w:val="009B3C2D"/>
    <w:rsid w:val="009B6323"/>
    <w:rsid w:val="009E494B"/>
    <w:rsid w:val="009F072D"/>
    <w:rsid w:val="009F59D2"/>
    <w:rsid w:val="009F662F"/>
    <w:rsid w:val="009F7963"/>
    <w:rsid w:val="00A051A3"/>
    <w:rsid w:val="00A16E9D"/>
    <w:rsid w:val="00A17C58"/>
    <w:rsid w:val="00A240A6"/>
    <w:rsid w:val="00A32B12"/>
    <w:rsid w:val="00A547EE"/>
    <w:rsid w:val="00A54B41"/>
    <w:rsid w:val="00A5528F"/>
    <w:rsid w:val="00A63C9A"/>
    <w:rsid w:val="00A83604"/>
    <w:rsid w:val="00AB0D4E"/>
    <w:rsid w:val="00AB5CF8"/>
    <w:rsid w:val="00AB766C"/>
    <w:rsid w:val="00AE0912"/>
    <w:rsid w:val="00AE5C4D"/>
    <w:rsid w:val="00B0087C"/>
    <w:rsid w:val="00B33366"/>
    <w:rsid w:val="00B34762"/>
    <w:rsid w:val="00B3738F"/>
    <w:rsid w:val="00B46AE9"/>
    <w:rsid w:val="00B6269D"/>
    <w:rsid w:val="00B86CDF"/>
    <w:rsid w:val="00B878A7"/>
    <w:rsid w:val="00BA100F"/>
    <w:rsid w:val="00BA3EFB"/>
    <w:rsid w:val="00BB6B78"/>
    <w:rsid w:val="00BE4E63"/>
    <w:rsid w:val="00BF5873"/>
    <w:rsid w:val="00C066AC"/>
    <w:rsid w:val="00C20CC6"/>
    <w:rsid w:val="00C3076D"/>
    <w:rsid w:val="00C44A92"/>
    <w:rsid w:val="00C510DB"/>
    <w:rsid w:val="00C5694C"/>
    <w:rsid w:val="00C80C3A"/>
    <w:rsid w:val="00C81ABF"/>
    <w:rsid w:val="00CA613E"/>
    <w:rsid w:val="00CC7508"/>
    <w:rsid w:val="00CD60E3"/>
    <w:rsid w:val="00D10420"/>
    <w:rsid w:val="00D16A49"/>
    <w:rsid w:val="00D6130D"/>
    <w:rsid w:val="00D653E1"/>
    <w:rsid w:val="00D806FD"/>
    <w:rsid w:val="00D94E9C"/>
    <w:rsid w:val="00DC0ED7"/>
    <w:rsid w:val="00DD14CF"/>
    <w:rsid w:val="00DD2E40"/>
    <w:rsid w:val="00DE644C"/>
    <w:rsid w:val="00E177EB"/>
    <w:rsid w:val="00E40A45"/>
    <w:rsid w:val="00E41EC6"/>
    <w:rsid w:val="00E42CB6"/>
    <w:rsid w:val="00E47B25"/>
    <w:rsid w:val="00E5363C"/>
    <w:rsid w:val="00E97F04"/>
    <w:rsid w:val="00ED794D"/>
    <w:rsid w:val="00EF016F"/>
    <w:rsid w:val="00EF5CF4"/>
    <w:rsid w:val="00F01F5F"/>
    <w:rsid w:val="00F03AA0"/>
    <w:rsid w:val="00F07094"/>
    <w:rsid w:val="00F07CF1"/>
    <w:rsid w:val="00F12B2E"/>
    <w:rsid w:val="00F33301"/>
    <w:rsid w:val="00F33E16"/>
    <w:rsid w:val="00F3733F"/>
    <w:rsid w:val="00F65378"/>
    <w:rsid w:val="00F762AF"/>
    <w:rsid w:val="00F8218F"/>
    <w:rsid w:val="00F9185E"/>
    <w:rsid w:val="00FA1641"/>
    <w:rsid w:val="00FA3300"/>
    <w:rsid w:val="00FB18F0"/>
    <w:rsid w:val="00FB45B8"/>
    <w:rsid w:val="00FB671A"/>
    <w:rsid w:val="00FC2998"/>
    <w:rsid w:val="00FC64CD"/>
    <w:rsid w:val="00FD1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F9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1A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77B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F01"/>
    <w:pPr>
      <w:ind w:left="720"/>
      <w:contextualSpacing/>
    </w:pPr>
  </w:style>
  <w:style w:type="character" w:customStyle="1" w:styleId="Heading1Char">
    <w:name w:val="Heading 1 Char"/>
    <w:basedOn w:val="DefaultParagraphFont"/>
    <w:link w:val="Heading1"/>
    <w:uiPriority w:val="9"/>
    <w:rsid w:val="00191A2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C0E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ED7"/>
    <w:rPr>
      <w:rFonts w:ascii="Segoe UI" w:hAnsi="Segoe UI" w:cs="Segoe UI"/>
      <w:sz w:val="18"/>
      <w:szCs w:val="18"/>
    </w:rPr>
  </w:style>
  <w:style w:type="paragraph" w:styleId="Caption">
    <w:name w:val="caption"/>
    <w:basedOn w:val="Normal"/>
    <w:next w:val="Normal"/>
    <w:uiPriority w:val="35"/>
    <w:unhideWhenUsed/>
    <w:qFormat/>
    <w:rsid w:val="00DC0ED7"/>
    <w:pPr>
      <w:spacing w:after="200"/>
    </w:pPr>
    <w:rPr>
      <w:i/>
      <w:iCs/>
      <w:color w:val="44546A" w:themeColor="text2"/>
      <w:sz w:val="18"/>
      <w:szCs w:val="18"/>
    </w:rPr>
  </w:style>
  <w:style w:type="character" w:styleId="Hyperlink">
    <w:name w:val="Hyperlink"/>
    <w:basedOn w:val="DefaultParagraphFont"/>
    <w:uiPriority w:val="99"/>
    <w:unhideWhenUsed/>
    <w:rsid w:val="00DC0ED7"/>
    <w:rPr>
      <w:color w:val="0563C1" w:themeColor="hyperlink"/>
      <w:u w:val="single"/>
    </w:rPr>
  </w:style>
  <w:style w:type="character" w:customStyle="1" w:styleId="UnresolvedMention1">
    <w:name w:val="Unresolved Mention1"/>
    <w:basedOn w:val="DefaultParagraphFont"/>
    <w:uiPriority w:val="99"/>
    <w:rsid w:val="00DC0ED7"/>
    <w:rPr>
      <w:color w:val="605E5C"/>
      <w:shd w:val="clear" w:color="auto" w:fill="E1DFDD"/>
    </w:rPr>
  </w:style>
  <w:style w:type="paragraph" w:styleId="Bibliography">
    <w:name w:val="Bibliography"/>
    <w:basedOn w:val="Normal"/>
    <w:next w:val="Normal"/>
    <w:uiPriority w:val="37"/>
    <w:unhideWhenUsed/>
    <w:rsid w:val="00184DFC"/>
  </w:style>
  <w:style w:type="character" w:customStyle="1" w:styleId="Heading2Char">
    <w:name w:val="Heading 2 Char"/>
    <w:basedOn w:val="DefaultParagraphFont"/>
    <w:link w:val="Heading2"/>
    <w:uiPriority w:val="9"/>
    <w:rsid w:val="000177B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E41EC6"/>
    <w:rPr>
      <w:b/>
      <w:bCs/>
    </w:rPr>
  </w:style>
  <w:style w:type="character" w:styleId="FollowedHyperlink">
    <w:name w:val="FollowedHyperlink"/>
    <w:basedOn w:val="DefaultParagraphFont"/>
    <w:uiPriority w:val="99"/>
    <w:semiHidden/>
    <w:unhideWhenUsed/>
    <w:rsid w:val="00FB18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349">
      <w:bodyDiv w:val="1"/>
      <w:marLeft w:val="0"/>
      <w:marRight w:val="0"/>
      <w:marTop w:val="0"/>
      <w:marBottom w:val="0"/>
      <w:divBdr>
        <w:top w:val="none" w:sz="0" w:space="0" w:color="auto"/>
        <w:left w:val="none" w:sz="0" w:space="0" w:color="auto"/>
        <w:bottom w:val="none" w:sz="0" w:space="0" w:color="auto"/>
        <w:right w:val="none" w:sz="0" w:space="0" w:color="auto"/>
      </w:divBdr>
    </w:div>
    <w:div w:id="33894092">
      <w:bodyDiv w:val="1"/>
      <w:marLeft w:val="0"/>
      <w:marRight w:val="0"/>
      <w:marTop w:val="0"/>
      <w:marBottom w:val="0"/>
      <w:divBdr>
        <w:top w:val="none" w:sz="0" w:space="0" w:color="auto"/>
        <w:left w:val="none" w:sz="0" w:space="0" w:color="auto"/>
        <w:bottom w:val="none" w:sz="0" w:space="0" w:color="auto"/>
        <w:right w:val="none" w:sz="0" w:space="0" w:color="auto"/>
      </w:divBdr>
    </w:div>
    <w:div w:id="143548541">
      <w:bodyDiv w:val="1"/>
      <w:marLeft w:val="0"/>
      <w:marRight w:val="0"/>
      <w:marTop w:val="0"/>
      <w:marBottom w:val="0"/>
      <w:divBdr>
        <w:top w:val="none" w:sz="0" w:space="0" w:color="auto"/>
        <w:left w:val="none" w:sz="0" w:space="0" w:color="auto"/>
        <w:bottom w:val="none" w:sz="0" w:space="0" w:color="auto"/>
        <w:right w:val="none" w:sz="0" w:space="0" w:color="auto"/>
      </w:divBdr>
    </w:div>
    <w:div w:id="157620088">
      <w:bodyDiv w:val="1"/>
      <w:marLeft w:val="0"/>
      <w:marRight w:val="0"/>
      <w:marTop w:val="0"/>
      <w:marBottom w:val="0"/>
      <w:divBdr>
        <w:top w:val="none" w:sz="0" w:space="0" w:color="auto"/>
        <w:left w:val="none" w:sz="0" w:space="0" w:color="auto"/>
        <w:bottom w:val="none" w:sz="0" w:space="0" w:color="auto"/>
        <w:right w:val="none" w:sz="0" w:space="0" w:color="auto"/>
      </w:divBdr>
    </w:div>
    <w:div w:id="175774211">
      <w:bodyDiv w:val="1"/>
      <w:marLeft w:val="0"/>
      <w:marRight w:val="0"/>
      <w:marTop w:val="0"/>
      <w:marBottom w:val="0"/>
      <w:divBdr>
        <w:top w:val="none" w:sz="0" w:space="0" w:color="auto"/>
        <w:left w:val="none" w:sz="0" w:space="0" w:color="auto"/>
        <w:bottom w:val="none" w:sz="0" w:space="0" w:color="auto"/>
        <w:right w:val="none" w:sz="0" w:space="0" w:color="auto"/>
      </w:divBdr>
    </w:div>
    <w:div w:id="187183414">
      <w:bodyDiv w:val="1"/>
      <w:marLeft w:val="0"/>
      <w:marRight w:val="0"/>
      <w:marTop w:val="0"/>
      <w:marBottom w:val="0"/>
      <w:divBdr>
        <w:top w:val="none" w:sz="0" w:space="0" w:color="auto"/>
        <w:left w:val="none" w:sz="0" w:space="0" w:color="auto"/>
        <w:bottom w:val="none" w:sz="0" w:space="0" w:color="auto"/>
        <w:right w:val="none" w:sz="0" w:space="0" w:color="auto"/>
      </w:divBdr>
    </w:div>
    <w:div w:id="187568483">
      <w:bodyDiv w:val="1"/>
      <w:marLeft w:val="0"/>
      <w:marRight w:val="0"/>
      <w:marTop w:val="0"/>
      <w:marBottom w:val="0"/>
      <w:divBdr>
        <w:top w:val="none" w:sz="0" w:space="0" w:color="auto"/>
        <w:left w:val="none" w:sz="0" w:space="0" w:color="auto"/>
        <w:bottom w:val="none" w:sz="0" w:space="0" w:color="auto"/>
        <w:right w:val="none" w:sz="0" w:space="0" w:color="auto"/>
      </w:divBdr>
    </w:div>
    <w:div w:id="195387659">
      <w:bodyDiv w:val="1"/>
      <w:marLeft w:val="0"/>
      <w:marRight w:val="0"/>
      <w:marTop w:val="0"/>
      <w:marBottom w:val="0"/>
      <w:divBdr>
        <w:top w:val="none" w:sz="0" w:space="0" w:color="auto"/>
        <w:left w:val="none" w:sz="0" w:space="0" w:color="auto"/>
        <w:bottom w:val="none" w:sz="0" w:space="0" w:color="auto"/>
        <w:right w:val="none" w:sz="0" w:space="0" w:color="auto"/>
      </w:divBdr>
    </w:div>
    <w:div w:id="196895660">
      <w:bodyDiv w:val="1"/>
      <w:marLeft w:val="0"/>
      <w:marRight w:val="0"/>
      <w:marTop w:val="0"/>
      <w:marBottom w:val="0"/>
      <w:divBdr>
        <w:top w:val="none" w:sz="0" w:space="0" w:color="auto"/>
        <w:left w:val="none" w:sz="0" w:space="0" w:color="auto"/>
        <w:bottom w:val="none" w:sz="0" w:space="0" w:color="auto"/>
        <w:right w:val="none" w:sz="0" w:space="0" w:color="auto"/>
      </w:divBdr>
    </w:div>
    <w:div w:id="207497181">
      <w:bodyDiv w:val="1"/>
      <w:marLeft w:val="0"/>
      <w:marRight w:val="0"/>
      <w:marTop w:val="0"/>
      <w:marBottom w:val="0"/>
      <w:divBdr>
        <w:top w:val="none" w:sz="0" w:space="0" w:color="auto"/>
        <w:left w:val="none" w:sz="0" w:space="0" w:color="auto"/>
        <w:bottom w:val="none" w:sz="0" w:space="0" w:color="auto"/>
        <w:right w:val="none" w:sz="0" w:space="0" w:color="auto"/>
      </w:divBdr>
    </w:div>
    <w:div w:id="255335729">
      <w:bodyDiv w:val="1"/>
      <w:marLeft w:val="0"/>
      <w:marRight w:val="0"/>
      <w:marTop w:val="0"/>
      <w:marBottom w:val="0"/>
      <w:divBdr>
        <w:top w:val="none" w:sz="0" w:space="0" w:color="auto"/>
        <w:left w:val="none" w:sz="0" w:space="0" w:color="auto"/>
        <w:bottom w:val="none" w:sz="0" w:space="0" w:color="auto"/>
        <w:right w:val="none" w:sz="0" w:space="0" w:color="auto"/>
      </w:divBdr>
    </w:div>
    <w:div w:id="260450254">
      <w:bodyDiv w:val="1"/>
      <w:marLeft w:val="0"/>
      <w:marRight w:val="0"/>
      <w:marTop w:val="0"/>
      <w:marBottom w:val="0"/>
      <w:divBdr>
        <w:top w:val="none" w:sz="0" w:space="0" w:color="auto"/>
        <w:left w:val="none" w:sz="0" w:space="0" w:color="auto"/>
        <w:bottom w:val="none" w:sz="0" w:space="0" w:color="auto"/>
        <w:right w:val="none" w:sz="0" w:space="0" w:color="auto"/>
      </w:divBdr>
    </w:div>
    <w:div w:id="268240126">
      <w:bodyDiv w:val="1"/>
      <w:marLeft w:val="0"/>
      <w:marRight w:val="0"/>
      <w:marTop w:val="0"/>
      <w:marBottom w:val="0"/>
      <w:divBdr>
        <w:top w:val="none" w:sz="0" w:space="0" w:color="auto"/>
        <w:left w:val="none" w:sz="0" w:space="0" w:color="auto"/>
        <w:bottom w:val="none" w:sz="0" w:space="0" w:color="auto"/>
        <w:right w:val="none" w:sz="0" w:space="0" w:color="auto"/>
      </w:divBdr>
    </w:div>
    <w:div w:id="278689449">
      <w:bodyDiv w:val="1"/>
      <w:marLeft w:val="0"/>
      <w:marRight w:val="0"/>
      <w:marTop w:val="0"/>
      <w:marBottom w:val="0"/>
      <w:divBdr>
        <w:top w:val="none" w:sz="0" w:space="0" w:color="auto"/>
        <w:left w:val="none" w:sz="0" w:space="0" w:color="auto"/>
        <w:bottom w:val="none" w:sz="0" w:space="0" w:color="auto"/>
        <w:right w:val="none" w:sz="0" w:space="0" w:color="auto"/>
      </w:divBdr>
    </w:div>
    <w:div w:id="333070465">
      <w:bodyDiv w:val="1"/>
      <w:marLeft w:val="0"/>
      <w:marRight w:val="0"/>
      <w:marTop w:val="0"/>
      <w:marBottom w:val="0"/>
      <w:divBdr>
        <w:top w:val="none" w:sz="0" w:space="0" w:color="auto"/>
        <w:left w:val="none" w:sz="0" w:space="0" w:color="auto"/>
        <w:bottom w:val="none" w:sz="0" w:space="0" w:color="auto"/>
        <w:right w:val="none" w:sz="0" w:space="0" w:color="auto"/>
      </w:divBdr>
    </w:div>
    <w:div w:id="340939671">
      <w:bodyDiv w:val="1"/>
      <w:marLeft w:val="0"/>
      <w:marRight w:val="0"/>
      <w:marTop w:val="0"/>
      <w:marBottom w:val="0"/>
      <w:divBdr>
        <w:top w:val="none" w:sz="0" w:space="0" w:color="auto"/>
        <w:left w:val="none" w:sz="0" w:space="0" w:color="auto"/>
        <w:bottom w:val="none" w:sz="0" w:space="0" w:color="auto"/>
        <w:right w:val="none" w:sz="0" w:space="0" w:color="auto"/>
      </w:divBdr>
    </w:div>
    <w:div w:id="347218461">
      <w:bodyDiv w:val="1"/>
      <w:marLeft w:val="0"/>
      <w:marRight w:val="0"/>
      <w:marTop w:val="0"/>
      <w:marBottom w:val="0"/>
      <w:divBdr>
        <w:top w:val="none" w:sz="0" w:space="0" w:color="auto"/>
        <w:left w:val="none" w:sz="0" w:space="0" w:color="auto"/>
        <w:bottom w:val="none" w:sz="0" w:space="0" w:color="auto"/>
        <w:right w:val="none" w:sz="0" w:space="0" w:color="auto"/>
      </w:divBdr>
    </w:div>
    <w:div w:id="354885004">
      <w:bodyDiv w:val="1"/>
      <w:marLeft w:val="0"/>
      <w:marRight w:val="0"/>
      <w:marTop w:val="0"/>
      <w:marBottom w:val="0"/>
      <w:divBdr>
        <w:top w:val="none" w:sz="0" w:space="0" w:color="auto"/>
        <w:left w:val="none" w:sz="0" w:space="0" w:color="auto"/>
        <w:bottom w:val="none" w:sz="0" w:space="0" w:color="auto"/>
        <w:right w:val="none" w:sz="0" w:space="0" w:color="auto"/>
      </w:divBdr>
    </w:div>
    <w:div w:id="363748829">
      <w:bodyDiv w:val="1"/>
      <w:marLeft w:val="0"/>
      <w:marRight w:val="0"/>
      <w:marTop w:val="0"/>
      <w:marBottom w:val="0"/>
      <w:divBdr>
        <w:top w:val="none" w:sz="0" w:space="0" w:color="auto"/>
        <w:left w:val="none" w:sz="0" w:space="0" w:color="auto"/>
        <w:bottom w:val="none" w:sz="0" w:space="0" w:color="auto"/>
        <w:right w:val="none" w:sz="0" w:space="0" w:color="auto"/>
      </w:divBdr>
    </w:div>
    <w:div w:id="381561974">
      <w:bodyDiv w:val="1"/>
      <w:marLeft w:val="0"/>
      <w:marRight w:val="0"/>
      <w:marTop w:val="0"/>
      <w:marBottom w:val="0"/>
      <w:divBdr>
        <w:top w:val="none" w:sz="0" w:space="0" w:color="auto"/>
        <w:left w:val="none" w:sz="0" w:space="0" w:color="auto"/>
        <w:bottom w:val="none" w:sz="0" w:space="0" w:color="auto"/>
        <w:right w:val="none" w:sz="0" w:space="0" w:color="auto"/>
      </w:divBdr>
    </w:div>
    <w:div w:id="381832681">
      <w:bodyDiv w:val="1"/>
      <w:marLeft w:val="0"/>
      <w:marRight w:val="0"/>
      <w:marTop w:val="0"/>
      <w:marBottom w:val="0"/>
      <w:divBdr>
        <w:top w:val="none" w:sz="0" w:space="0" w:color="auto"/>
        <w:left w:val="none" w:sz="0" w:space="0" w:color="auto"/>
        <w:bottom w:val="none" w:sz="0" w:space="0" w:color="auto"/>
        <w:right w:val="none" w:sz="0" w:space="0" w:color="auto"/>
      </w:divBdr>
    </w:div>
    <w:div w:id="385956639">
      <w:bodyDiv w:val="1"/>
      <w:marLeft w:val="0"/>
      <w:marRight w:val="0"/>
      <w:marTop w:val="0"/>
      <w:marBottom w:val="0"/>
      <w:divBdr>
        <w:top w:val="none" w:sz="0" w:space="0" w:color="auto"/>
        <w:left w:val="none" w:sz="0" w:space="0" w:color="auto"/>
        <w:bottom w:val="none" w:sz="0" w:space="0" w:color="auto"/>
        <w:right w:val="none" w:sz="0" w:space="0" w:color="auto"/>
      </w:divBdr>
    </w:div>
    <w:div w:id="419066765">
      <w:bodyDiv w:val="1"/>
      <w:marLeft w:val="0"/>
      <w:marRight w:val="0"/>
      <w:marTop w:val="0"/>
      <w:marBottom w:val="0"/>
      <w:divBdr>
        <w:top w:val="none" w:sz="0" w:space="0" w:color="auto"/>
        <w:left w:val="none" w:sz="0" w:space="0" w:color="auto"/>
        <w:bottom w:val="none" w:sz="0" w:space="0" w:color="auto"/>
        <w:right w:val="none" w:sz="0" w:space="0" w:color="auto"/>
      </w:divBdr>
    </w:div>
    <w:div w:id="420681032">
      <w:bodyDiv w:val="1"/>
      <w:marLeft w:val="0"/>
      <w:marRight w:val="0"/>
      <w:marTop w:val="0"/>
      <w:marBottom w:val="0"/>
      <w:divBdr>
        <w:top w:val="none" w:sz="0" w:space="0" w:color="auto"/>
        <w:left w:val="none" w:sz="0" w:space="0" w:color="auto"/>
        <w:bottom w:val="none" w:sz="0" w:space="0" w:color="auto"/>
        <w:right w:val="none" w:sz="0" w:space="0" w:color="auto"/>
      </w:divBdr>
    </w:div>
    <w:div w:id="441540084">
      <w:bodyDiv w:val="1"/>
      <w:marLeft w:val="0"/>
      <w:marRight w:val="0"/>
      <w:marTop w:val="0"/>
      <w:marBottom w:val="0"/>
      <w:divBdr>
        <w:top w:val="none" w:sz="0" w:space="0" w:color="auto"/>
        <w:left w:val="none" w:sz="0" w:space="0" w:color="auto"/>
        <w:bottom w:val="none" w:sz="0" w:space="0" w:color="auto"/>
        <w:right w:val="none" w:sz="0" w:space="0" w:color="auto"/>
      </w:divBdr>
    </w:div>
    <w:div w:id="455610468">
      <w:bodyDiv w:val="1"/>
      <w:marLeft w:val="0"/>
      <w:marRight w:val="0"/>
      <w:marTop w:val="0"/>
      <w:marBottom w:val="0"/>
      <w:divBdr>
        <w:top w:val="none" w:sz="0" w:space="0" w:color="auto"/>
        <w:left w:val="none" w:sz="0" w:space="0" w:color="auto"/>
        <w:bottom w:val="none" w:sz="0" w:space="0" w:color="auto"/>
        <w:right w:val="none" w:sz="0" w:space="0" w:color="auto"/>
      </w:divBdr>
    </w:div>
    <w:div w:id="463037075">
      <w:bodyDiv w:val="1"/>
      <w:marLeft w:val="0"/>
      <w:marRight w:val="0"/>
      <w:marTop w:val="0"/>
      <w:marBottom w:val="0"/>
      <w:divBdr>
        <w:top w:val="none" w:sz="0" w:space="0" w:color="auto"/>
        <w:left w:val="none" w:sz="0" w:space="0" w:color="auto"/>
        <w:bottom w:val="none" w:sz="0" w:space="0" w:color="auto"/>
        <w:right w:val="none" w:sz="0" w:space="0" w:color="auto"/>
      </w:divBdr>
    </w:div>
    <w:div w:id="491457616">
      <w:bodyDiv w:val="1"/>
      <w:marLeft w:val="0"/>
      <w:marRight w:val="0"/>
      <w:marTop w:val="0"/>
      <w:marBottom w:val="0"/>
      <w:divBdr>
        <w:top w:val="none" w:sz="0" w:space="0" w:color="auto"/>
        <w:left w:val="none" w:sz="0" w:space="0" w:color="auto"/>
        <w:bottom w:val="none" w:sz="0" w:space="0" w:color="auto"/>
        <w:right w:val="none" w:sz="0" w:space="0" w:color="auto"/>
      </w:divBdr>
    </w:div>
    <w:div w:id="498663939">
      <w:bodyDiv w:val="1"/>
      <w:marLeft w:val="0"/>
      <w:marRight w:val="0"/>
      <w:marTop w:val="0"/>
      <w:marBottom w:val="0"/>
      <w:divBdr>
        <w:top w:val="none" w:sz="0" w:space="0" w:color="auto"/>
        <w:left w:val="none" w:sz="0" w:space="0" w:color="auto"/>
        <w:bottom w:val="none" w:sz="0" w:space="0" w:color="auto"/>
        <w:right w:val="none" w:sz="0" w:space="0" w:color="auto"/>
      </w:divBdr>
    </w:div>
    <w:div w:id="513039874">
      <w:bodyDiv w:val="1"/>
      <w:marLeft w:val="0"/>
      <w:marRight w:val="0"/>
      <w:marTop w:val="0"/>
      <w:marBottom w:val="0"/>
      <w:divBdr>
        <w:top w:val="none" w:sz="0" w:space="0" w:color="auto"/>
        <w:left w:val="none" w:sz="0" w:space="0" w:color="auto"/>
        <w:bottom w:val="none" w:sz="0" w:space="0" w:color="auto"/>
        <w:right w:val="none" w:sz="0" w:space="0" w:color="auto"/>
      </w:divBdr>
      <w:divsChild>
        <w:div w:id="1457724295">
          <w:marLeft w:val="0"/>
          <w:marRight w:val="0"/>
          <w:marTop w:val="0"/>
          <w:marBottom w:val="0"/>
          <w:divBdr>
            <w:top w:val="none" w:sz="0" w:space="0" w:color="auto"/>
            <w:left w:val="none" w:sz="0" w:space="0" w:color="auto"/>
            <w:bottom w:val="none" w:sz="0" w:space="0" w:color="auto"/>
            <w:right w:val="none" w:sz="0" w:space="0" w:color="auto"/>
          </w:divBdr>
        </w:div>
      </w:divsChild>
    </w:div>
    <w:div w:id="521629422">
      <w:bodyDiv w:val="1"/>
      <w:marLeft w:val="0"/>
      <w:marRight w:val="0"/>
      <w:marTop w:val="0"/>
      <w:marBottom w:val="0"/>
      <w:divBdr>
        <w:top w:val="none" w:sz="0" w:space="0" w:color="auto"/>
        <w:left w:val="none" w:sz="0" w:space="0" w:color="auto"/>
        <w:bottom w:val="none" w:sz="0" w:space="0" w:color="auto"/>
        <w:right w:val="none" w:sz="0" w:space="0" w:color="auto"/>
      </w:divBdr>
    </w:div>
    <w:div w:id="532697124">
      <w:bodyDiv w:val="1"/>
      <w:marLeft w:val="0"/>
      <w:marRight w:val="0"/>
      <w:marTop w:val="0"/>
      <w:marBottom w:val="0"/>
      <w:divBdr>
        <w:top w:val="none" w:sz="0" w:space="0" w:color="auto"/>
        <w:left w:val="none" w:sz="0" w:space="0" w:color="auto"/>
        <w:bottom w:val="none" w:sz="0" w:space="0" w:color="auto"/>
        <w:right w:val="none" w:sz="0" w:space="0" w:color="auto"/>
      </w:divBdr>
      <w:divsChild>
        <w:div w:id="1571311562">
          <w:marLeft w:val="0"/>
          <w:marRight w:val="0"/>
          <w:marTop w:val="0"/>
          <w:marBottom w:val="0"/>
          <w:divBdr>
            <w:top w:val="none" w:sz="0" w:space="0" w:color="auto"/>
            <w:left w:val="none" w:sz="0" w:space="0" w:color="auto"/>
            <w:bottom w:val="none" w:sz="0" w:space="0" w:color="auto"/>
            <w:right w:val="none" w:sz="0" w:space="0" w:color="auto"/>
          </w:divBdr>
        </w:div>
      </w:divsChild>
    </w:div>
    <w:div w:id="547228623">
      <w:bodyDiv w:val="1"/>
      <w:marLeft w:val="0"/>
      <w:marRight w:val="0"/>
      <w:marTop w:val="0"/>
      <w:marBottom w:val="0"/>
      <w:divBdr>
        <w:top w:val="none" w:sz="0" w:space="0" w:color="auto"/>
        <w:left w:val="none" w:sz="0" w:space="0" w:color="auto"/>
        <w:bottom w:val="none" w:sz="0" w:space="0" w:color="auto"/>
        <w:right w:val="none" w:sz="0" w:space="0" w:color="auto"/>
      </w:divBdr>
    </w:div>
    <w:div w:id="569581498">
      <w:bodyDiv w:val="1"/>
      <w:marLeft w:val="0"/>
      <w:marRight w:val="0"/>
      <w:marTop w:val="0"/>
      <w:marBottom w:val="0"/>
      <w:divBdr>
        <w:top w:val="none" w:sz="0" w:space="0" w:color="auto"/>
        <w:left w:val="none" w:sz="0" w:space="0" w:color="auto"/>
        <w:bottom w:val="none" w:sz="0" w:space="0" w:color="auto"/>
        <w:right w:val="none" w:sz="0" w:space="0" w:color="auto"/>
      </w:divBdr>
    </w:div>
    <w:div w:id="631013148">
      <w:bodyDiv w:val="1"/>
      <w:marLeft w:val="0"/>
      <w:marRight w:val="0"/>
      <w:marTop w:val="0"/>
      <w:marBottom w:val="0"/>
      <w:divBdr>
        <w:top w:val="none" w:sz="0" w:space="0" w:color="auto"/>
        <w:left w:val="none" w:sz="0" w:space="0" w:color="auto"/>
        <w:bottom w:val="none" w:sz="0" w:space="0" w:color="auto"/>
        <w:right w:val="none" w:sz="0" w:space="0" w:color="auto"/>
      </w:divBdr>
    </w:div>
    <w:div w:id="647982422">
      <w:bodyDiv w:val="1"/>
      <w:marLeft w:val="0"/>
      <w:marRight w:val="0"/>
      <w:marTop w:val="0"/>
      <w:marBottom w:val="0"/>
      <w:divBdr>
        <w:top w:val="none" w:sz="0" w:space="0" w:color="auto"/>
        <w:left w:val="none" w:sz="0" w:space="0" w:color="auto"/>
        <w:bottom w:val="none" w:sz="0" w:space="0" w:color="auto"/>
        <w:right w:val="none" w:sz="0" w:space="0" w:color="auto"/>
      </w:divBdr>
    </w:div>
    <w:div w:id="651911302">
      <w:bodyDiv w:val="1"/>
      <w:marLeft w:val="0"/>
      <w:marRight w:val="0"/>
      <w:marTop w:val="0"/>
      <w:marBottom w:val="0"/>
      <w:divBdr>
        <w:top w:val="none" w:sz="0" w:space="0" w:color="auto"/>
        <w:left w:val="none" w:sz="0" w:space="0" w:color="auto"/>
        <w:bottom w:val="none" w:sz="0" w:space="0" w:color="auto"/>
        <w:right w:val="none" w:sz="0" w:space="0" w:color="auto"/>
      </w:divBdr>
    </w:div>
    <w:div w:id="673533945">
      <w:bodyDiv w:val="1"/>
      <w:marLeft w:val="0"/>
      <w:marRight w:val="0"/>
      <w:marTop w:val="0"/>
      <w:marBottom w:val="0"/>
      <w:divBdr>
        <w:top w:val="none" w:sz="0" w:space="0" w:color="auto"/>
        <w:left w:val="none" w:sz="0" w:space="0" w:color="auto"/>
        <w:bottom w:val="none" w:sz="0" w:space="0" w:color="auto"/>
        <w:right w:val="none" w:sz="0" w:space="0" w:color="auto"/>
      </w:divBdr>
    </w:div>
    <w:div w:id="707920136">
      <w:bodyDiv w:val="1"/>
      <w:marLeft w:val="0"/>
      <w:marRight w:val="0"/>
      <w:marTop w:val="0"/>
      <w:marBottom w:val="0"/>
      <w:divBdr>
        <w:top w:val="none" w:sz="0" w:space="0" w:color="auto"/>
        <w:left w:val="none" w:sz="0" w:space="0" w:color="auto"/>
        <w:bottom w:val="none" w:sz="0" w:space="0" w:color="auto"/>
        <w:right w:val="none" w:sz="0" w:space="0" w:color="auto"/>
      </w:divBdr>
    </w:div>
    <w:div w:id="714502174">
      <w:bodyDiv w:val="1"/>
      <w:marLeft w:val="0"/>
      <w:marRight w:val="0"/>
      <w:marTop w:val="0"/>
      <w:marBottom w:val="0"/>
      <w:divBdr>
        <w:top w:val="none" w:sz="0" w:space="0" w:color="auto"/>
        <w:left w:val="none" w:sz="0" w:space="0" w:color="auto"/>
        <w:bottom w:val="none" w:sz="0" w:space="0" w:color="auto"/>
        <w:right w:val="none" w:sz="0" w:space="0" w:color="auto"/>
      </w:divBdr>
    </w:div>
    <w:div w:id="724139623">
      <w:bodyDiv w:val="1"/>
      <w:marLeft w:val="0"/>
      <w:marRight w:val="0"/>
      <w:marTop w:val="0"/>
      <w:marBottom w:val="0"/>
      <w:divBdr>
        <w:top w:val="none" w:sz="0" w:space="0" w:color="auto"/>
        <w:left w:val="none" w:sz="0" w:space="0" w:color="auto"/>
        <w:bottom w:val="none" w:sz="0" w:space="0" w:color="auto"/>
        <w:right w:val="none" w:sz="0" w:space="0" w:color="auto"/>
      </w:divBdr>
    </w:div>
    <w:div w:id="737703124">
      <w:bodyDiv w:val="1"/>
      <w:marLeft w:val="0"/>
      <w:marRight w:val="0"/>
      <w:marTop w:val="0"/>
      <w:marBottom w:val="0"/>
      <w:divBdr>
        <w:top w:val="none" w:sz="0" w:space="0" w:color="auto"/>
        <w:left w:val="none" w:sz="0" w:space="0" w:color="auto"/>
        <w:bottom w:val="none" w:sz="0" w:space="0" w:color="auto"/>
        <w:right w:val="none" w:sz="0" w:space="0" w:color="auto"/>
      </w:divBdr>
    </w:div>
    <w:div w:id="755592323">
      <w:bodyDiv w:val="1"/>
      <w:marLeft w:val="0"/>
      <w:marRight w:val="0"/>
      <w:marTop w:val="0"/>
      <w:marBottom w:val="0"/>
      <w:divBdr>
        <w:top w:val="none" w:sz="0" w:space="0" w:color="auto"/>
        <w:left w:val="none" w:sz="0" w:space="0" w:color="auto"/>
        <w:bottom w:val="none" w:sz="0" w:space="0" w:color="auto"/>
        <w:right w:val="none" w:sz="0" w:space="0" w:color="auto"/>
      </w:divBdr>
    </w:div>
    <w:div w:id="764881603">
      <w:bodyDiv w:val="1"/>
      <w:marLeft w:val="0"/>
      <w:marRight w:val="0"/>
      <w:marTop w:val="0"/>
      <w:marBottom w:val="0"/>
      <w:divBdr>
        <w:top w:val="none" w:sz="0" w:space="0" w:color="auto"/>
        <w:left w:val="none" w:sz="0" w:space="0" w:color="auto"/>
        <w:bottom w:val="none" w:sz="0" w:space="0" w:color="auto"/>
        <w:right w:val="none" w:sz="0" w:space="0" w:color="auto"/>
      </w:divBdr>
    </w:div>
    <w:div w:id="765199974">
      <w:bodyDiv w:val="1"/>
      <w:marLeft w:val="0"/>
      <w:marRight w:val="0"/>
      <w:marTop w:val="0"/>
      <w:marBottom w:val="0"/>
      <w:divBdr>
        <w:top w:val="none" w:sz="0" w:space="0" w:color="auto"/>
        <w:left w:val="none" w:sz="0" w:space="0" w:color="auto"/>
        <w:bottom w:val="none" w:sz="0" w:space="0" w:color="auto"/>
        <w:right w:val="none" w:sz="0" w:space="0" w:color="auto"/>
      </w:divBdr>
    </w:div>
    <w:div w:id="794561337">
      <w:bodyDiv w:val="1"/>
      <w:marLeft w:val="0"/>
      <w:marRight w:val="0"/>
      <w:marTop w:val="0"/>
      <w:marBottom w:val="0"/>
      <w:divBdr>
        <w:top w:val="none" w:sz="0" w:space="0" w:color="auto"/>
        <w:left w:val="none" w:sz="0" w:space="0" w:color="auto"/>
        <w:bottom w:val="none" w:sz="0" w:space="0" w:color="auto"/>
        <w:right w:val="none" w:sz="0" w:space="0" w:color="auto"/>
      </w:divBdr>
    </w:div>
    <w:div w:id="816455302">
      <w:bodyDiv w:val="1"/>
      <w:marLeft w:val="0"/>
      <w:marRight w:val="0"/>
      <w:marTop w:val="0"/>
      <w:marBottom w:val="0"/>
      <w:divBdr>
        <w:top w:val="none" w:sz="0" w:space="0" w:color="auto"/>
        <w:left w:val="none" w:sz="0" w:space="0" w:color="auto"/>
        <w:bottom w:val="none" w:sz="0" w:space="0" w:color="auto"/>
        <w:right w:val="none" w:sz="0" w:space="0" w:color="auto"/>
      </w:divBdr>
    </w:div>
    <w:div w:id="828208354">
      <w:bodyDiv w:val="1"/>
      <w:marLeft w:val="0"/>
      <w:marRight w:val="0"/>
      <w:marTop w:val="0"/>
      <w:marBottom w:val="0"/>
      <w:divBdr>
        <w:top w:val="none" w:sz="0" w:space="0" w:color="auto"/>
        <w:left w:val="none" w:sz="0" w:space="0" w:color="auto"/>
        <w:bottom w:val="none" w:sz="0" w:space="0" w:color="auto"/>
        <w:right w:val="none" w:sz="0" w:space="0" w:color="auto"/>
      </w:divBdr>
    </w:div>
    <w:div w:id="860045291">
      <w:bodyDiv w:val="1"/>
      <w:marLeft w:val="0"/>
      <w:marRight w:val="0"/>
      <w:marTop w:val="0"/>
      <w:marBottom w:val="0"/>
      <w:divBdr>
        <w:top w:val="none" w:sz="0" w:space="0" w:color="auto"/>
        <w:left w:val="none" w:sz="0" w:space="0" w:color="auto"/>
        <w:bottom w:val="none" w:sz="0" w:space="0" w:color="auto"/>
        <w:right w:val="none" w:sz="0" w:space="0" w:color="auto"/>
      </w:divBdr>
    </w:div>
    <w:div w:id="875194574">
      <w:bodyDiv w:val="1"/>
      <w:marLeft w:val="0"/>
      <w:marRight w:val="0"/>
      <w:marTop w:val="0"/>
      <w:marBottom w:val="0"/>
      <w:divBdr>
        <w:top w:val="none" w:sz="0" w:space="0" w:color="auto"/>
        <w:left w:val="none" w:sz="0" w:space="0" w:color="auto"/>
        <w:bottom w:val="none" w:sz="0" w:space="0" w:color="auto"/>
        <w:right w:val="none" w:sz="0" w:space="0" w:color="auto"/>
      </w:divBdr>
    </w:div>
    <w:div w:id="911962798">
      <w:bodyDiv w:val="1"/>
      <w:marLeft w:val="0"/>
      <w:marRight w:val="0"/>
      <w:marTop w:val="0"/>
      <w:marBottom w:val="0"/>
      <w:divBdr>
        <w:top w:val="none" w:sz="0" w:space="0" w:color="auto"/>
        <w:left w:val="none" w:sz="0" w:space="0" w:color="auto"/>
        <w:bottom w:val="none" w:sz="0" w:space="0" w:color="auto"/>
        <w:right w:val="none" w:sz="0" w:space="0" w:color="auto"/>
      </w:divBdr>
    </w:div>
    <w:div w:id="912081165">
      <w:bodyDiv w:val="1"/>
      <w:marLeft w:val="0"/>
      <w:marRight w:val="0"/>
      <w:marTop w:val="0"/>
      <w:marBottom w:val="0"/>
      <w:divBdr>
        <w:top w:val="none" w:sz="0" w:space="0" w:color="auto"/>
        <w:left w:val="none" w:sz="0" w:space="0" w:color="auto"/>
        <w:bottom w:val="none" w:sz="0" w:space="0" w:color="auto"/>
        <w:right w:val="none" w:sz="0" w:space="0" w:color="auto"/>
      </w:divBdr>
    </w:div>
    <w:div w:id="994801181">
      <w:bodyDiv w:val="1"/>
      <w:marLeft w:val="0"/>
      <w:marRight w:val="0"/>
      <w:marTop w:val="0"/>
      <w:marBottom w:val="0"/>
      <w:divBdr>
        <w:top w:val="none" w:sz="0" w:space="0" w:color="auto"/>
        <w:left w:val="none" w:sz="0" w:space="0" w:color="auto"/>
        <w:bottom w:val="none" w:sz="0" w:space="0" w:color="auto"/>
        <w:right w:val="none" w:sz="0" w:space="0" w:color="auto"/>
      </w:divBdr>
    </w:div>
    <w:div w:id="996111815">
      <w:bodyDiv w:val="1"/>
      <w:marLeft w:val="0"/>
      <w:marRight w:val="0"/>
      <w:marTop w:val="0"/>
      <w:marBottom w:val="0"/>
      <w:divBdr>
        <w:top w:val="none" w:sz="0" w:space="0" w:color="auto"/>
        <w:left w:val="none" w:sz="0" w:space="0" w:color="auto"/>
        <w:bottom w:val="none" w:sz="0" w:space="0" w:color="auto"/>
        <w:right w:val="none" w:sz="0" w:space="0" w:color="auto"/>
      </w:divBdr>
    </w:div>
    <w:div w:id="1011831987">
      <w:bodyDiv w:val="1"/>
      <w:marLeft w:val="0"/>
      <w:marRight w:val="0"/>
      <w:marTop w:val="0"/>
      <w:marBottom w:val="0"/>
      <w:divBdr>
        <w:top w:val="none" w:sz="0" w:space="0" w:color="auto"/>
        <w:left w:val="none" w:sz="0" w:space="0" w:color="auto"/>
        <w:bottom w:val="none" w:sz="0" w:space="0" w:color="auto"/>
        <w:right w:val="none" w:sz="0" w:space="0" w:color="auto"/>
      </w:divBdr>
    </w:div>
    <w:div w:id="1031682470">
      <w:bodyDiv w:val="1"/>
      <w:marLeft w:val="0"/>
      <w:marRight w:val="0"/>
      <w:marTop w:val="0"/>
      <w:marBottom w:val="0"/>
      <w:divBdr>
        <w:top w:val="none" w:sz="0" w:space="0" w:color="auto"/>
        <w:left w:val="none" w:sz="0" w:space="0" w:color="auto"/>
        <w:bottom w:val="none" w:sz="0" w:space="0" w:color="auto"/>
        <w:right w:val="none" w:sz="0" w:space="0" w:color="auto"/>
      </w:divBdr>
    </w:div>
    <w:div w:id="1053695769">
      <w:bodyDiv w:val="1"/>
      <w:marLeft w:val="0"/>
      <w:marRight w:val="0"/>
      <w:marTop w:val="0"/>
      <w:marBottom w:val="0"/>
      <w:divBdr>
        <w:top w:val="none" w:sz="0" w:space="0" w:color="auto"/>
        <w:left w:val="none" w:sz="0" w:space="0" w:color="auto"/>
        <w:bottom w:val="none" w:sz="0" w:space="0" w:color="auto"/>
        <w:right w:val="none" w:sz="0" w:space="0" w:color="auto"/>
      </w:divBdr>
    </w:div>
    <w:div w:id="1096245573">
      <w:bodyDiv w:val="1"/>
      <w:marLeft w:val="0"/>
      <w:marRight w:val="0"/>
      <w:marTop w:val="0"/>
      <w:marBottom w:val="0"/>
      <w:divBdr>
        <w:top w:val="none" w:sz="0" w:space="0" w:color="auto"/>
        <w:left w:val="none" w:sz="0" w:space="0" w:color="auto"/>
        <w:bottom w:val="none" w:sz="0" w:space="0" w:color="auto"/>
        <w:right w:val="none" w:sz="0" w:space="0" w:color="auto"/>
      </w:divBdr>
    </w:div>
    <w:div w:id="1104496791">
      <w:bodyDiv w:val="1"/>
      <w:marLeft w:val="0"/>
      <w:marRight w:val="0"/>
      <w:marTop w:val="0"/>
      <w:marBottom w:val="0"/>
      <w:divBdr>
        <w:top w:val="none" w:sz="0" w:space="0" w:color="auto"/>
        <w:left w:val="none" w:sz="0" w:space="0" w:color="auto"/>
        <w:bottom w:val="none" w:sz="0" w:space="0" w:color="auto"/>
        <w:right w:val="none" w:sz="0" w:space="0" w:color="auto"/>
      </w:divBdr>
    </w:div>
    <w:div w:id="1153058822">
      <w:bodyDiv w:val="1"/>
      <w:marLeft w:val="0"/>
      <w:marRight w:val="0"/>
      <w:marTop w:val="0"/>
      <w:marBottom w:val="0"/>
      <w:divBdr>
        <w:top w:val="none" w:sz="0" w:space="0" w:color="auto"/>
        <w:left w:val="none" w:sz="0" w:space="0" w:color="auto"/>
        <w:bottom w:val="none" w:sz="0" w:space="0" w:color="auto"/>
        <w:right w:val="none" w:sz="0" w:space="0" w:color="auto"/>
      </w:divBdr>
    </w:div>
    <w:div w:id="1161769686">
      <w:bodyDiv w:val="1"/>
      <w:marLeft w:val="0"/>
      <w:marRight w:val="0"/>
      <w:marTop w:val="0"/>
      <w:marBottom w:val="0"/>
      <w:divBdr>
        <w:top w:val="none" w:sz="0" w:space="0" w:color="auto"/>
        <w:left w:val="none" w:sz="0" w:space="0" w:color="auto"/>
        <w:bottom w:val="none" w:sz="0" w:space="0" w:color="auto"/>
        <w:right w:val="none" w:sz="0" w:space="0" w:color="auto"/>
      </w:divBdr>
    </w:div>
    <w:div w:id="1183976855">
      <w:bodyDiv w:val="1"/>
      <w:marLeft w:val="0"/>
      <w:marRight w:val="0"/>
      <w:marTop w:val="0"/>
      <w:marBottom w:val="0"/>
      <w:divBdr>
        <w:top w:val="none" w:sz="0" w:space="0" w:color="auto"/>
        <w:left w:val="none" w:sz="0" w:space="0" w:color="auto"/>
        <w:bottom w:val="none" w:sz="0" w:space="0" w:color="auto"/>
        <w:right w:val="none" w:sz="0" w:space="0" w:color="auto"/>
      </w:divBdr>
    </w:div>
    <w:div w:id="1185442444">
      <w:bodyDiv w:val="1"/>
      <w:marLeft w:val="0"/>
      <w:marRight w:val="0"/>
      <w:marTop w:val="0"/>
      <w:marBottom w:val="0"/>
      <w:divBdr>
        <w:top w:val="none" w:sz="0" w:space="0" w:color="auto"/>
        <w:left w:val="none" w:sz="0" w:space="0" w:color="auto"/>
        <w:bottom w:val="none" w:sz="0" w:space="0" w:color="auto"/>
        <w:right w:val="none" w:sz="0" w:space="0" w:color="auto"/>
      </w:divBdr>
    </w:div>
    <w:div w:id="1218514896">
      <w:bodyDiv w:val="1"/>
      <w:marLeft w:val="0"/>
      <w:marRight w:val="0"/>
      <w:marTop w:val="0"/>
      <w:marBottom w:val="0"/>
      <w:divBdr>
        <w:top w:val="none" w:sz="0" w:space="0" w:color="auto"/>
        <w:left w:val="none" w:sz="0" w:space="0" w:color="auto"/>
        <w:bottom w:val="none" w:sz="0" w:space="0" w:color="auto"/>
        <w:right w:val="none" w:sz="0" w:space="0" w:color="auto"/>
      </w:divBdr>
    </w:div>
    <w:div w:id="1221669797">
      <w:bodyDiv w:val="1"/>
      <w:marLeft w:val="0"/>
      <w:marRight w:val="0"/>
      <w:marTop w:val="0"/>
      <w:marBottom w:val="0"/>
      <w:divBdr>
        <w:top w:val="none" w:sz="0" w:space="0" w:color="auto"/>
        <w:left w:val="none" w:sz="0" w:space="0" w:color="auto"/>
        <w:bottom w:val="none" w:sz="0" w:space="0" w:color="auto"/>
        <w:right w:val="none" w:sz="0" w:space="0" w:color="auto"/>
      </w:divBdr>
    </w:div>
    <w:div w:id="1239247057">
      <w:bodyDiv w:val="1"/>
      <w:marLeft w:val="0"/>
      <w:marRight w:val="0"/>
      <w:marTop w:val="0"/>
      <w:marBottom w:val="0"/>
      <w:divBdr>
        <w:top w:val="none" w:sz="0" w:space="0" w:color="auto"/>
        <w:left w:val="none" w:sz="0" w:space="0" w:color="auto"/>
        <w:bottom w:val="none" w:sz="0" w:space="0" w:color="auto"/>
        <w:right w:val="none" w:sz="0" w:space="0" w:color="auto"/>
      </w:divBdr>
    </w:div>
    <w:div w:id="1242182910">
      <w:bodyDiv w:val="1"/>
      <w:marLeft w:val="0"/>
      <w:marRight w:val="0"/>
      <w:marTop w:val="0"/>
      <w:marBottom w:val="0"/>
      <w:divBdr>
        <w:top w:val="none" w:sz="0" w:space="0" w:color="auto"/>
        <w:left w:val="none" w:sz="0" w:space="0" w:color="auto"/>
        <w:bottom w:val="none" w:sz="0" w:space="0" w:color="auto"/>
        <w:right w:val="none" w:sz="0" w:space="0" w:color="auto"/>
      </w:divBdr>
    </w:div>
    <w:div w:id="1288700397">
      <w:bodyDiv w:val="1"/>
      <w:marLeft w:val="0"/>
      <w:marRight w:val="0"/>
      <w:marTop w:val="0"/>
      <w:marBottom w:val="0"/>
      <w:divBdr>
        <w:top w:val="none" w:sz="0" w:space="0" w:color="auto"/>
        <w:left w:val="none" w:sz="0" w:space="0" w:color="auto"/>
        <w:bottom w:val="none" w:sz="0" w:space="0" w:color="auto"/>
        <w:right w:val="none" w:sz="0" w:space="0" w:color="auto"/>
      </w:divBdr>
    </w:div>
    <w:div w:id="1304236736">
      <w:bodyDiv w:val="1"/>
      <w:marLeft w:val="0"/>
      <w:marRight w:val="0"/>
      <w:marTop w:val="0"/>
      <w:marBottom w:val="0"/>
      <w:divBdr>
        <w:top w:val="none" w:sz="0" w:space="0" w:color="auto"/>
        <w:left w:val="none" w:sz="0" w:space="0" w:color="auto"/>
        <w:bottom w:val="none" w:sz="0" w:space="0" w:color="auto"/>
        <w:right w:val="none" w:sz="0" w:space="0" w:color="auto"/>
      </w:divBdr>
    </w:div>
    <w:div w:id="1366056075">
      <w:bodyDiv w:val="1"/>
      <w:marLeft w:val="0"/>
      <w:marRight w:val="0"/>
      <w:marTop w:val="0"/>
      <w:marBottom w:val="0"/>
      <w:divBdr>
        <w:top w:val="none" w:sz="0" w:space="0" w:color="auto"/>
        <w:left w:val="none" w:sz="0" w:space="0" w:color="auto"/>
        <w:bottom w:val="none" w:sz="0" w:space="0" w:color="auto"/>
        <w:right w:val="none" w:sz="0" w:space="0" w:color="auto"/>
      </w:divBdr>
    </w:div>
    <w:div w:id="1416365529">
      <w:bodyDiv w:val="1"/>
      <w:marLeft w:val="0"/>
      <w:marRight w:val="0"/>
      <w:marTop w:val="0"/>
      <w:marBottom w:val="0"/>
      <w:divBdr>
        <w:top w:val="none" w:sz="0" w:space="0" w:color="auto"/>
        <w:left w:val="none" w:sz="0" w:space="0" w:color="auto"/>
        <w:bottom w:val="none" w:sz="0" w:space="0" w:color="auto"/>
        <w:right w:val="none" w:sz="0" w:space="0" w:color="auto"/>
      </w:divBdr>
    </w:div>
    <w:div w:id="1487093561">
      <w:bodyDiv w:val="1"/>
      <w:marLeft w:val="0"/>
      <w:marRight w:val="0"/>
      <w:marTop w:val="0"/>
      <w:marBottom w:val="0"/>
      <w:divBdr>
        <w:top w:val="none" w:sz="0" w:space="0" w:color="auto"/>
        <w:left w:val="none" w:sz="0" w:space="0" w:color="auto"/>
        <w:bottom w:val="none" w:sz="0" w:space="0" w:color="auto"/>
        <w:right w:val="none" w:sz="0" w:space="0" w:color="auto"/>
      </w:divBdr>
    </w:div>
    <w:div w:id="1497725414">
      <w:bodyDiv w:val="1"/>
      <w:marLeft w:val="0"/>
      <w:marRight w:val="0"/>
      <w:marTop w:val="0"/>
      <w:marBottom w:val="0"/>
      <w:divBdr>
        <w:top w:val="none" w:sz="0" w:space="0" w:color="auto"/>
        <w:left w:val="none" w:sz="0" w:space="0" w:color="auto"/>
        <w:bottom w:val="none" w:sz="0" w:space="0" w:color="auto"/>
        <w:right w:val="none" w:sz="0" w:space="0" w:color="auto"/>
      </w:divBdr>
    </w:div>
    <w:div w:id="1519612363">
      <w:bodyDiv w:val="1"/>
      <w:marLeft w:val="0"/>
      <w:marRight w:val="0"/>
      <w:marTop w:val="0"/>
      <w:marBottom w:val="0"/>
      <w:divBdr>
        <w:top w:val="none" w:sz="0" w:space="0" w:color="auto"/>
        <w:left w:val="none" w:sz="0" w:space="0" w:color="auto"/>
        <w:bottom w:val="none" w:sz="0" w:space="0" w:color="auto"/>
        <w:right w:val="none" w:sz="0" w:space="0" w:color="auto"/>
      </w:divBdr>
    </w:div>
    <w:div w:id="1534928659">
      <w:bodyDiv w:val="1"/>
      <w:marLeft w:val="0"/>
      <w:marRight w:val="0"/>
      <w:marTop w:val="0"/>
      <w:marBottom w:val="0"/>
      <w:divBdr>
        <w:top w:val="none" w:sz="0" w:space="0" w:color="auto"/>
        <w:left w:val="none" w:sz="0" w:space="0" w:color="auto"/>
        <w:bottom w:val="none" w:sz="0" w:space="0" w:color="auto"/>
        <w:right w:val="none" w:sz="0" w:space="0" w:color="auto"/>
      </w:divBdr>
    </w:div>
    <w:div w:id="1539203329">
      <w:bodyDiv w:val="1"/>
      <w:marLeft w:val="0"/>
      <w:marRight w:val="0"/>
      <w:marTop w:val="0"/>
      <w:marBottom w:val="0"/>
      <w:divBdr>
        <w:top w:val="none" w:sz="0" w:space="0" w:color="auto"/>
        <w:left w:val="none" w:sz="0" w:space="0" w:color="auto"/>
        <w:bottom w:val="none" w:sz="0" w:space="0" w:color="auto"/>
        <w:right w:val="none" w:sz="0" w:space="0" w:color="auto"/>
      </w:divBdr>
    </w:div>
    <w:div w:id="1568296033">
      <w:bodyDiv w:val="1"/>
      <w:marLeft w:val="0"/>
      <w:marRight w:val="0"/>
      <w:marTop w:val="0"/>
      <w:marBottom w:val="0"/>
      <w:divBdr>
        <w:top w:val="none" w:sz="0" w:space="0" w:color="auto"/>
        <w:left w:val="none" w:sz="0" w:space="0" w:color="auto"/>
        <w:bottom w:val="none" w:sz="0" w:space="0" w:color="auto"/>
        <w:right w:val="none" w:sz="0" w:space="0" w:color="auto"/>
      </w:divBdr>
    </w:div>
    <w:div w:id="1586693042">
      <w:bodyDiv w:val="1"/>
      <w:marLeft w:val="0"/>
      <w:marRight w:val="0"/>
      <w:marTop w:val="0"/>
      <w:marBottom w:val="0"/>
      <w:divBdr>
        <w:top w:val="none" w:sz="0" w:space="0" w:color="auto"/>
        <w:left w:val="none" w:sz="0" w:space="0" w:color="auto"/>
        <w:bottom w:val="none" w:sz="0" w:space="0" w:color="auto"/>
        <w:right w:val="none" w:sz="0" w:space="0" w:color="auto"/>
      </w:divBdr>
    </w:div>
    <w:div w:id="1590963731">
      <w:bodyDiv w:val="1"/>
      <w:marLeft w:val="0"/>
      <w:marRight w:val="0"/>
      <w:marTop w:val="0"/>
      <w:marBottom w:val="0"/>
      <w:divBdr>
        <w:top w:val="none" w:sz="0" w:space="0" w:color="auto"/>
        <w:left w:val="none" w:sz="0" w:space="0" w:color="auto"/>
        <w:bottom w:val="none" w:sz="0" w:space="0" w:color="auto"/>
        <w:right w:val="none" w:sz="0" w:space="0" w:color="auto"/>
      </w:divBdr>
    </w:div>
    <w:div w:id="1599218110">
      <w:bodyDiv w:val="1"/>
      <w:marLeft w:val="0"/>
      <w:marRight w:val="0"/>
      <w:marTop w:val="0"/>
      <w:marBottom w:val="0"/>
      <w:divBdr>
        <w:top w:val="none" w:sz="0" w:space="0" w:color="auto"/>
        <w:left w:val="none" w:sz="0" w:space="0" w:color="auto"/>
        <w:bottom w:val="none" w:sz="0" w:space="0" w:color="auto"/>
        <w:right w:val="none" w:sz="0" w:space="0" w:color="auto"/>
      </w:divBdr>
    </w:div>
    <w:div w:id="1634099836">
      <w:bodyDiv w:val="1"/>
      <w:marLeft w:val="0"/>
      <w:marRight w:val="0"/>
      <w:marTop w:val="0"/>
      <w:marBottom w:val="0"/>
      <w:divBdr>
        <w:top w:val="none" w:sz="0" w:space="0" w:color="auto"/>
        <w:left w:val="none" w:sz="0" w:space="0" w:color="auto"/>
        <w:bottom w:val="none" w:sz="0" w:space="0" w:color="auto"/>
        <w:right w:val="none" w:sz="0" w:space="0" w:color="auto"/>
      </w:divBdr>
    </w:div>
    <w:div w:id="1660572385">
      <w:bodyDiv w:val="1"/>
      <w:marLeft w:val="0"/>
      <w:marRight w:val="0"/>
      <w:marTop w:val="0"/>
      <w:marBottom w:val="0"/>
      <w:divBdr>
        <w:top w:val="none" w:sz="0" w:space="0" w:color="auto"/>
        <w:left w:val="none" w:sz="0" w:space="0" w:color="auto"/>
        <w:bottom w:val="none" w:sz="0" w:space="0" w:color="auto"/>
        <w:right w:val="none" w:sz="0" w:space="0" w:color="auto"/>
      </w:divBdr>
    </w:div>
    <w:div w:id="1667591273">
      <w:bodyDiv w:val="1"/>
      <w:marLeft w:val="0"/>
      <w:marRight w:val="0"/>
      <w:marTop w:val="0"/>
      <w:marBottom w:val="0"/>
      <w:divBdr>
        <w:top w:val="none" w:sz="0" w:space="0" w:color="auto"/>
        <w:left w:val="none" w:sz="0" w:space="0" w:color="auto"/>
        <w:bottom w:val="none" w:sz="0" w:space="0" w:color="auto"/>
        <w:right w:val="none" w:sz="0" w:space="0" w:color="auto"/>
      </w:divBdr>
    </w:div>
    <w:div w:id="1673798242">
      <w:bodyDiv w:val="1"/>
      <w:marLeft w:val="0"/>
      <w:marRight w:val="0"/>
      <w:marTop w:val="0"/>
      <w:marBottom w:val="0"/>
      <w:divBdr>
        <w:top w:val="none" w:sz="0" w:space="0" w:color="auto"/>
        <w:left w:val="none" w:sz="0" w:space="0" w:color="auto"/>
        <w:bottom w:val="none" w:sz="0" w:space="0" w:color="auto"/>
        <w:right w:val="none" w:sz="0" w:space="0" w:color="auto"/>
      </w:divBdr>
    </w:div>
    <w:div w:id="1689134640">
      <w:bodyDiv w:val="1"/>
      <w:marLeft w:val="0"/>
      <w:marRight w:val="0"/>
      <w:marTop w:val="0"/>
      <w:marBottom w:val="0"/>
      <w:divBdr>
        <w:top w:val="none" w:sz="0" w:space="0" w:color="auto"/>
        <w:left w:val="none" w:sz="0" w:space="0" w:color="auto"/>
        <w:bottom w:val="none" w:sz="0" w:space="0" w:color="auto"/>
        <w:right w:val="none" w:sz="0" w:space="0" w:color="auto"/>
      </w:divBdr>
    </w:div>
    <w:div w:id="1709646833">
      <w:bodyDiv w:val="1"/>
      <w:marLeft w:val="0"/>
      <w:marRight w:val="0"/>
      <w:marTop w:val="0"/>
      <w:marBottom w:val="0"/>
      <w:divBdr>
        <w:top w:val="none" w:sz="0" w:space="0" w:color="auto"/>
        <w:left w:val="none" w:sz="0" w:space="0" w:color="auto"/>
        <w:bottom w:val="none" w:sz="0" w:space="0" w:color="auto"/>
        <w:right w:val="none" w:sz="0" w:space="0" w:color="auto"/>
      </w:divBdr>
    </w:div>
    <w:div w:id="1724333160">
      <w:bodyDiv w:val="1"/>
      <w:marLeft w:val="0"/>
      <w:marRight w:val="0"/>
      <w:marTop w:val="0"/>
      <w:marBottom w:val="0"/>
      <w:divBdr>
        <w:top w:val="none" w:sz="0" w:space="0" w:color="auto"/>
        <w:left w:val="none" w:sz="0" w:space="0" w:color="auto"/>
        <w:bottom w:val="none" w:sz="0" w:space="0" w:color="auto"/>
        <w:right w:val="none" w:sz="0" w:space="0" w:color="auto"/>
      </w:divBdr>
    </w:div>
    <w:div w:id="1791053477">
      <w:bodyDiv w:val="1"/>
      <w:marLeft w:val="0"/>
      <w:marRight w:val="0"/>
      <w:marTop w:val="0"/>
      <w:marBottom w:val="0"/>
      <w:divBdr>
        <w:top w:val="none" w:sz="0" w:space="0" w:color="auto"/>
        <w:left w:val="none" w:sz="0" w:space="0" w:color="auto"/>
        <w:bottom w:val="none" w:sz="0" w:space="0" w:color="auto"/>
        <w:right w:val="none" w:sz="0" w:space="0" w:color="auto"/>
      </w:divBdr>
    </w:div>
    <w:div w:id="1891913423">
      <w:bodyDiv w:val="1"/>
      <w:marLeft w:val="0"/>
      <w:marRight w:val="0"/>
      <w:marTop w:val="0"/>
      <w:marBottom w:val="0"/>
      <w:divBdr>
        <w:top w:val="none" w:sz="0" w:space="0" w:color="auto"/>
        <w:left w:val="none" w:sz="0" w:space="0" w:color="auto"/>
        <w:bottom w:val="none" w:sz="0" w:space="0" w:color="auto"/>
        <w:right w:val="none" w:sz="0" w:space="0" w:color="auto"/>
      </w:divBdr>
    </w:div>
    <w:div w:id="1914923968">
      <w:bodyDiv w:val="1"/>
      <w:marLeft w:val="0"/>
      <w:marRight w:val="0"/>
      <w:marTop w:val="0"/>
      <w:marBottom w:val="0"/>
      <w:divBdr>
        <w:top w:val="none" w:sz="0" w:space="0" w:color="auto"/>
        <w:left w:val="none" w:sz="0" w:space="0" w:color="auto"/>
        <w:bottom w:val="none" w:sz="0" w:space="0" w:color="auto"/>
        <w:right w:val="none" w:sz="0" w:space="0" w:color="auto"/>
      </w:divBdr>
    </w:div>
    <w:div w:id="1933392321">
      <w:bodyDiv w:val="1"/>
      <w:marLeft w:val="0"/>
      <w:marRight w:val="0"/>
      <w:marTop w:val="0"/>
      <w:marBottom w:val="0"/>
      <w:divBdr>
        <w:top w:val="none" w:sz="0" w:space="0" w:color="auto"/>
        <w:left w:val="none" w:sz="0" w:space="0" w:color="auto"/>
        <w:bottom w:val="none" w:sz="0" w:space="0" w:color="auto"/>
        <w:right w:val="none" w:sz="0" w:space="0" w:color="auto"/>
      </w:divBdr>
    </w:div>
    <w:div w:id="1971280172">
      <w:bodyDiv w:val="1"/>
      <w:marLeft w:val="0"/>
      <w:marRight w:val="0"/>
      <w:marTop w:val="0"/>
      <w:marBottom w:val="0"/>
      <w:divBdr>
        <w:top w:val="none" w:sz="0" w:space="0" w:color="auto"/>
        <w:left w:val="none" w:sz="0" w:space="0" w:color="auto"/>
        <w:bottom w:val="none" w:sz="0" w:space="0" w:color="auto"/>
        <w:right w:val="none" w:sz="0" w:space="0" w:color="auto"/>
      </w:divBdr>
    </w:div>
    <w:div w:id="2008247451">
      <w:bodyDiv w:val="1"/>
      <w:marLeft w:val="0"/>
      <w:marRight w:val="0"/>
      <w:marTop w:val="0"/>
      <w:marBottom w:val="0"/>
      <w:divBdr>
        <w:top w:val="none" w:sz="0" w:space="0" w:color="auto"/>
        <w:left w:val="none" w:sz="0" w:space="0" w:color="auto"/>
        <w:bottom w:val="none" w:sz="0" w:space="0" w:color="auto"/>
        <w:right w:val="none" w:sz="0" w:space="0" w:color="auto"/>
      </w:divBdr>
    </w:div>
    <w:div w:id="2020154105">
      <w:bodyDiv w:val="1"/>
      <w:marLeft w:val="0"/>
      <w:marRight w:val="0"/>
      <w:marTop w:val="0"/>
      <w:marBottom w:val="0"/>
      <w:divBdr>
        <w:top w:val="none" w:sz="0" w:space="0" w:color="auto"/>
        <w:left w:val="none" w:sz="0" w:space="0" w:color="auto"/>
        <w:bottom w:val="none" w:sz="0" w:space="0" w:color="auto"/>
        <w:right w:val="none" w:sz="0" w:space="0" w:color="auto"/>
      </w:divBdr>
    </w:div>
    <w:div w:id="2053459826">
      <w:bodyDiv w:val="1"/>
      <w:marLeft w:val="0"/>
      <w:marRight w:val="0"/>
      <w:marTop w:val="0"/>
      <w:marBottom w:val="0"/>
      <w:divBdr>
        <w:top w:val="none" w:sz="0" w:space="0" w:color="auto"/>
        <w:left w:val="none" w:sz="0" w:space="0" w:color="auto"/>
        <w:bottom w:val="none" w:sz="0" w:space="0" w:color="auto"/>
        <w:right w:val="none" w:sz="0" w:space="0" w:color="auto"/>
      </w:divBdr>
    </w:div>
    <w:div w:id="2055159580">
      <w:bodyDiv w:val="1"/>
      <w:marLeft w:val="0"/>
      <w:marRight w:val="0"/>
      <w:marTop w:val="0"/>
      <w:marBottom w:val="0"/>
      <w:divBdr>
        <w:top w:val="none" w:sz="0" w:space="0" w:color="auto"/>
        <w:left w:val="none" w:sz="0" w:space="0" w:color="auto"/>
        <w:bottom w:val="none" w:sz="0" w:space="0" w:color="auto"/>
        <w:right w:val="none" w:sz="0" w:space="0" w:color="auto"/>
      </w:divBdr>
    </w:div>
    <w:div w:id="2084839356">
      <w:bodyDiv w:val="1"/>
      <w:marLeft w:val="0"/>
      <w:marRight w:val="0"/>
      <w:marTop w:val="0"/>
      <w:marBottom w:val="0"/>
      <w:divBdr>
        <w:top w:val="none" w:sz="0" w:space="0" w:color="auto"/>
        <w:left w:val="none" w:sz="0" w:space="0" w:color="auto"/>
        <w:bottom w:val="none" w:sz="0" w:space="0" w:color="auto"/>
        <w:right w:val="none" w:sz="0" w:space="0" w:color="auto"/>
      </w:divBdr>
    </w:div>
    <w:div w:id="2090153616">
      <w:bodyDiv w:val="1"/>
      <w:marLeft w:val="0"/>
      <w:marRight w:val="0"/>
      <w:marTop w:val="0"/>
      <w:marBottom w:val="0"/>
      <w:divBdr>
        <w:top w:val="none" w:sz="0" w:space="0" w:color="auto"/>
        <w:left w:val="none" w:sz="0" w:space="0" w:color="auto"/>
        <w:bottom w:val="none" w:sz="0" w:space="0" w:color="auto"/>
        <w:right w:val="none" w:sz="0" w:space="0" w:color="auto"/>
      </w:divBdr>
    </w:div>
    <w:div w:id="2122258780">
      <w:bodyDiv w:val="1"/>
      <w:marLeft w:val="0"/>
      <w:marRight w:val="0"/>
      <w:marTop w:val="0"/>
      <w:marBottom w:val="0"/>
      <w:divBdr>
        <w:top w:val="none" w:sz="0" w:space="0" w:color="auto"/>
        <w:left w:val="none" w:sz="0" w:space="0" w:color="auto"/>
        <w:bottom w:val="none" w:sz="0" w:space="0" w:color="auto"/>
        <w:right w:val="none" w:sz="0" w:space="0" w:color="auto"/>
      </w:divBdr>
    </w:div>
    <w:div w:id="21334784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heheartcheck.com/images/pen-hand.jp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verywellhealth.com/thmb/GqcgniiDv9Z1j-Ep1BtSOMr3CQE=/1500x0/filters:no_upscale():max_bytes(150000):strip_icc():format(webp)/1745304_color-5ba17840c9e77c00577efa25.png"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echzones.vn/Data/Sites/1/News/1866/techzones-tinh-nang-ecg-tren-apple-watch-series-4.jpg" TargetMode="External"/><Relationship Id="rId5" Type="http://schemas.openxmlformats.org/officeDocument/2006/relationships/webSettings" Target="webSettings.xml"/><Relationship Id="rId15" Type="http://schemas.openxmlformats.org/officeDocument/2006/relationships/hyperlink" Target="https://www.usability.gov/sites/default/files/user-centered-design-chart-example.jpg"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cdn.ttgtmedia.com/rms/onlineImages/iota-smart_home.jp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htt19</b:Tag>
    <b:SourceType>InternetSite</b:SourceType>
    <b:Guid>{F727A207-BE9D-4A92-B556-D1E7338EED80}</b:Guid>
    <b:InternetSiteTitle>https://www.heart.org/en/health-topics/heart-attack/diagnosing-a-heart-attack/electrocardiogram-ecg-or-ekg</b:InternetSiteTitle>
    <b:Year>2019</b:Year>
    <b:Month>2</b:Month>
    <b:Day>25</b:Day>
    <b:URL>https://www.heart.org/en/health-topics/heart-attack/diagnosing-a-heart-attack/electrocardiogram-ecg-or-ekg</b:URL>
    <b:RefOrder>8</b:RefOrder>
  </b:Source>
  <b:Source>
    <b:Tag>Ric18</b:Tag>
    <b:SourceType>InternetSite</b:SourceType>
    <b:Guid>{1284C027-2E31-440D-9A28-56256A10E3FC}</b:Guid>
    <b:Author>
      <b:Author>
        <b:NameList>
          <b:Person>
            <b:Last>Richard N. Fogoros</b:Last>
            <b:First>MD</b:First>
          </b:Person>
        </b:NameList>
      </b:Author>
    </b:Author>
    <b:Title>verywellhealth</b:Title>
    <b:Year>2018</b:Year>
    <b:YearAccessed>2019</b:YearAccessed>
    <b:MonthAccessed>2</b:MonthAccessed>
    <b:DayAccessed>25</b:DayAccessed>
    <b:URL>https://www.verywellhealth.com/the-electrocardiogram-ecg-1745304</b:URL>
    <b:RefOrder>1</b:RefOrder>
  </b:Source>
  <b:Source>
    <b:Tag>App19</b:Tag>
    <b:SourceType>InternetSite</b:SourceType>
    <b:Guid>{2A0102AE-5F47-4598-A46D-4F69AF5FDAE6}</b:Guid>
    <b:Title>Apple Watch Series 4</b:Title>
    <b:Year>2019</b:Year>
    <b:YearAccessed>2019</b:YearAccessed>
    <b:MonthAccessed>2</b:MonthAccessed>
    <b:DayAccessed>25</b:DayAccessed>
    <b:URL>https://www.apple.com/apple-watch-series-4/health/</b:URL>
    <b:Author>
      <b:Author>
        <b:Corporate>Apple</b:Corporate>
      </b:Author>
    </b:Author>
    <b:RefOrder>2</b:RefOrder>
  </b:Source>
  <b:Source>
    <b:Tag>Hea19</b:Tag>
    <b:SourceType>InternetSite</b:SourceType>
    <b:Guid>{0CC18552-7759-4A29-AD29-52EDED4F4107}</b:Guid>
    <b:Author>
      <b:Author>
        <b:Corporate>HeartCheck™ ECG PEN</b:Corporate>
      </b:Author>
    </b:Author>
    <b:Title>theheartcheck</b:Title>
    <b:YearAccessed>2019</b:YearAccessed>
    <b:MonthAccessed>February</b:MonthAccessed>
    <b:DayAccessed>26</b:DayAccessed>
    <b:URL>https://www.theheartcheck.com/warranty.html</b:URL>
    <b:RefOrder>3</b:RefOrder>
  </b:Source>
  <b:Source>
    <b:Tag>Eka17</b:Tag>
    <b:SourceType>InternetSite</b:SourceType>
    <b:Guid>{D96CCE2C-0D5D-4D80-8FE0-693313ABCA0F}</b:Guid>
    <b:Author>
      <b:Author>
        <b:Corporate>Ekaterina Novoseltseva</b:Corporate>
      </b:Author>
    </b:Author>
    <b:Title>User-Centered Design</b:Title>
    <b:Year>2017</b:Year>
    <b:YearAccessed>2019</b:YearAccessed>
    <b:MonthAccessed>February</b:MonthAccessed>
    <b:DayAccessed>26</b:DayAccessed>
    <b:URL>https://usabilitygeek.com/user-centered-design-introduction/</b:URL>
    <b:RefOrder>4</b:RefOrder>
  </b:Source>
  <b:Source>
    <b:Tag>Use19</b:Tag>
    <b:SourceType>InternetSite</b:SourceType>
    <b:Guid>{34B96C54-2186-4ED8-81A3-27444B296C1C}</b:Guid>
    <b:Title>User-Centered Design Basics</b:Title>
    <b:YearAccessed>2019</b:YearAccessed>
    <b:MonthAccessed>February</b:MonthAccessed>
    <b:DayAccessed>26</b:DayAccessed>
    <b:URL>https://www.usability.gov/what-and-why/user-centered-design.html</b:URL>
    <b:RefOrder>9</b:RefOrder>
  </b:Source>
  <b:Source>
    <b:Tag>Lan08</b:Tag>
    <b:SourceType>InternetSite</b:SourceType>
    <b:Guid>{D1351C7F-E0DF-44CD-A01D-AE4F7DFC8C5D}</b:Guid>
    <b:Author>
      <b:Author>
        <b:Corporate>Lane Halley</b:Corporate>
      </b:Author>
    </b:Author>
    <b:Title>Six Sigma and goal-directed design</b:Title>
    <b:Year>2008</b:Year>
    <b:YearAccessed>2019</b:YearAccessed>
    <b:MonthAccessed>February</b:MonthAccessed>
    <b:DayAccessed>26</b:DayAccessed>
    <b:URL>https://www.cooper.com/journal/2008/5/six_sigma_and_goaldirected_des</b:URL>
    <b:RefOrder>6</b:RefOrder>
  </b:Source>
  <b:Source>
    <b:Tag>Gre14</b:Tag>
    <b:SourceType>InternetSite</b:SourceType>
    <b:Guid>{994C3B49-2963-4EDA-8F28-838FF36422E6}</b:Guid>
    <b:Author>
      <b:Author>
        <b:Corporate>Greg Dalrymple </b:Corporate>
      </b:Author>
    </b:Author>
    <b:Title>Goal Directed Design</b:Title>
    <b:Year>2014</b:Year>
    <b:YearAccessed>2019</b:YearAccessed>
    <b:MonthAccessed>February</b:MonthAccessed>
    <b:DayAccessed>27</b:DayAccessed>
    <b:URL>https://gcdtech.com/blog/goal-directed-design/</b:URL>
    <b:RefOrder>7</b:RefOrder>
  </b:Source>
  <b:Source>
    <b:Tag>Usa19</b:Tag>
    <b:SourceType>InternetSite</b:SourceType>
    <b:Guid>{2501FDC6-967C-4C41-B7CB-2AD763492AEF}</b:Guid>
    <b:Title>User-Centered Design Basics</b:Title>
    <b:Year>2019</b:Year>
    <b:Author>
      <b:Author>
        <b:Corporate>Usability</b:Corporate>
      </b:Author>
    </b:Author>
    <b:YearAccessed>2019</b:YearAccessed>
    <b:MonthAccessed>February</b:MonthAccessed>
    <b:DayAccessed>26</b:DayAccessed>
    <b:URL>https://www.usability.gov/what-and-why/user-centered-design.html</b:URL>
    <b:RefOrder>5</b:RefOrder>
  </b:Source>
</b:Sources>
</file>

<file path=customXml/itemProps1.xml><?xml version="1.0" encoding="utf-8"?>
<ds:datastoreItem xmlns:ds="http://schemas.openxmlformats.org/officeDocument/2006/customXml" ds:itemID="{F26A16AD-E632-48F1-9E6D-F3C08F3B8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12</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Viet Das</cp:lastModifiedBy>
  <cp:revision>30</cp:revision>
  <dcterms:created xsi:type="dcterms:W3CDTF">2019-02-18T13:33:00Z</dcterms:created>
  <dcterms:modified xsi:type="dcterms:W3CDTF">2019-03-08T04:46:00Z</dcterms:modified>
</cp:coreProperties>
</file>