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24" w:rsidRPr="008028B6" w:rsidRDefault="00227224" w:rsidP="00227224">
      <w:pPr>
        <w:pStyle w:val="Heading1"/>
        <w:jc w:val="center"/>
        <w:rPr>
          <w:b/>
          <w:color w:val="auto"/>
        </w:rPr>
      </w:pPr>
      <w:r w:rsidRPr="008028B6">
        <w:rPr>
          <w:b/>
          <w:color w:val="auto"/>
        </w:rPr>
        <w:t xml:space="preserve">       </w:t>
      </w: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bookmarkStart w:id="0" w:name="page1"/>
      <w:bookmarkEnd w:id="0"/>
      <w:r w:rsidRPr="008028B6">
        <w:rPr>
          <w:noProof/>
        </w:rPr>
        <w:drawing>
          <wp:anchor distT="0" distB="0" distL="114300" distR="114300" simplePos="0" relativeHeight="251669504" behindDoc="1" locked="0" layoutInCell="1" allowOverlap="1" wp14:anchorId="601DB385" wp14:editId="6E7CE4BB">
            <wp:simplePos x="0" y="0"/>
            <wp:positionH relativeFrom="page">
              <wp:posOffset>1173480</wp:posOffset>
            </wp:positionH>
            <wp:positionV relativeFrom="page">
              <wp:posOffset>2717165</wp:posOffset>
            </wp:positionV>
            <wp:extent cx="542671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6710" cy="8890"/>
                    </a:xfrm>
                    <a:prstGeom prst="rect">
                      <a:avLst/>
                    </a:prstGeom>
                    <a:noFill/>
                  </pic:spPr>
                </pic:pic>
              </a:graphicData>
            </a:graphic>
            <wp14:sizeRelH relativeFrom="page">
              <wp14:pctWidth>0</wp14:pctWidth>
            </wp14:sizeRelH>
            <wp14:sizeRelV relativeFrom="page">
              <wp14:pctHeight>0</wp14:pctHeight>
            </wp14:sizeRelV>
          </wp:anchor>
        </w:drawing>
      </w:r>
      <w:r w:rsidRPr="008028B6">
        <w:rPr>
          <w:noProof/>
        </w:rPr>
        <w:drawing>
          <wp:anchor distT="0" distB="0" distL="114300" distR="114300" simplePos="0" relativeHeight="251670528" behindDoc="1" locked="0" layoutInCell="1" allowOverlap="1" wp14:anchorId="485FDDF5" wp14:editId="20D2DBF1">
            <wp:simplePos x="0" y="0"/>
            <wp:positionH relativeFrom="page">
              <wp:posOffset>3220085</wp:posOffset>
            </wp:positionH>
            <wp:positionV relativeFrom="page">
              <wp:posOffset>1779905</wp:posOffset>
            </wp:positionV>
            <wp:extent cx="1332230" cy="705485"/>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32230" cy="705485"/>
                    </a:xfrm>
                    <a:prstGeom prst="rect">
                      <a:avLst/>
                    </a:prstGeom>
                    <a:noFill/>
                  </pic:spPr>
                </pic:pic>
              </a:graphicData>
            </a:graphic>
            <wp14:sizeRelH relativeFrom="page">
              <wp14:pctWidth>0</wp14:pctWidth>
            </wp14:sizeRelH>
            <wp14:sizeRelV relativeFrom="page">
              <wp14:pctHeight>0</wp14:pctHeight>
            </wp14:sizeRelV>
          </wp:anchor>
        </w:drawing>
      </w: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68" w:lineRule="exact"/>
        <w:rPr>
          <w:rFonts w:eastAsia="Times New Roman"/>
        </w:rPr>
      </w:pPr>
    </w:p>
    <w:p w:rsidR="00227224" w:rsidRPr="008028B6" w:rsidRDefault="0077713D" w:rsidP="00227224">
      <w:pPr>
        <w:spacing w:line="0" w:lineRule="atLeast"/>
        <w:ind w:right="289"/>
        <w:jc w:val="center"/>
        <w:rPr>
          <w:rFonts w:eastAsia="Times New Roman"/>
          <w:sz w:val="28"/>
          <w:szCs w:val="28"/>
        </w:rPr>
      </w:pPr>
      <w:r w:rsidRPr="008028B6">
        <w:rPr>
          <w:rFonts w:eastAsia="Times New Roman"/>
          <w:sz w:val="28"/>
          <w:szCs w:val="28"/>
        </w:rPr>
        <w:t>COMP1649</w:t>
      </w:r>
      <w:r w:rsidR="00227224" w:rsidRPr="008028B6">
        <w:rPr>
          <w:rFonts w:eastAsia="Times New Roman"/>
          <w:sz w:val="28"/>
          <w:szCs w:val="28"/>
        </w:rPr>
        <w:t xml:space="preserve">  </w:t>
      </w:r>
      <w:r w:rsidRPr="008028B6">
        <w:rPr>
          <w:rFonts w:eastAsia="Times New Roman" w:cs="Times New Roman"/>
          <w:bCs/>
          <w:sz w:val="28"/>
          <w:szCs w:val="28"/>
        </w:rPr>
        <w:t>Interaction Design</w:t>
      </w:r>
    </w:p>
    <w:p w:rsidR="00227224" w:rsidRPr="008028B6" w:rsidRDefault="00227224" w:rsidP="00227224">
      <w:pPr>
        <w:spacing w:line="20" w:lineRule="exact"/>
        <w:rPr>
          <w:rFonts w:eastAsia="Times New Roman"/>
        </w:rPr>
      </w:pPr>
      <w:r w:rsidRPr="008028B6">
        <w:rPr>
          <w:rFonts w:eastAsia="Times New Roman"/>
          <w:noProof/>
          <w:sz w:val="28"/>
        </w:rPr>
        <w:drawing>
          <wp:anchor distT="0" distB="0" distL="114300" distR="114300" simplePos="0" relativeHeight="251667456" behindDoc="1" locked="0" layoutInCell="1" allowOverlap="1" wp14:anchorId="544C8185" wp14:editId="1611A469">
            <wp:simplePos x="0" y="0"/>
            <wp:positionH relativeFrom="column">
              <wp:posOffset>64135</wp:posOffset>
            </wp:positionH>
            <wp:positionV relativeFrom="paragraph">
              <wp:posOffset>440055</wp:posOffset>
            </wp:positionV>
            <wp:extent cx="542861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615" cy="8890"/>
                    </a:xfrm>
                    <a:prstGeom prst="rect">
                      <a:avLst/>
                    </a:prstGeom>
                    <a:noFill/>
                  </pic:spPr>
                </pic:pic>
              </a:graphicData>
            </a:graphic>
            <wp14:sizeRelH relativeFrom="page">
              <wp14:pctWidth>0</wp14:pctWidth>
            </wp14:sizeRelH>
            <wp14:sizeRelV relativeFrom="page">
              <wp14:pctHeight>0</wp14:pctHeight>
            </wp14:sizeRelV>
          </wp:anchor>
        </w:drawing>
      </w: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308" w:lineRule="exact"/>
        <w:rPr>
          <w:rFonts w:eastAsia="Times New Roman"/>
        </w:rPr>
      </w:pPr>
    </w:p>
    <w:p w:rsidR="00227224" w:rsidRPr="008028B6" w:rsidRDefault="00227224" w:rsidP="00227224">
      <w:pPr>
        <w:spacing w:line="0" w:lineRule="atLeast"/>
        <w:ind w:right="289"/>
        <w:jc w:val="center"/>
        <w:rPr>
          <w:rFonts w:eastAsia="Times New Roman"/>
          <w:sz w:val="28"/>
        </w:rPr>
      </w:pPr>
      <w:r w:rsidRPr="008028B6">
        <w:rPr>
          <w:rFonts w:eastAsia="Times New Roman"/>
          <w:sz w:val="28"/>
        </w:rPr>
        <w:t>Coursework</w:t>
      </w:r>
    </w:p>
    <w:p w:rsidR="00227224" w:rsidRPr="008028B6" w:rsidRDefault="00227224" w:rsidP="00227224">
      <w:pPr>
        <w:spacing w:line="160" w:lineRule="exact"/>
        <w:rPr>
          <w:rFonts w:eastAsia="Times New Roman"/>
        </w:rPr>
      </w:pPr>
    </w:p>
    <w:p w:rsidR="00227224" w:rsidRPr="008028B6" w:rsidRDefault="0077713D" w:rsidP="00227224">
      <w:pPr>
        <w:spacing w:line="0" w:lineRule="atLeast"/>
        <w:ind w:right="289"/>
        <w:jc w:val="center"/>
        <w:rPr>
          <w:rFonts w:eastAsia="Times New Roman"/>
          <w:sz w:val="28"/>
          <w:szCs w:val="28"/>
        </w:rPr>
      </w:pPr>
      <w:r w:rsidRPr="008028B6">
        <w:rPr>
          <w:rFonts w:eastAsia="Times New Roman" w:cs="Times New Roman"/>
          <w:bCs/>
          <w:sz w:val="28"/>
          <w:szCs w:val="28"/>
        </w:rPr>
        <w:t>51: Interaction Design - Term 2 - MAC</w:t>
      </w:r>
    </w:p>
    <w:p w:rsidR="00227224" w:rsidRPr="008028B6" w:rsidRDefault="00227224" w:rsidP="00227224">
      <w:pPr>
        <w:spacing w:line="20" w:lineRule="exact"/>
        <w:rPr>
          <w:rFonts w:eastAsia="Times New Roman"/>
        </w:rPr>
      </w:pPr>
      <w:r w:rsidRPr="008028B6">
        <w:rPr>
          <w:rFonts w:eastAsia="Times New Roman"/>
          <w:noProof/>
          <w:sz w:val="28"/>
        </w:rPr>
        <w:drawing>
          <wp:anchor distT="0" distB="0" distL="114300" distR="114300" simplePos="0" relativeHeight="251668480" behindDoc="1" locked="0" layoutInCell="1" allowOverlap="1" wp14:anchorId="3DDD027F" wp14:editId="62B59E5F">
            <wp:simplePos x="0" y="0"/>
            <wp:positionH relativeFrom="column">
              <wp:posOffset>2418715</wp:posOffset>
            </wp:positionH>
            <wp:positionV relativeFrom="paragraph">
              <wp:posOffset>541655</wp:posOffset>
            </wp:positionV>
            <wp:extent cx="713105" cy="4495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105" cy="449580"/>
                    </a:xfrm>
                    <a:prstGeom prst="rect">
                      <a:avLst/>
                    </a:prstGeom>
                    <a:noFill/>
                  </pic:spPr>
                </pic:pic>
              </a:graphicData>
            </a:graphic>
            <wp14:sizeRelH relativeFrom="page">
              <wp14:pctWidth>0</wp14:pctWidth>
            </wp14:sizeRelH>
            <wp14:sizeRelV relativeFrom="page">
              <wp14:pctHeight>0</wp14:pctHeight>
            </wp14:sizeRelV>
          </wp:anchor>
        </w:drawing>
      </w: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73" w:lineRule="exact"/>
        <w:rPr>
          <w:rFonts w:eastAsia="Times New Roman"/>
        </w:rPr>
      </w:pPr>
    </w:p>
    <w:p w:rsidR="00227224" w:rsidRPr="008028B6" w:rsidRDefault="00227224" w:rsidP="00227224">
      <w:pPr>
        <w:spacing w:line="0" w:lineRule="atLeast"/>
        <w:ind w:right="-150"/>
        <w:jc w:val="center"/>
        <w:rPr>
          <w:rFonts w:eastAsia="Times New Roman"/>
          <w:sz w:val="28"/>
        </w:rPr>
      </w:pPr>
      <w:r w:rsidRPr="008028B6">
        <w:rPr>
          <w:rFonts w:eastAsia="Times New Roman"/>
          <w:sz w:val="28"/>
        </w:rPr>
        <w:t>Student ID: GCH15253</w:t>
      </w: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45" w:lineRule="exact"/>
        <w:rPr>
          <w:rFonts w:eastAsia="Times New Roman"/>
        </w:rPr>
      </w:pPr>
    </w:p>
    <w:p w:rsidR="00227224" w:rsidRPr="008028B6" w:rsidRDefault="00227224" w:rsidP="00227224">
      <w:pPr>
        <w:spacing w:line="0" w:lineRule="atLeast"/>
        <w:ind w:right="-150"/>
        <w:jc w:val="center"/>
        <w:rPr>
          <w:rFonts w:eastAsia="Times New Roman"/>
          <w:sz w:val="28"/>
        </w:rPr>
      </w:pPr>
      <w:r w:rsidRPr="008028B6">
        <w:rPr>
          <w:rFonts w:eastAsia="Times New Roman"/>
          <w:sz w:val="28"/>
        </w:rPr>
        <w:t>Student name: DINH NGOC HUNG</w:t>
      </w:r>
    </w:p>
    <w:p w:rsidR="00227224" w:rsidRPr="008028B6" w:rsidRDefault="00227224" w:rsidP="00227224">
      <w:pPr>
        <w:spacing w:line="200" w:lineRule="exact"/>
        <w:rPr>
          <w:rFonts w:eastAsia="Times New Roman"/>
        </w:rPr>
      </w:pPr>
    </w:p>
    <w:p w:rsidR="00227224" w:rsidRPr="008028B6" w:rsidRDefault="00227224" w:rsidP="00227224">
      <w:pPr>
        <w:spacing w:line="200" w:lineRule="exact"/>
        <w:rPr>
          <w:rFonts w:eastAsia="Times New Roman"/>
        </w:rPr>
      </w:pPr>
    </w:p>
    <w:p w:rsidR="00227224" w:rsidRPr="008028B6" w:rsidRDefault="00227224" w:rsidP="00227224">
      <w:pPr>
        <w:spacing w:line="243" w:lineRule="exact"/>
        <w:rPr>
          <w:rFonts w:eastAsia="Times New Roman"/>
        </w:rPr>
      </w:pPr>
    </w:p>
    <w:p w:rsidR="00227224" w:rsidRPr="008028B6" w:rsidRDefault="00227224" w:rsidP="00227224">
      <w:pPr>
        <w:spacing w:line="0" w:lineRule="atLeast"/>
        <w:ind w:right="-150"/>
        <w:jc w:val="center"/>
        <w:rPr>
          <w:rFonts w:eastAsia="Times New Roman"/>
          <w:sz w:val="28"/>
        </w:rPr>
        <w:sectPr w:rsidR="00227224" w:rsidRPr="008028B6">
          <w:footerReference w:type="default" r:id="rId11"/>
          <w:pgSz w:w="11900" w:h="16834"/>
          <w:pgMar w:top="1440" w:right="1440" w:bottom="1440" w:left="1440" w:header="0" w:footer="0" w:gutter="0"/>
          <w:cols w:space="0" w:equalWidth="0">
            <w:col w:w="9029"/>
          </w:cols>
          <w:docGrid w:linePitch="360"/>
        </w:sectPr>
      </w:pPr>
      <w:r w:rsidRPr="008028B6">
        <w:rPr>
          <w:rFonts w:eastAsia="Times New Roman"/>
          <w:sz w:val="28"/>
        </w:rPr>
        <w:t xml:space="preserve">Lecturer: </w:t>
      </w:r>
      <w:r w:rsidR="0077713D" w:rsidRPr="008028B6">
        <w:rPr>
          <w:rFonts w:eastAsia="Times New Roman"/>
          <w:sz w:val="28"/>
        </w:rPr>
        <w:t>Do Quoc Binh</w:t>
      </w:r>
    </w:p>
    <w:p w:rsidR="00227224" w:rsidRPr="008028B6" w:rsidRDefault="00227224" w:rsidP="00F462E0">
      <w:pPr>
        <w:pStyle w:val="Heading1"/>
        <w:rPr>
          <w:color w:val="auto"/>
        </w:rPr>
      </w:pPr>
    </w:p>
    <w:p w:rsidR="00227224" w:rsidRPr="008028B6" w:rsidRDefault="00227224" w:rsidP="00227224"/>
    <w:bookmarkStart w:id="1" w:name="_Toc2027890" w:displacedByCustomXml="next"/>
    <w:sdt>
      <w:sdtPr>
        <w:rPr>
          <w:rFonts w:ascii="Times New Roman" w:eastAsiaTheme="minorHAnsi" w:hAnsi="Times New Roman" w:cstheme="minorBidi"/>
          <w:color w:val="auto"/>
          <w:sz w:val="24"/>
          <w:szCs w:val="22"/>
        </w:rPr>
        <w:id w:val="-387033295"/>
        <w:docPartObj>
          <w:docPartGallery w:val="Table of Contents"/>
          <w:docPartUnique/>
        </w:docPartObj>
      </w:sdtPr>
      <w:sdtEndPr>
        <w:rPr>
          <w:b/>
          <w:bCs/>
          <w:noProof/>
        </w:rPr>
      </w:sdtEndPr>
      <w:sdtContent>
        <w:p w:rsidR="003B36CD" w:rsidRPr="008028B6" w:rsidRDefault="003B36CD">
          <w:pPr>
            <w:pStyle w:val="TOCHeading"/>
            <w:rPr>
              <w:b/>
              <w:color w:val="auto"/>
            </w:rPr>
          </w:pPr>
          <w:r w:rsidRPr="008028B6">
            <w:rPr>
              <w:b/>
              <w:color w:val="auto"/>
            </w:rPr>
            <w:t>Contents</w:t>
          </w:r>
        </w:p>
        <w:p w:rsidR="008028B6" w:rsidRDefault="003B36CD">
          <w:pPr>
            <w:pStyle w:val="TOC1"/>
            <w:tabs>
              <w:tab w:val="right" w:leader="dot" w:pos="9019"/>
            </w:tabs>
            <w:rPr>
              <w:rFonts w:asciiTheme="minorHAnsi" w:eastAsiaTheme="minorEastAsia" w:hAnsiTheme="minorHAnsi"/>
              <w:noProof/>
              <w:sz w:val="22"/>
            </w:rPr>
          </w:pPr>
          <w:r w:rsidRPr="008028B6">
            <w:fldChar w:fldCharType="begin"/>
          </w:r>
          <w:r w:rsidRPr="008028B6">
            <w:instrText xml:space="preserve"> TOC \o "1-3" \h \z \u </w:instrText>
          </w:r>
          <w:r w:rsidRPr="008028B6">
            <w:fldChar w:fldCharType="separate"/>
          </w:r>
          <w:bookmarkStart w:id="2" w:name="_GoBack"/>
          <w:bookmarkEnd w:id="2"/>
          <w:r w:rsidR="008028B6" w:rsidRPr="00A4140D">
            <w:rPr>
              <w:rStyle w:val="Hyperlink"/>
              <w:noProof/>
            </w:rPr>
            <w:fldChar w:fldCharType="begin"/>
          </w:r>
          <w:r w:rsidR="008028B6" w:rsidRPr="00A4140D">
            <w:rPr>
              <w:rStyle w:val="Hyperlink"/>
              <w:noProof/>
            </w:rPr>
            <w:instrText xml:space="preserve"> </w:instrText>
          </w:r>
          <w:r w:rsidR="008028B6">
            <w:rPr>
              <w:noProof/>
            </w:rPr>
            <w:instrText>HYPERLINK \l "_Toc2811262"</w:instrText>
          </w:r>
          <w:r w:rsidR="008028B6" w:rsidRPr="00A4140D">
            <w:rPr>
              <w:rStyle w:val="Hyperlink"/>
              <w:noProof/>
            </w:rPr>
            <w:instrText xml:space="preserve"> </w:instrText>
          </w:r>
          <w:r w:rsidR="008028B6" w:rsidRPr="00A4140D">
            <w:rPr>
              <w:rStyle w:val="Hyperlink"/>
              <w:noProof/>
            </w:rPr>
          </w:r>
          <w:r w:rsidR="008028B6" w:rsidRPr="00A4140D">
            <w:rPr>
              <w:rStyle w:val="Hyperlink"/>
              <w:noProof/>
            </w:rPr>
            <w:fldChar w:fldCharType="separate"/>
          </w:r>
          <w:r w:rsidR="008028B6" w:rsidRPr="00A4140D">
            <w:rPr>
              <w:rStyle w:val="Hyperlink"/>
              <w:b/>
              <w:noProof/>
            </w:rPr>
            <w:t>Introduction</w:t>
          </w:r>
          <w:r w:rsidR="008028B6">
            <w:rPr>
              <w:noProof/>
              <w:webHidden/>
            </w:rPr>
            <w:tab/>
          </w:r>
          <w:r w:rsidR="008028B6">
            <w:rPr>
              <w:noProof/>
              <w:webHidden/>
            </w:rPr>
            <w:fldChar w:fldCharType="begin"/>
          </w:r>
          <w:r w:rsidR="008028B6">
            <w:rPr>
              <w:noProof/>
              <w:webHidden/>
            </w:rPr>
            <w:instrText xml:space="preserve"> PAGEREF _Toc2811262 \h </w:instrText>
          </w:r>
          <w:r w:rsidR="008028B6">
            <w:rPr>
              <w:noProof/>
              <w:webHidden/>
            </w:rPr>
          </w:r>
          <w:r w:rsidR="008028B6">
            <w:rPr>
              <w:noProof/>
              <w:webHidden/>
            </w:rPr>
            <w:fldChar w:fldCharType="separate"/>
          </w:r>
          <w:r w:rsidR="008028B6">
            <w:rPr>
              <w:noProof/>
              <w:webHidden/>
            </w:rPr>
            <w:t>2</w:t>
          </w:r>
          <w:r w:rsidR="008028B6">
            <w:rPr>
              <w:noProof/>
              <w:webHidden/>
            </w:rPr>
            <w:fldChar w:fldCharType="end"/>
          </w:r>
          <w:r w:rsidR="008028B6" w:rsidRPr="00A4140D">
            <w:rPr>
              <w:rStyle w:val="Hyperlink"/>
              <w:noProof/>
            </w:rPr>
            <w:fldChar w:fldCharType="end"/>
          </w:r>
        </w:p>
        <w:p w:rsidR="008028B6" w:rsidRDefault="008028B6">
          <w:pPr>
            <w:pStyle w:val="TOC1"/>
            <w:tabs>
              <w:tab w:val="left" w:pos="440"/>
              <w:tab w:val="right" w:leader="dot" w:pos="9019"/>
            </w:tabs>
            <w:rPr>
              <w:rFonts w:asciiTheme="minorHAnsi" w:eastAsiaTheme="minorEastAsia" w:hAnsiTheme="minorHAnsi"/>
              <w:noProof/>
              <w:sz w:val="22"/>
            </w:rPr>
          </w:pPr>
          <w:hyperlink w:anchor="_Toc2811263" w:history="1">
            <w:r w:rsidRPr="00A4140D">
              <w:rPr>
                <w:rStyle w:val="Hyperlink"/>
                <w:b/>
                <w:noProof/>
              </w:rPr>
              <w:t>1.</w:t>
            </w:r>
            <w:r>
              <w:rPr>
                <w:rFonts w:asciiTheme="minorHAnsi" w:eastAsiaTheme="minorEastAsia" w:hAnsiTheme="minorHAnsi"/>
                <w:noProof/>
                <w:sz w:val="22"/>
              </w:rPr>
              <w:tab/>
            </w:r>
            <w:r w:rsidRPr="00A4140D">
              <w:rPr>
                <w:rStyle w:val="Hyperlink"/>
                <w:b/>
                <w:noProof/>
              </w:rPr>
              <w:t>Definitions</w:t>
            </w:r>
            <w:r>
              <w:rPr>
                <w:noProof/>
                <w:webHidden/>
              </w:rPr>
              <w:tab/>
            </w:r>
            <w:r>
              <w:rPr>
                <w:noProof/>
                <w:webHidden/>
              </w:rPr>
              <w:fldChar w:fldCharType="begin"/>
            </w:r>
            <w:r>
              <w:rPr>
                <w:noProof/>
                <w:webHidden/>
              </w:rPr>
              <w:instrText xml:space="preserve"> PAGEREF _Toc2811263 \h </w:instrText>
            </w:r>
            <w:r>
              <w:rPr>
                <w:noProof/>
                <w:webHidden/>
              </w:rPr>
            </w:r>
            <w:r>
              <w:rPr>
                <w:noProof/>
                <w:webHidden/>
              </w:rPr>
              <w:fldChar w:fldCharType="separate"/>
            </w:r>
            <w:r>
              <w:rPr>
                <w:noProof/>
                <w:webHidden/>
              </w:rPr>
              <w:t>3</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64" w:history="1">
            <w:r w:rsidRPr="00A4140D">
              <w:rPr>
                <w:rStyle w:val="Hyperlink"/>
                <w:b/>
                <w:noProof/>
              </w:rPr>
              <w:t>1.1  ECG</w:t>
            </w:r>
            <w:r>
              <w:rPr>
                <w:noProof/>
                <w:webHidden/>
              </w:rPr>
              <w:tab/>
            </w:r>
            <w:r>
              <w:rPr>
                <w:noProof/>
                <w:webHidden/>
              </w:rPr>
              <w:fldChar w:fldCharType="begin"/>
            </w:r>
            <w:r>
              <w:rPr>
                <w:noProof/>
                <w:webHidden/>
              </w:rPr>
              <w:instrText xml:space="preserve"> PAGEREF _Toc2811264 \h </w:instrText>
            </w:r>
            <w:r>
              <w:rPr>
                <w:noProof/>
                <w:webHidden/>
              </w:rPr>
            </w:r>
            <w:r>
              <w:rPr>
                <w:noProof/>
                <w:webHidden/>
              </w:rPr>
              <w:fldChar w:fldCharType="separate"/>
            </w:r>
            <w:r>
              <w:rPr>
                <w:noProof/>
                <w:webHidden/>
              </w:rPr>
              <w:t>3</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65" w:history="1">
            <w:r w:rsidRPr="00A4140D">
              <w:rPr>
                <w:rStyle w:val="Hyperlink"/>
                <w:b/>
                <w:noProof/>
              </w:rPr>
              <w:t>1.2  Smart home devices</w:t>
            </w:r>
            <w:r>
              <w:rPr>
                <w:noProof/>
                <w:webHidden/>
              </w:rPr>
              <w:tab/>
            </w:r>
            <w:r>
              <w:rPr>
                <w:noProof/>
                <w:webHidden/>
              </w:rPr>
              <w:fldChar w:fldCharType="begin"/>
            </w:r>
            <w:r>
              <w:rPr>
                <w:noProof/>
                <w:webHidden/>
              </w:rPr>
              <w:instrText xml:space="preserve"> PAGEREF _Toc2811265 \h </w:instrText>
            </w:r>
            <w:r>
              <w:rPr>
                <w:noProof/>
                <w:webHidden/>
              </w:rPr>
            </w:r>
            <w:r>
              <w:rPr>
                <w:noProof/>
                <w:webHidden/>
              </w:rPr>
              <w:fldChar w:fldCharType="separate"/>
            </w:r>
            <w:r>
              <w:rPr>
                <w:noProof/>
                <w:webHidden/>
              </w:rPr>
              <w:t>3</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66" w:history="1">
            <w:r w:rsidRPr="00A4140D">
              <w:rPr>
                <w:rStyle w:val="Hyperlink"/>
                <w:b/>
                <w:noProof/>
              </w:rPr>
              <w:t>1.3  Device cocepts</w:t>
            </w:r>
            <w:r>
              <w:rPr>
                <w:noProof/>
                <w:webHidden/>
              </w:rPr>
              <w:tab/>
            </w:r>
            <w:r>
              <w:rPr>
                <w:noProof/>
                <w:webHidden/>
              </w:rPr>
              <w:fldChar w:fldCharType="begin"/>
            </w:r>
            <w:r>
              <w:rPr>
                <w:noProof/>
                <w:webHidden/>
              </w:rPr>
              <w:instrText xml:space="preserve"> PAGEREF _Toc2811266 \h </w:instrText>
            </w:r>
            <w:r>
              <w:rPr>
                <w:noProof/>
                <w:webHidden/>
              </w:rPr>
            </w:r>
            <w:r>
              <w:rPr>
                <w:noProof/>
                <w:webHidden/>
              </w:rPr>
              <w:fldChar w:fldCharType="separate"/>
            </w:r>
            <w:r>
              <w:rPr>
                <w:noProof/>
                <w:webHidden/>
              </w:rPr>
              <w:t>3</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67" w:history="1">
            <w:r w:rsidRPr="00A4140D">
              <w:rPr>
                <w:rStyle w:val="Hyperlink"/>
                <w:b/>
                <w:noProof/>
              </w:rPr>
              <w:t>1.4  Functionalities</w:t>
            </w:r>
            <w:r>
              <w:rPr>
                <w:noProof/>
                <w:webHidden/>
              </w:rPr>
              <w:tab/>
            </w:r>
            <w:r>
              <w:rPr>
                <w:noProof/>
                <w:webHidden/>
              </w:rPr>
              <w:fldChar w:fldCharType="begin"/>
            </w:r>
            <w:r>
              <w:rPr>
                <w:noProof/>
                <w:webHidden/>
              </w:rPr>
              <w:instrText xml:space="preserve"> PAGEREF _Toc2811267 \h </w:instrText>
            </w:r>
            <w:r>
              <w:rPr>
                <w:noProof/>
                <w:webHidden/>
              </w:rPr>
            </w:r>
            <w:r>
              <w:rPr>
                <w:noProof/>
                <w:webHidden/>
              </w:rPr>
              <w:fldChar w:fldCharType="separate"/>
            </w:r>
            <w:r>
              <w:rPr>
                <w:noProof/>
                <w:webHidden/>
              </w:rPr>
              <w:t>3</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68" w:history="1">
            <w:r w:rsidRPr="00A4140D">
              <w:rPr>
                <w:rStyle w:val="Hyperlink"/>
                <w:b/>
                <w:noProof/>
              </w:rPr>
              <w:t>1.5  Some ECG devices</w:t>
            </w:r>
            <w:r>
              <w:rPr>
                <w:noProof/>
                <w:webHidden/>
              </w:rPr>
              <w:tab/>
            </w:r>
            <w:r>
              <w:rPr>
                <w:noProof/>
                <w:webHidden/>
              </w:rPr>
              <w:fldChar w:fldCharType="begin"/>
            </w:r>
            <w:r>
              <w:rPr>
                <w:noProof/>
                <w:webHidden/>
              </w:rPr>
              <w:instrText xml:space="preserve"> PAGEREF _Toc2811268 \h </w:instrText>
            </w:r>
            <w:r>
              <w:rPr>
                <w:noProof/>
                <w:webHidden/>
              </w:rPr>
            </w:r>
            <w:r>
              <w:rPr>
                <w:noProof/>
                <w:webHidden/>
              </w:rPr>
              <w:fldChar w:fldCharType="separate"/>
            </w:r>
            <w:r>
              <w:rPr>
                <w:noProof/>
                <w:webHidden/>
              </w:rPr>
              <w:t>3</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69" w:history="1">
            <w:r>
              <w:rPr>
                <w:noProof/>
                <w:webHidden/>
              </w:rPr>
              <w:tab/>
            </w:r>
            <w:r>
              <w:rPr>
                <w:noProof/>
                <w:webHidden/>
              </w:rPr>
              <w:fldChar w:fldCharType="begin"/>
            </w:r>
            <w:r>
              <w:rPr>
                <w:noProof/>
                <w:webHidden/>
              </w:rPr>
              <w:instrText xml:space="preserve"> PAGEREF _Toc2811269 \h </w:instrText>
            </w:r>
            <w:r>
              <w:rPr>
                <w:noProof/>
                <w:webHidden/>
              </w:rPr>
            </w:r>
            <w:r>
              <w:rPr>
                <w:noProof/>
                <w:webHidden/>
              </w:rPr>
              <w:fldChar w:fldCharType="separate"/>
            </w:r>
            <w:r>
              <w:rPr>
                <w:noProof/>
                <w:webHidden/>
              </w:rPr>
              <w:t>4</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0" w:history="1">
            <w:r w:rsidRPr="00A4140D">
              <w:rPr>
                <w:rStyle w:val="Hyperlink"/>
                <w:b/>
                <w:noProof/>
              </w:rPr>
              <w:t>1.6  Use case of ECG</w:t>
            </w:r>
            <w:r>
              <w:rPr>
                <w:noProof/>
                <w:webHidden/>
              </w:rPr>
              <w:tab/>
            </w:r>
            <w:r>
              <w:rPr>
                <w:noProof/>
                <w:webHidden/>
              </w:rPr>
              <w:fldChar w:fldCharType="begin"/>
            </w:r>
            <w:r>
              <w:rPr>
                <w:noProof/>
                <w:webHidden/>
              </w:rPr>
              <w:instrText xml:space="preserve"> PAGEREF _Toc2811270 \h </w:instrText>
            </w:r>
            <w:r>
              <w:rPr>
                <w:noProof/>
                <w:webHidden/>
              </w:rPr>
            </w:r>
            <w:r>
              <w:rPr>
                <w:noProof/>
                <w:webHidden/>
              </w:rPr>
              <w:fldChar w:fldCharType="separate"/>
            </w:r>
            <w:r>
              <w:rPr>
                <w:noProof/>
                <w:webHidden/>
              </w:rPr>
              <w:t>5</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1" w:history="1">
            <w:r w:rsidRPr="00A4140D">
              <w:rPr>
                <w:rStyle w:val="Hyperlink"/>
                <w:b/>
                <w:noProof/>
              </w:rPr>
              <w:t>1.7  Design goal</w:t>
            </w:r>
            <w:r>
              <w:rPr>
                <w:noProof/>
                <w:webHidden/>
              </w:rPr>
              <w:tab/>
            </w:r>
            <w:r>
              <w:rPr>
                <w:noProof/>
                <w:webHidden/>
              </w:rPr>
              <w:fldChar w:fldCharType="begin"/>
            </w:r>
            <w:r>
              <w:rPr>
                <w:noProof/>
                <w:webHidden/>
              </w:rPr>
              <w:instrText xml:space="preserve"> PAGEREF _Toc2811271 \h </w:instrText>
            </w:r>
            <w:r>
              <w:rPr>
                <w:noProof/>
                <w:webHidden/>
              </w:rPr>
            </w:r>
            <w:r>
              <w:rPr>
                <w:noProof/>
                <w:webHidden/>
              </w:rPr>
              <w:fldChar w:fldCharType="separate"/>
            </w:r>
            <w:r>
              <w:rPr>
                <w:noProof/>
                <w:webHidden/>
              </w:rPr>
              <w:t>5</w:t>
            </w:r>
            <w:r>
              <w:rPr>
                <w:noProof/>
                <w:webHidden/>
              </w:rPr>
              <w:fldChar w:fldCharType="end"/>
            </w:r>
          </w:hyperlink>
        </w:p>
        <w:p w:rsidR="008028B6" w:rsidRDefault="008028B6">
          <w:pPr>
            <w:pStyle w:val="TOC1"/>
            <w:tabs>
              <w:tab w:val="left" w:pos="440"/>
              <w:tab w:val="right" w:leader="dot" w:pos="9019"/>
            </w:tabs>
            <w:rPr>
              <w:rFonts w:asciiTheme="minorHAnsi" w:eastAsiaTheme="minorEastAsia" w:hAnsiTheme="minorHAnsi"/>
              <w:noProof/>
              <w:sz w:val="22"/>
            </w:rPr>
          </w:pPr>
          <w:hyperlink w:anchor="_Toc2811272" w:history="1">
            <w:r w:rsidRPr="00A4140D">
              <w:rPr>
                <w:rStyle w:val="Hyperlink"/>
                <w:b/>
                <w:noProof/>
              </w:rPr>
              <w:t>2.</w:t>
            </w:r>
            <w:r>
              <w:rPr>
                <w:rFonts w:asciiTheme="minorHAnsi" w:eastAsiaTheme="minorEastAsia" w:hAnsiTheme="minorHAnsi"/>
                <w:noProof/>
                <w:sz w:val="22"/>
              </w:rPr>
              <w:tab/>
            </w:r>
            <w:r w:rsidRPr="00A4140D">
              <w:rPr>
                <w:rStyle w:val="Hyperlink"/>
                <w:b/>
                <w:noProof/>
              </w:rPr>
              <w:t>research framework for design</w:t>
            </w:r>
            <w:r>
              <w:rPr>
                <w:noProof/>
                <w:webHidden/>
              </w:rPr>
              <w:tab/>
            </w:r>
            <w:r>
              <w:rPr>
                <w:noProof/>
                <w:webHidden/>
              </w:rPr>
              <w:fldChar w:fldCharType="begin"/>
            </w:r>
            <w:r>
              <w:rPr>
                <w:noProof/>
                <w:webHidden/>
              </w:rPr>
              <w:instrText xml:space="preserve"> PAGEREF _Toc2811272 \h </w:instrText>
            </w:r>
            <w:r>
              <w:rPr>
                <w:noProof/>
                <w:webHidden/>
              </w:rPr>
            </w:r>
            <w:r>
              <w:rPr>
                <w:noProof/>
                <w:webHidden/>
              </w:rPr>
              <w:fldChar w:fldCharType="separate"/>
            </w:r>
            <w:r>
              <w:rPr>
                <w:noProof/>
                <w:webHidden/>
              </w:rPr>
              <w:t>5</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3" w:history="1">
            <w:r w:rsidRPr="00A4140D">
              <w:rPr>
                <w:rStyle w:val="Hyperlink"/>
                <w:b/>
                <w:noProof/>
              </w:rPr>
              <w:t>2.1 User-centered design</w:t>
            </w:r>
            <w:r>
              <w:rPr>
                <w:noProof/>
                <w:webHidden/>
              </w:rPr>
              <w:tab/>
            </w:r>
            <w:r>
              <w:rPr>
                <w:noProof/>
                <w:webHidden/>
              </w:rPr>
              <w:fldChar w:fldCharType="begin"/>
            </w:r>
            <w:r>
              <w:rPr>
                <w:noProof/>
                <w:webHidden/>
              </w:rPr>
              <w:instrText xml:space="preserve"> PAGEREF _Toc2811273 \h </w:instrText>
            </w:r>
            <w:r>
              <w:rPr>
                <w:noProof/>
                <w:webHidden/>
              </w:rPr>
            </w:r>
            <w:r>
              <w:rPr>
                <w:noProof/>
                <w:webHidden/>
              </w:rPr>
              <w:fldChar w:fldCharType="separate"/>
            </w:r>
            <w:r>
              <w:rPr>
                <w:noProof/>
                <w:webHidden/>
              </w:rPr>
              <w:t>5</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4" w:history="1">
            <w:r w:rsidRPr="00A4140D">
              <w:rPr>
                <w:rStyle w:val="Hyperlink"/>
                <w:b/>
                <w:noProof/>
              </w:rPr>
              <w:t>2.2 Goal-Directed Design</w:t>
            </w:r>
            <w:r>
              <w:rPr>
                <w:noProof/>
                <w:webHidden/>
              </w:rPr>
              <w:tab/>
            </w:r>
            <w:r>
              <w:rPr>
                <w:noProof/>
                <w:webHidden/>
              </w:rPr>
              <w:fldChar w:fldCharType="begin"/>
            </w:r>
            <w:r>
              <w:rPr>
                <w:noProof/>
                <w:webHidden/>
              </w:rPr>
              <w:instrText xml:space="preserve"> PAGEREF _Toc2811274 \h </w:instrText>
            </w:r>
            <w:r>
              <w:rPr>
                <w:noProof/>
                <w:webHidden/>
              </w:rPr>
            </w:r>
            <w:r>
              <w:rPr>
                <w:noProof/>
                <w:webHidden/>
              </w:rPr>
              <w:fldChar w:fldCharType="separate"/>
            </w:r>
            <w:r>
              <w:rPr>
                <w:noProof/>
                <w:webHidden/>
              </w:rPr>
              <w:t>6</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5" w:history="1">
            <w:r w:rsidRPr="00A4140D">
              <w:rPr>
                <w:rStyle w:val="Hyperlink"/>
                <w:b/>
                <w:noProof/>
              </w:rPr>
              <w:t>2.3 The reason for using UCD</w:t>
            </w:r>
            <w:r>
              <w:rPr>
                <w:noProof/>
                <w:webHidden/>
              </w:rPr>
              <w:tab/>
            </w:r>
            <w:r>
              <w:rPr>
                <w:noProof/>
                <w:webHidden/>
              </w:rPr>
              <w:fldChar w:fldCharType="begin"/>
            </w:r>
            <w:r>
              <w:rPr>
                <w:noProof/>
                <w:webHidden/>
              </w:rPr>
              <w:instrText xml:space="preserve"> PAGEREF _Toc2811275 \h </w:instrText>
            </w:r>
            <w:r>
              <w:rPr>
                <w:noProof/>
                <w:webHidden/>
              </w:rPr>
            </w:r>
            <w:r>
              <w:rPr>
                <w:noProof/>
                <w:webHidden/>
              </w:rPr>
              <w:fldChar w:fldCharType="separate"/>
            </w:r>
            <w:r>
              <w:rPr>
                <w:noProof/>
                <w:webHidden/>
              </w:rPr>
              <w:t>8</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6" w:history="1">
            <w:r w:rsidRPr="00A4140D">
              <w:rPr>
                <w:rStyle w:val="Hyperlink"/>
                <w:b/>
                <w:noProof/>
              </w:rPr>
              <w:t>2.4 Conclusion</w:t>
            </w:r>
            <w:r>
              <w:rPr>
                <w:noProof/>
                <w:webHidden/>
              </w:rPr>
              <w:tab/>
            </w:r>
            <w:r>
              <w:rPr>
                <w:noProof/>
                <w:webHidden/>
              </w:rPr>
              <w:fldChar w:fldCharType="begin"/>
            </w:r>
            <w:r>
              <w:rPr>
                <w:noProof/>
                <w:webHidden/>
              </w:rPr>
              <w:instrText xml:space="preserve"> PAGEREF _Toc2811276 \h </w:instrText>
            </w:r>
            <w:r>
              <w:rPr>
                <w:noProof/>
                <w:webHidden/>
              </w:rPr>
            </w:r>
            <w:r>
              <w:rPr>
                <w:noProof/>
                <w:webHidden/>
              </w:rPr>
              <w:fldChar w:fldCharType="separate"/>
            </w:r>
            <w:r>
              <w:rPr>
                <w:noProof/>
                <w:webHidden/>
              </w:rPr>
              <w:t>8</w:t>
            </w:r>
            <w:r>
              <w:rPr>
                <w:noProof/>
                <w:webHidden/>
              </w:rPr>
              <w:fldChar w:fldCharType="end"/>
            </w:r>
          </w:hyperlink>
        </w:p>
        <w:p w:rsidR="008028B6" w:rsidRDefault="008028B6">
          <w:pPr>
            <w:pStyle w:val="TOC1"/>
            <w:tabs>
              <w:tab w:val="left" w:pos="440"/>
              <w:tab w:val="right" w:leader="dot" w:pos="9019"/>
            </w:tabs>
            <w:rPr>
              <w:rFonts w:asciiTheme="minorHAnsi" w:eastAsiaTheme="minorEastAsia" w:hAnsiTheme="minorHAnsi"/>
              <w:noProof/>
              <w:sz w:val="22"/>
            </w:rPr>
          </w:pPr>
          <w:hyperlink w:anchor="_Toc2811277" w:history="1">
            <w:r w:rsidRPr="00A4140D">
              <w:rPr>
                <w:rStyle w:val="Hyperlink"/>
                <w:b/>
                <w:noProof/>
              </w:rPr>
              <w:t>3.</w:t>
            </w:r>
            <w:r>
              <w:rPr>
                <w:rFonts w:asciiTheme="minorHAnsi" w:eastAsiaTheme="minorEastAsia" w:hAnsiTheme="minorHAnsi"/>
                <w:noProof/>
                <w:sz w:val="22"/>
              </w:rPr>
              <w:tab/>
            </w:r>
            <w:r w:rsidRPr="00A4140D">
              <w:rPr>
                <w:rStyle w:val="Hyperlink"/>
                <w:b/>
                <w:noProof/>
              </w:rPr>
              <w:t>Cognition</w:t>
            </w:r>
            <w:r>
              <w:rPr>
                <w:noProof/>
                <w:webHidden/>
              </w:rPr>
              <w:tab/>
            </w:r>
            <w:r>
              <w:rPr>
                <w:noProof/>
                <w:webHidden/>
              </w:rPr>
              <w:fldChar w:fldCharType="begin"/>
            </w:r>
            <w:r>
              <w:rPr>
                <w:noProof/>
                <w:webHidden/>
              </w:rPr>
              <w:instrText xml:space="preserve"> PAGEREF _Toc2811277 \h </w:instrText>
            </w:r>
            <w:r>
              <w:rPr>
                <w:noProof/>
                <w:webHidden/>
              </w:rPr>
            </w:r>
            <w:r>
              <w:rPr>
                <w:noProof/>
                <w:webHidden/>
              </w:rPr>
              <w:fldChar w:fldCharType="separate"/>
            </w:r>
            <w:r>
              <w:rPr>
                <w:noProof/>
                <w:webHidden/>
              </w:rPr>
              <w:t>9</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8" w:history="1">
            <w:r w:rsidRPr="00A4140D">
              <w:rPr>
                <w:rStyle w:val="Hyperlink"/>
                <w:b/>
                <w:noProof/>
              </w:rPr>
              <w:t>3.1 What are mental or cognitive processes?</w:t>
            </w:r>
            <w:r>
              <w:rPr>
                <w:noProof/>
                <w:webHidden/>
              </w:rPr>
              <w:tab/>
            </w:r>
            <w:r>
              <w:rPr>
                <w:noProof/>
                <w:webHidden/>
              </w:rPr>
              <w:fldChar w:fldCharType="begin"/>
            </w:r>
            <w:r>
              <w:rPr>
                <w:noProof/>
                <w:webHidden/>
              </w:rPr>
              <w:instrText xml:space="preserve"> PAGEREF _Toc2811278 \h </w:instrText>
            </w:r>
            <w:r>
              <w:rPr>
                <w:noProof/>
                <w:webHidden/>
              </w:rPr>
            </w:r>
            <w:r>
              <w:rPr>
                <w:noProof/>
                <w:webHidden/>
              </w:rPr>
              <w:fldChar w:fldCharType="separate"/>
            </w:r>
            <w:r>
              <w:rPr>
                <w:noProof/>
                <w:webHidden/>
              </w:rPr>
              <w:t>9</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79" w:history="1">
            <w:r w:rsidRPr="00A4140D">
              <w:rPr>
                <w:rStyle w:val="Hyperlink"/>
                <w:b/>
                <w:noProof/>
              </w:rPr>
              <w:t>3.2 Attention</w:t>
            </w:r>
            <w:r>
              <w:rPr>
                <w:noProof/>
                <w:webHidden/>
              </w:rPr>
              <w:tab/>
            </w:r>
            <w:r>
              <w:rPr>
                <w:noProof/>
                <w:webHidden/>
              </w:rPr>
              <w:fldChar w:fldCharType="begin"/>
            </w:r>
            <w:r>
              <w:rPr>
                <w:noProof/>
                <w:webHidden/>
              </w:rPr>
              <w:instrText xml:space="preserve"> PAGEREF _Toc2811279 \h </w:instrText>
            </w:r>
            <w:r>
              <w:rPr>
                <w:noProof/>
                <w:webHidden/>
              </w:rPr>
            </w:r>
            <w:r>
              <w:rPr>
                <w:noProof/>
                <w:webHidden/>
              </w:rPr>
              <w:fldChar w:fldCharType="separate"/>
            </w:r>
            <w:r>
              <w:rPr>
                <w:noProof/>
                <w:webHidden/>
              </w:rPr>
              <w:t>9</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80" w:history="1">
            <w:r w:rsidRPr="00A4140D">
              <w:rPr>
                <w:rStyle w:val="Hyperlink"/>
                <w:b/>
                <w:noProof/>
              </w:rPr>
              <w:t>3.3 Perception</w:t>
            </w:r>
            <w:r>
              <w:rPr>
                <w:noProof/>
                <w:webHidden/>
              </w:rPr>
              <w:tab/>
            </w:r>
            <w:r>
              <w:rPr>
                <w:noProof/>
                <w:webHidden/>
              </w:rPr>
              <w:fldChar w:fldCharType="begin"/>
            </w:r>
            <w:r>
              <w:rPr>
                <w:noProof/>
                <w:webHidden/>
              </w:rPr>
              <w:instrText xml:space="preserve"> PAGEREF _Toc2811280 \h </w:instrText>
            </w:r>
            <w:r>
              <w:rPr>
                <w:noProof/>
                <w:webHidden/>
              </w:rPr>
            </w:r>
            <w:r>
              <w:rPr>
                <w:noProof/>
                <w:webHidden/>
              </w:rPr>
              <w:fldChar w:fldCharType="separate"/>
            </w:r>
            <w:r>
              <w:rPr>
                <w:noProof/>
                <w:webHidden/>
              </w:rPr>
              <w:t>9</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81" w:history="1">
            <w:r w:rsidRPr="00A4140D">
              <w:rPr>
                <w:rStyle w:val="Hyperlink"/>
                <w:b/>
                <w:noProof/>
              </w:rPr>
              <w:t>3.4 Memory</w:t>
            </w:r>
            <w:r>
              <w:rPr>
                <w:noProof/>
                <w:webHidden/>
              </w:rPr>
              <w:tab/>
            </w:r>
            <w:r>
              <w:rPr>
                <w:noProof/>
                <w:webHidden/>
              </w:rPr>
              <w:fldChar w:fldCharType="begin"/>
            </w:r>
            <w:r>
              <w:rPr>
                <w:noProof/>
                <w:webHidden/>
              </w:rPr>
              <w:instrText xml:space="preserve"> PAGEREF _Toc2811281 \h </w:instrText>
            </w:r>
            <w:r>
              <w:rPr>
                <w:noProof/>
                <w:webHidden/>
              </w:rPr>
            </w:r>
            <w:r>
              <w:rPr>
                <w:noProof/>
                <w:webHidden/>
              </w:rPr>
              <w:fldChar w:fldCharType="separate"/>
            </w:r>
            <w:r>
              <w:rPr>
                <w:noProof/>
                <w:webHidden/>
              </w:rPr>
              <w:t>9</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82" w:history="1">
            <w:r w:rsidRPr="00A4140D">
              <w:rPr>
                <w:rStyle w:val="Hyperlink"/>
                <w:b/>
                <w:noProof/>
              </w:rPr>
              <w:t>3.5 Learning</w:t>
            </w:r>
            <w:r>
              <w:rPr>
                <w:noProof/>
                <w:webHidden/>
              </w:rPr>
              <w:tab/>
            </w:r>
            <w:r>
              <w:rPr>
                <w:noProof/>
                <w:webHidden/>
              </w:rPr>
              <w:fldChar w:fldCharType="begin"/>
            </w:r>
            <w:r>
              <w:rPr>
                <w:noProof/>
                <w:webHidden/>
              </w:rPr>
              <w:instrText xml:space="preserve"> PAGEREF _Toc2811282 \h </w:instrText>
            </w:r>
            <w:r>
              <w:rPr>
                <w:noProof/>
                <w:webHidden/>
              </w:rPr>
            </w:r>
            <w:r>
              <w:rPr>
                <w:noProof/>
                <w:webHidden/>
              </w:rPr>
              <w:fldChar w:fldCharType="separate"/>
            </w:r>
            <w:r>
              <w:rPr>
                <w:noProof/>
                <w:webHidden/>
              </w:rPr>
              <w:t>9</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83" w:history="1">
            <w:r w:rsidRPr="00A4140D">
              <w:rPr>
                <w:rStyle w:val="Hyperlink"/>
                <w:b/>
                <w:noProof/>
              </w:rPr>
              <w:t>3.6 Reading, Speaking &amp; Listening</w:t>
            </w:r>
            <w:r>
              <w:rPr>
                <w:noProof/>
                <w:webHidden/>
              </w:rPr>
              <w:tab/>
            </w:r>
            <w:r>
              <w:rPr>
                <w:noProof/>
                <w:webHidden/>
              </w:rPr>
              <w:fldChar w:fldCharType="begin"/>
            </w:r>
            <w:r>
              <w:rPr>
                <w:noProof/>
                <w:webHidden/>
              </w:rPr>
              <w:instrText xml:space="preserve"> PAGEREF _Toc2811283 \h </w:instrText>
            </w:r>
            <w:r>
              <w:rPr>
                <w:noProof/>
                <w:webHidden/>
              </w:rPr>
            </w:r>
            <w:r>
              <w:rPr>
                <w:noProof/>
                <w:webHidden/>
              </w:rPr>
              <w:fldChar w:fldCharType="separate"/>
            </w:r>
            <w:r>
              <w:rPr>
                <w:noProof/>
                <w:webHidden/>
              </w:rPr>
              <w:t>10</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84" w:history="1">
            <w:r w:rsidRPr="00A4140D">
              <w:rPr>
                <w:rStyle w:val="Hyperlink"/>
                <w:b/>
                <w:noProof/>
              </w:rPr>
              <w:t>3.7 Problem-solving, Planning, Reasoning, Decision-making</w:t>
            </w:r>
            <w:r>
              <w:rPr>
                <w:noProof/>
                <w:webHidden/>
              </w:rPr>
              <w:tab/>
            </w:r>
            <w:r>
              <w:rPr>
                <w:noProof/>
                <w:webHidden/>
              </w:rPr>
              <w:fldChar w:fldCharType="begin"/>
            </w:r>
            <w:r>
              <w:rPr>
                <w:noProof/>
                <w:webHidden/>
              </w:rPr>
              <w:instrText xml:space="preserve"> PAGEREF _Toc2811284 \h </w:instrText>
            </w:r>
            <w:r>
              <w:rPr>
                <w:noProof/>
                <w:webHidden/>
              </w:rPr>
            </w:r>
            <w:r>
              <w:rPr>
                <w:noProof/>
                <w:webHidden/>
              </w:rPr>
              <w:fldChar w:fldCharType="separate"/>
            </w:r>
            <w:r>
              <w:rPr>
                <w:noProof/>
                <w:webHidden/>
              </w:rPr>
              <w:t>10</w:t>
            </w:r>
            <w:r>
              <w:rPr>
                <w:noProof/>
                <w:webHidden/>
              </w:rPr>
              <w:fldChar w:fldCharType="end"/>
            </w:r>
          </w:hyperlink>
        </w:p>
        <w:p w:rsidR="008028B6" w:rsidRDefault="008028B6">
          <w:pPr>
            <w:pStyle w:val="TOC1"/>
            <w:tabs>
              <w:tab w:val="left" w:pos="440"/>
              <w:tab w:val="right" w:leader="dot" w:pos="9019"/>
            </w:tabs>
            <w:rPr>
              <w:rFonts w:asciiTheme="minorHAnsi" w:eastAsiaTheme="minorEastAsia" w:hAnsiTheme="minorHAnsi"/>
              <w:noProof/>
              <w:sz w:val="22"/>
            </w:rPr>
          </w:pPr>
          <w:hyperlink w:anchor="_Toc2811285" w:history="1">
            <w:r w:rsidRPr="00A4140D">
              <w:rPr>
                <w:rStyle w:val="Hyperlink"/>
                <w:b/>
                <w:noProof/>
              </w:rPr>
              <w:t>4.</w:t>
            </w:r>
            <w:r>
              <w:rPr>
                <w:rFonts w:asciiTheme="minorHAnsi" w:eastAsiaTheme="minorEastAsia" w:hAnsiTheme="minorHAnsi"/>
                <w:noProof/>
                <w:sz w:val="22"/>
              </w:rPr>
              <w:tab/>
            </w:r>
            <w:r w:rsidRPr="00A4140D">
              <w:rPr>
                <w:rStyle w:val="Hyperlink"/>
                <w:b/>
                <w:noProof/>
              </w:rPr>
              <w:t>Design Process</w:t>
            </w:r>
            <w:r>
              <w:rPr>
                <w:noProof/>
                <w:webHidden/>
              </w:rPr>
              <w:tab/>
            </w:r>
            <w:r>
              <w:rPr>
                <w:noProof/>
                <w:webHidden/>
              </w:rPr>
              <w:fldChar w:fldCharType="begin"/>
            </w:r>
            <w:r>
              <w:rPr>
                <w:noProof/>
                <w:webHidden/>
              </w:rPr>
              <w:instrText xml:space="preserve"> PAGEREF _Toc2811285 \h </w:instrText>
            </w:r>
            <w:r>
              <w:rPr>
                <w:noProof/>
                <w:webHidden/>
              </w:rPr>
            </w:r>
            <w:r>
              <w:rPr>
                <w:noProof/>
                <w:webHidden/>
              </w:rPr>
              <w:fldChar w:fldCharType="separate"/>
            </w:r>
            <w:r>
              <w:rPr>
                <w:noProof/>
                <w:webHidden/>
              </w:rPr>
              <w:t>10</w:t>
            </w:r>
            <w:r>
              <w:rPr>
                <w:noProof/>
                <w:webHidden/>
              </w:rPr>
              <w:fldChar w:fldCharType="end"/>
            </w:r>
          </w:hyperlink>
        </w:p>
        <w:p w:rsidR="008028B6" w:rsidRDefault="008028B6">
          <w:pPr>
            <w:pStyle w:val="TOC2"/>
            <w:tabs>
              <w:tab w:val="right" w:leader="dot" w:pos="9019"/>
            </w:tabs>
            <w:rPr>
              <w:rFonts w:asciiTheme="minorHAnsi" w:eastAsiaTheme="minorEastAsia" w:hAnsiTheme="minorHAnsi"/>
              <w:noProof/>
              <w:sz w:val="22"/>
            </w:rPr>
          </w:pPr>
          <w:hyperlink w:anchor="_Toc2811286" w:history="1">
            <w:r w:rsidRPr="00A4140D">
              <w:rPr>
                <w:rStyle w:val="Hyperlink"/>
                <w:noProof/>
              </w:rPr>
              <w:t>Conceptual Design</w:t>
            </w:r>
            <w:r>
              <w:rPr>
                <w:noProof/>
                <w:webHidden/>
              </w:rPr>
              <w:tab/>
            </w:r>
            <w:r>
              <w:rPr>
                <w:noProof/>
                <w:webHidden/>
              </w:rPr>
              <w:fldChar w:fldCharType="begin"/>
            </w:r>
            <w:r>
              <w:rPr>
                <w:noProof/>
                <w:webHidden/>
              </w:rPr>
              <w:instrText xml:space="preserve"> PAGEREF _Toc2811286 \h </w:instrText>
            </w:r>
            <w:r>
              <w:rPr>
                <w:noProof/>
                <w:webHidden/>
              </w:rPr>
            </w:r>
            <w:r>
              <w:rPr>
                <w:noProof/>
                <w:webHidden/>
              </w:rPr>
              <w:fldChar w:fldCharType="separate"/>
            </w:r>
            <w:r>
              <w:rPr>
                <w:noProof/>
                <w:webHidden/>
              </w:rPr>
              <w:t>10</w:t>
            </w:r>
            <w:r>
              <w:rPr>
                <w:noProof/>
                <w:webHidden/>
              </w:rPr>
              <w:fldChar w:fldCharType="end"/>
            </w:r>
          </w:hyperlink>
        </w:p>
        <w:p w:rsidR="008028B6" w:rsidRDefault="008028B6">
          <w:pPr>
            <w:pStyle w:val="TOC1"/>
            <w:tabs>
              <w:tab w:val="right" w:leader="dot" w:pos="9019"/>
            </w:tabs>
            <w:rPr>
              <w:rFonts w:asciiTheme="minorHAnsi" w:eastAsiaTheme="minorEastAsia" w:hAnsiTheme="minorHAnsi"/>
              <w:noProof/>
              <w:sz w:val="22"/>
            </w:rPr>
          </w:pPr>
          <w:hyperlink w:anchor="_Toc2811287" w:history="1">
            <w:r w:rsidRPr="00A4140D">
              <w:rPr>
                <w:rStyle w:val="Hyperlink"/>
                <w:b/>
                <w:noProof/>
              </w:rPr>
              <w:t>Reference</w:t>
            </w:r>
            <w:r>
              <w:rPr>
                <w:noProof/>
                <w:webHidden/>
              </w:rPr>
              <w:tab/>
            </w:r>
            <w:r>
              <w:rPr>
                <w:noProof/>
                <w:webHidden/>
              </w:rPr>
              <w:fldChar w:fldCharType="begin"/>
            </w:r>
            <w:r>
              <w:rPr>
                <w:noProof/>
                <w:webHidden/>
              </w:rPr>
              <w:instrText xml:space="preserve"> PAGEREF _Toc2811287 \h </w:instrText>
            </w:r>
            <w:r>
              <w:rPr>
                <w:noProof/>
                <w:webHidden/>
              </w:rPr>
            </w:r>
            <w:r>
              <w:rPr>
                <w:noProof/>
                <w:webHidden/>
              </w:rPr>
              <w:fldChar w:fldCharType="separate"/>
            </w:r>
            <w:r>
              <w:rPr>
                <w:noProof/>
                <w:webHidden/>
              </w:rPr>
              <w:t>10</w:t>
            </w:r>
            <w:r>
              <w:rPr>
                <w:noProof/>
                <w:webHidden/>
              </w:rPr>
              <w:fldChar w:fldCharType="end"/>
            </w:r>
          </w:hyperlink>
        </w:p>
        <w:p w:rsidR="003B36CD" w:rsidRPr="008028B6" w:rsidRDefault="003B36CD">
          <w:r w:rsidRPr="008028B6">
            <w:rPr>
              <w:b/>
              <w:bCs/>
              <w:noProof/>
            </w:rPr>
            <w:fldChar w:fldCharType="end"/>
          </w:r>
        </w:p>
      </w:sdtContent>
    </w:sdt>
    <w:p w:rsidR="003B36CD" w:rsidRPr="008028B6" w:rsidRDefault="003B36CD" w:rsidP="00F462E0">
      <w:pPr>
        <w:pStyle w:val="Heading1"/>
        <w:rPr>
          <w:color w:val="auto"/>
        </w:rPr>
      </w:pPr>
    </w:p>
    <w:p w:rsidR="000D7593" w:rsidRPr="008028B6" w:rsidRDefault="000D7593" w:rsidP="00F462E0">
      <w:pPr>
        <w:pStyle w:val="Heading1"/>
        <w:rPr>
          <w:b/>
          <w:color w:val="auto"/>
        </w:rPr>
      </w:pPr>
      <w:bookmarkStart w:id="3" w:name="_Toc2810910"/>
      <w:bookmarkStart w:id="4" w:name="_Toc2811262"/>
      <w:r w:rsidRPr="008028B6">
        <w:rPr>
          <w:b/>
          <w:color w:val="auto"/>
        </w:rPr>
        <w:t>Introduction</w:t>
      </w:r>
      <w:bookmarkEnd w:id="1"/>
      <w:bookmarkEnd w:id="3"/>
      <w:bookmarkEnd w:id="4"/>
    </w:p>
    <w:p w:rsidR="00680D48" w:rsidRPr="008028B6" w:rsidRDefault="00680D48" w:rsidP="00680D48"/>
    <w:p w:rsidR="000D7593" w:rsidRPr="008028B6" w:rsidRDefault="000D7593" w:rsidP="0017445E">
      <w:pPr>
        <w:jc w:val="both"/>
      </w:pPr>
      <w:r w:rsidRPr="008028B6">
        <w:t>The purpose of this course is to design a prototype for smart medical devices connected to a phone that allows people to measure electrocardiography (ECG). This device will allow users to be able to take an ECG using sensors on either another device that can be connected with a smartphone.</w:t>
      </w:r>
      <w:r w:rsidR="002050D7" w:rsidRPr="008028B6">
        <w:t xml:space="preserve"> In order to complete the project, we need to solve the problemsThe interaction between the prototype and the user and the implementation of design and research activities need to be consistent with that choice.</w:t>
      </w:r>
    </w:p>
    <w:p w:rsidR="0017445E" w:rsidRPr="008028B6" w:rsidRDefault="0017445E" w:rsidP="0017445E">
      <w:pPr>
        <w:jc w:val="both"/>
        <w:rPr>
          <w:b/>
        </w:rPr>
      </w:pPr>
    </w:p>
    <w:p w:rsidR="00F462E0" w:rsidRPr="008028B6" w:rsidRDefault="00F462E0" w:rsidP="008028B6">
      <w:pPr>
        <w:pStyle w:val="Heading1"/>
        <w:numPr>
          <w:ilvl w:val="0"/>
          <w:numId w:val="16"/>
        </w:numPr>
        <w:jc w:val="center"/>
        <w:rPr>
          <w:b/>
          <w:color w:val="auto"/>
        </w:rPr>
      </w:pPr>
      <w:bookmarkStart w:id="5" w:name="_Toc2027891"/>
      <w:bookmarkStart w:id="6" w:name="_Toc2810911"/>
      <w:bookmarkStart w:id="7" w:name="_Toc2811263"/>
      <w:r w:rsidRPr="008028B6">
        <w:rPr>
          <w:b/>
          <w:color w:val="auto"/>
        </w:rPr>
        <w:lastRenderedPageBreak/>
        <w:t>Definitions</w:t>
      </w:r>
      <w:bookmarkEnd w:id="5"/>
      <w:bookmarkEnd w:id="6"/>
      <w:bookmarkEnd w:id="7"/>
    </w:p>
    <w:p w:rsidR="00F462E0" w:rsidRPr="008028B6" w:rsidRDefault="00F462E0" w:rsidP="00F462E0">
      <w:pPr>
        <w:rPr>
          <w:b/>
        </w:rPr>
      </w:pPr>
    </w:p>
    <w:p w:rsidR="001A45A5" w:rsidRPr="008028B6" w:rsidRDefault="00227224" w:rsidP="00934A43">
      <w:pPr>
        <w:pStyle w:val="Heading2"/>
        <w:rPr>
          <w:b/>
          <w:color w:val="auto"/>
        </w:rPr>
      </w:pPr>
      <w:bookmarkStart w:id="8" w:name="_Toc2027892"/>
      <w:bookmarkStart w:id="9" w:name="_Toc2810912"/>
      <w:bookmarkStart w:id="10" w:name="_Toc2811264"/>
      <w:r w:rsidRPr="008028B6">
        <w:rPr>
          <w:b/>
          <w:color w:val="auto"/>
        </w:rPr>
        <w:t xml:space="preserve">1.1  </w:t>
      </w:r>
      <w:r w:rsidR="001A45A5" w:rsidRPr="008028B6">
        <w:rPr>
          <w:b/>
          <w:color w:val="auto"/>
        </w:rPr>
        <w:t>ECG</w:t>
      </w:r>
      <w:bookmarkEnd w:id="8"/>
      <w:bookmarkEnd w:id="9"/>
      <w:bookmarkEnd w:id="10"/>
      <w:r w:rsidR="001A45A5" w:rsidRPr="008028B6">
        <w:rPr>
          <w:b/>
          <w:color w:val="auto"/>
        </w:rPr>
        <w:t xml:space="preserve"> </w:t>
      </w:r>
    </w:p>
    <w:p w:rsidR="005863EC" w:rsidRPr="008028B6" w:rsidRDefault="005863EC" w:rsidP="005863EC"/>
    <w:p w:rsidR="001805BC" w:rsidRPr="008028B6" w:rsidRDefault="00D211A9" w:rsidP="002050D7">
      <w:pPr>
        <w:jc w:val="both"/>
      </w:pPr>
      <w:r w:rsidRPr="008028B6">
        <w:t>ECG is an English acronym for Electrocardiogram. ECG can measure the speed and rhythm of the heart. ECG is one of the most popular heart tests today. That's the only way to find out what happens to your heart. ECG can help you detect the danger of diseases such as angina, cardiac arrhythmia, etc. ECG is considered a routine test in hospitals of people with heart disease.  ECG is a simple test and does not cause pain. The results of ECG bring much value in the monitoring and detection of cardiovascular disease.To measure electrical pulses from the heart, doctors use a specialized machine. The positive electrodes are inserted into the patient's wrist, leg and chest area. These positive electrodes will pick up the electric current from the heart and amplify them and record them on paper or machine.</w:t>
      </w:r>
    </w:p>
    <w:p w:rsidR="00F050E9" w:rsidRPr="008028B6" w:rsidRDefault="00F050E9" w:rsidP="005863EC">
      <w:pPr>
        <w:pStyle w:val="Heading2"/>
        <w:rPr>
          <w:color w:val="auto"/>
        </w:rPr>
      </w:pPr>
    </w:p>
    <w:p w:rsidR="001A45A5" w:rsidRPr="008028B6" w:rsidRDefault="00227224" w:rsidP="005863EC">
      <w:pPr>
        <w:pStyle w:val="Heading2"/>
        <w:rPr>
          <w:b/>
          <w:color w:val="auto"/>
        </w:rPr>
      </w:pPr>
      <w:bookmarkStart w:id="11" w:name="_Toc2027893"/>
      <w:bookmarkStart w:id="12" w:name="_Toc2810913"/>
      <w:bookmarkStart w:id="13" w:name="_Toc2811265"/>
      <w:r w:rsidRPr="008028B6">
        <w:rPr>
          <w:b/>
          <w:color w:val="auto"/>
        </w:rPr>
        <w:t xml:space="preserve">1.2  </w:t>
      </w:r>
      <w:r w:rsidR="001A45A5" w:rsidRPr="008028B6">
        <w:rPr>
          <w:b/>
          <w:color w:val="auto"/>
        </w:rPr>
        <w:t>Smart home devices</w:t>
      </w:r>
      <w:bookmarkEnd w:id="11"/>
      <w:bookmarkEnd w:id="12"/>
      <w:bookmarkEnd w:id="13"/>
      <w:r w:rsidR="001A45A5" w:rsidRPr="008028B6">
        <w:rPr>
          <w:b/>
          <w:color w:val="auto"/>
        </w:rPr>
        <w:t xml:space="preserve"> </w:t>
      </w:r>
    </w:p>
    <w:p w:rsidR="001A45A5" w:rsidRPr="008028B6" w:rsidRDefault="001A45A5" w:rsidP="00DC5D33">
      <w:pPr>
        <w:pStyle w:val="Heading2"/>
        <w:jc w:val="both"/>
        <w:rPr>
          <w:color w:val="auto"/>
        </w:rPr>
      </w:pPr>
    </w:p>
    <w:p w:rsidR="005863EC" w:rsidRPr="008028B6" w:rsidRDefault="00DC5D33" w:rsidP="002050D7">
      <w:pPr>
        <w:jc w:val="both"/>
      </w:pPr>
      <w:r w:rsidRPr="008028B6">
        <w:t>Smart home devices are modern devices that allow you to control and connect to other devices, providing many features to help make life more comfortable, safer and contribute to the proper use of resources. Smart Home devices are connected to the Internet so users can manage and monitor remote devices and systems such as light and temperature or store the necessary information. It provides users with comfort, convenience and energy savings by allowing them to control smart devices with a smart application on the phone or other network-connected devices. Today, ECG functionality is also integrated on some devices such as Apple Watch, Kardia Mobile AFIB Detection. It can record heart rate for a while, alerting users when their heart rate rises and provides statistics about the heart's resting rhythm.</w:t>
      </w:r>
    </w:p>
    <w:p w:rsidR="006C57F6" w:rsidRPr="008028B6" w:rsidRDefault="006C57F6" w:rsidP="006C57F6">
      <w:pPr>
        <w:rPr>
          <w:b/>
        </w:rPr>
      </w:pPr>
    </w:p>
    <w:p w:rsidR="005863EC" w:rsidRPr="008028B6" w:rsidRDefault="00227224" w:rsidP="00CA5B78">
      <w:pPr>
        <w:pStyle w:val="Heading2"/>
        <w:rPr>
          <w:b/>
          <w:color w:val="auto"/>
        </w:rPr>
      </w:pPr>
      <w:bookmarkStart w:id="14" w:name="_Toc2027894"/>
      <w:bookmarkStart w:id="15" w:name="_Toc2810914"/>
      <w:bookmarkStart w:id="16" w:name="_Toc2811266"/>
      <w:r w:rsidRPr="008028B6">
        <w:rPr>
          <w:b/>
          <w:color w:val="auto"/>
        </w:rPr>
        <w:t xml:space="preserve">1.3  </w:t>
      </w:r>
      <w:r w:rsidR="002A6A90" w:rsidRPr="008028B6">
        <w:rPr>
          <w:b/>
          <w:color w:val="auto"/>
        </w:rPr>
        <w:t>D</w:t>
      </w:r>
      <w:r w:rsidR="005863EC" w:rsidRPr="008028B6">
        <w:rPr>
          <w:b/>
          <w:color w:val="auto"/>
        </w:rPr>
        <w:t xml:space="preserve">evice </w:t>
      </w:r>
      <w:r w:rsidR="006C57F6" w:rsidRPr="008028B6">
        <w:rPr>
          <w:b/>
          <w:color w:val="auto"/>
        </w:rPr>
        <w:t>cocepts</w:t>
      </w:r>
      <w:bookmarkEnd w:id="14"/>
      <w:bookmarkEnd w:id="15"/>
      <w:bookmarkEnd w:id="16"/>
    </w:p>
    <w:p w:rsidR="00CA5B78" w:rsidRPr="008028B6" w:rsidRDefault="00CA5B78" w:rsidP="00CA5B78"/>
    <w:p w:rsidR="00A4276A" w:rsidRPr="008028B6" w:rsidRDefault="00A4276A" w:rsidP="002E1A07">
      <w:pPr>
        <w:jc w:val="both"/>
      </w:pPr>
      <w:r w:rsidRPr="008028B6">
        <w:t>In general, a device is a machine designed for one purpose. In this project, the device that I will create have functions as an ECG device connected to a mobile phone. It helps users to know the health status and store the results and then send the results to the doctor. Thanks to this feature, users do not have to spend much time to the hospital to know their health status. however, it also has some limitations as the device cannot know if you have a heart attack. The device recommends that you go to the hospital if you feel unwell, the data from the device is for reference only.</w:t>
      </w:r>
    </w:p>
    <w:p w:rsidR="002E1A07" w:rsidRPr="008028B6" w:rsidRDefault="002E1A07" w:rsidP="002E1A07">
      <w:pPr>
        <w:jc w:val="both"/>
      </w:pPr>
    </w:p>
    <w:p w:rsidR="00A22643" w:rsidRPr="008028B6" w:rsidRDefault="00227224" w:rsidP="00A22643">
      <w:pPr>
        <w:pStyle w:val="Heading2"/>
        <w:rPr>
          <w:b/>
          <w:color w:val="auto"/>
        </w:rPr>
      </w:pPr>
      <w:bookmarkStart w:id="17" w:name="_Toc2027895"/>
      <w:bookmarkStart w:id="18" w:name="_Toc2810915"/>
      <w:bookmarkStart w:id="19" w:name="_Toc2811267"/>
      <w:r w:rsidRPr="008028B6">
        <w:rPr>
          <w:b/>
          <w:color w:val="auto"/>
        </w:rPr>
        <w:t xml:space="preserve">1.4  </w:t>
      </w:r>
      <w:r w:rsidR="000002EF" w:rsidRPr="008028B6">
        <w:rPr>
          <w:b/>
          <w:color w:val="auto"/>
        </w:rPr>
        <w:t>Functionalities</w:t>
      </w:r>
      <w:bookmarkEnd w:id="17"/>
      <w:bookmarkEnd w:id="18"/>
      <w:bookmarkEnd w:id="19"/>
      <w:r w:rsidR="000002EF" w:rsidRPr="008028B6">
        <w:rPr>
          <w:b/>
          <w:color w:val="auto"/>
        </w:rPr>
        <w:t xml:space="preserve"> </w:t>
      </w:r>
    </w:p>
    <w:p w:rsidR="007B7023" w:rsidRPr="008028B6" w:rsidRDefault="007B7023" w:rsidP="007B7023"/>
    <w:p w:rsidR="00F462E0" w:rsidRPr="008028B6" w:rsidRDefault="007B7023" w:rsidP="00F462E0">
      <w:pPr>
        <w:jc w:val="both"/>
      </w:pPr>
      <w:r w:rsidRPr="008028B6">
        <w:rPr>
          <w:rFonts w:ascii="Arial" w:hAnsi="Arial" w:cs="Arial"/>
          <w:shd w:val="clear" w:color="auto" w:fill="FFFFFF"/>
        </w:rPr>
        <w:t>The device allows users to take electrocardiograms to monitor cardiovascular health. It will not have as much detailed information as ECG you get in the clinic or hospital. Here, it only provides valuable information for people who are basically about heart disease. After finishing the ECG measurement, the device will store information about your heart rate and send it to the doctor. If your heart beats with normal or irregular pace the device will notify you and give advice. If a problem is found, the device will ask you to contact the doctor for further testing. All ECG results measured by devices stored in the cloud make it easy to share with your doctor.</w:t>
      </w:r>
    </w:p>
    <w:p w:rsidR="005863EC" w:rsidRPr="008028B6" w:rsidRDefault="005863EC" w:rsidP="005863EC"/>
    <w:p w:rsidR="005863EC" w:rsidRPr="008028B6" w:rsidRDefault="005863EC" w:rsidP="005863EC"/>
    <w:p w:rsidR="007E1246" w:rsidRPr="008028B6" w:rsidRDefault="00227224" w:rsidP="007E1246">
      <w:pPr>
        <w:pStyle w:val="Heading2"/>
        <w:rPr>
          <w:b/>
          <w:color w:val="auto"/>
        </w:rPr>
      </w:pPr>
      <w:bookmarkStart w:id="20" w:name="_Toc2027896"/>
      <w:bookmarkStart w:id="21" w:name="_Toc2810916"/>
      <w:bookmarkStart w:id="22" w:name="_Toc2811268"/>
      <w:r w:rsidRPr="008028B6">
        <w:rPr>
          <w:b/>
          <w:color w:val="auto"/>
        </w:rPr>
        <w:t xml:space="preserve">1.5  </w:t>
      </w:r>
      <w:r w:rsidR="002A6A90" w:rsidRPr="008028B6">
        <w:rPr>
          <w:b/>
          <w:color w:val="auto"/>
        </w:rPr>
        <w:t>S</w:t>
      </w:r>
      <w:r w:rsidR="007E1246" w:rsidRPr="008028B6">
        <w:rPr>
          <w:b/>
          <w:color w:val="auto"/>
        </w:rPr>
        <w:t>ome ECG devices</w:t>
      </w:r>
      <w:bookmarkEnd w:id="20"/>
      <w:bookmarkEnd w:id="21"/>
      <w:bookmarkEnd w:id="22"/>
    </w:p>
    <w:p w:rsidR="00E0031D" w:rsidRPr="008028B6" w:rsidRDefault="00E0031D" w:rsidP="00E0031D"/>
    <w:p w:rsidR="005874B4" w:rsidRPr="008028B6" w:rsidRDefault="00E0031D" w:rsidP="005874B4">
      <w:r w:rsidRPr="008028B6">
        <w:rPr>
          <w:noProof/>
        </w:rPr>
        <w:lastRenderedPageBreak/>
        <w:drawing>
          <wp:anchor distT="0" distB="0" distL="114300" distR="114300" simplePos="0" relativeHeight="251663360" behindDoc="1" locked="0" layoutInCell="1" allowOverlap="1" wp14:anchorId="6C89935A" wp14:editId="74E6D2A9">
            <wp:simplePos x="0" y="0"/>
            <wp:positionH relativeFrom="margin">
              <wp:posOffset>419100</wp:posOffset>
            </wp:positionH>
            <wp:positionV relativeFrom="paragraph">
              <wp:posOffset>9525</wp:posOffset>
            </wp:positionV>
            <wp:extent cx="5029200" cy="2213610"/>
            <wp:effectExtent l="0" t="0" r="0" b="0"/>
            <wp:wrapTight wrapText="bothSides">
              <wp:wrapPolygon edited="0">
                <wp:start x="0" y="0"/>
                <wp:lineTo x="0" y="21377"/>
                <wp:lineTo x="21518" y="21377"/>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213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5874B4">
      <w:pPr>
        <w:rPr>
          <w:b/>
        </w:rPr>
      </w:pPr>
    </w:p>
    <w:p w:rsidR="00E0031D" w:rsidRPr="008028B6" w:rsidRDefault="00E0031D" w:rsidP="00E0031D">
      <w:pPr>
        <w:jc w:val="center"/>
        <w:rPr>
          <w:b/>
        </w:rPr>
      </w:pPr>
    </w:p>
    <w:p w:rsidR="00E0031D" w:rsidRPr="008028B6" w:rsidRDefault="00E0031D" w:rsidP="00E0031D">
      <w:pPr>
        <w:pStyle w:val="Caption"/>
        <w:jc w:val="center"/>
        <w:rPr>
          <w:b/>
          <w:color w:val="auto"/>
        </w:rPr>
      </w:pPr>
      <w:r w:rsidRPr="008028B6">
        <w:rPr>
          <w:color w:val="auto"/>
        </w:rPr>
        <w:t xml:space="preserve">Figure </w:t>
      </w:r>
      <w:r w:rsidRPr="008028B6">
        <w:rPr>
          <w:color w:val="auto"/>
        </w:rPr>
        <w:fldChar w:fldCharType="begin"/>
      </w:r>
      <w:r w:rsidRPr="008028B6">
        <w:rPr>
          <w:color w:val="auto"/>
        </w:rPr>
        <w:instrText xml:space="preserve"> SEQ Figure \* ARABIC </w:instrText>
      </w:r>
      <w:r w:rsidRPr="008028B6">
        <w:rPr>
          <w:color w:val="auto"/>
        </w:rPr>
        <w:fldChar w:fldCharType="separate"/>
      </w:r>
      <w:r w:rsidR="00F53858" w:rsidRPr="008028B6">
        <w:rPr>
          <w:noProof/>
          <w:color w:val="auto"/>
        </w:rPr>
        <w:t>1</w:t>
      </w:r>
      <w:r w:rsidRPr="008028B6">
        <w:rPr>
          <w:color w:val="auto"/>
        </w:rPr>
        <w:fldChar w:fldCharType="end"/>
      </w:r>
      <w:r w:rsidRPr="008028B6">
        <w:rPr>
          <w:color w:val="auto"/>
        </w:rPr>
        <w:t>: Alivecor® KardiaMobile EKG Monitor</w:t>
      </w:r>
    </w:p>
    <w:p w:rsidR="00E0031D" w:rsidRPr="008028B6" w:rsidRDefault="00E0031D" w:rsidP="005874B4">
      <w:pPr>
        <w:rPr>
          <w:b/>
        </w:rPr>
      </w:pPr>
    </w:p>
    <w:p w:rsidR="000A48E3" w:rsidRPr="008028B6" w:rsidRDefault="00E0031D" w:rsidP="000A48E3">
      <w:pPr>
        <w:jc w:val="both"/>
      </w:pPr>
      <w:r w:rsidRPr="008028B6">
        <w:t xml:space="preserve">The device can detect cardiovascular problems in 30 seconds. It is easy to use. You Just place your finger on the sensor. </w:t>
      </w:r>
      <w:r w:rsidR="000A48E3" w:rsidRPr="008028B6">
        <w:t xml:space="preserve"> The device is capable of storing on the cloud unlimited of all your EKG records, monthly reports are sent via email. The device can connect to most smartphones and tablets.</w:t>
      </w:r>
    </w:p>
    <w:p w:rsidR="000A48E3" w:rsidRPr="008028B6" w:rsidRDefault="000A48E3" w:rsidP="00A76484">
      <w:pPr>
        <w:pStyle w:val="Heading2"/>
        <w:rPr>
          <w:color w:val="auto"/>
        </w:rPr>
      </w:pPr>
      <w:bookmarkStart w:id="23" w:name="_Toc2027897"/>
      <w:bookmarkStart w:id="24" w:name="_Toc2810917"/>
      <w:bookmarkStart w:id="25" w:name="_Toc2811269"/>
      <w:r w:rsidRPr="008028B6">
        <w:rPr>
          <w:noProof/>
          <w:color w:val="auto"/>
        </w:rPr>
        <w:drawing>
          <wp:anchor distT="0" distB="0" distL="114300" distR="114300" simplePos="0" relativeHeight="251664384" behindDoc="1" locked="0" layoutInCell="1" allowOverlap="1" wp14:anchorId="562C9E0C" wp14:editId="08B8078E">
            <wp:simplePos x="0" y="0"/>
            <wp:positionH relativeFrom="column">
              <wp:posOffset>619125</wp:posOffset>
            </wp:positionH>
            <wp:positionV relativeFrom="paragraph">
              <wp:posOffset>247650</wp:posOffset>
            </wp:positionV>
            <wp:extent cx="4781550" cy="2266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266950"/>
                    </a:xfrm>
                    <a:prstGeom prst="rect">
                      <a:avLst/>
                    </a:prstGeom>
                    <a:noFill/>
                    <a:ln>
                      <a:noFill/>
                    </a:ln>
                  </pic:spPr>
                </pic:pic>
              </a:graphicData>
            </a:graphic>
          </wp:anchor>
        </w:drawing>
      </w:r>
      <w:bookmarkEnd w:id="23"/>
      <w:bookmarkEnd w:id="24"/>
      <w:bookmarkEnd w:id="25"/>
    </w:p>
    <w:p w:rsidR="000A48E3" w:rsidRPr="008028B6" w:rsidRDefault="000A48E3" w:rsidP="00A76484">
      <w:pPr>
        <w:pStyle w:val="Heading2"/>
        <w:rPr>
          <w:color w:val="auto"/>
        </w:rPr>
      </w:pPr>
    </w:p>
    <w:p w:rsidR="000A48E3" w:rsidRPr="008028B6" w:rsidRDefault="000A48E3" w:rsidP="00A76484">
      <w:pPr>
        <w:pStyle w:val="Heading2"/>
        <w:rPr>
          <w:color w:val="auto"/>
        </w:rPr>
      </w:pPr>
    </w:p>
    <w:p w:rsidR="000A48E3" w:rsidRPr="008028B6" w:rsidRDefault="000A48E3" w:rsidP="000A48E3">
      <w:pPr>
        <w:pStyle w:val="Caption"/>
        <w:rPr>
          <w:color w:val="auto"/>
        </w:rPr>
      </w:pPr>
      <w:r w:rsidRPr="008028B6">
        <w:rPr>
          <w:color w:val="auto"/>
        </w:rPr>
        <w:t xml:space="preserve">Figure </w:t>
      </w:r>
      <w:r w:rsidRPr="008028B6">
        <w:rPr>
          <w:color w:val="auto"/>
        </w:rPr>
        <w:fldChar w:fldCharType="begin"/>
      </w:r>
      <w:r w:rsidRPr="008028B6">
        <w:rPr>
          <w:color w:val="auto"/>
        </w:rPr>
        <w:instrText xml:space="preserve"> SEQ Figure \* ARABIC </w:instrText>
      </w:r>
      <w:r w:rsidRPr="008028B6">
        <w:rPr>
          <w:color w:val="auto"/>
        </w:rPr>
        <w:fldChar w:fldCharType="separate"/>
      </w:r>
      <w:r w:rsidR="00F53858" w:rsidRPr="008028B6">
        <w:rPr>
          <w:noProof/>
          <w:color w:val="auto"/>
        </w:rPr>
        <w:t>2</w:t>
      </w:r>
      <w:r w:rsidRPr="008028B6">
        <w:rPr>
          <w:color w:val="auto"/>
        </w:rPr>
        <w:fldChar w:fldCharType="end"/>
      </w:r>
      <w:r w:rsidRPr="008028B6">
        <w:rPr>
          <w:color w:val="auto"/>
        </w:rPr>
        <w:t xml:space="preserve"> : EKG Monitor, Heart Monitor EKG for Smart Phone, Handheld Wireless Captures Heart Rhythm Without EKG Electrodes Required</w:t>
      </w:r>
    </w:p>
    <w:p w:rsidR="000A48E3" w:rsidRPr="008028B6" w:rsidRDefault="000A48E3" w:rsidP="000A48E3"/>
    <w:p w:rsidR="000A48E3" w:rsidRPr="008028B6" w:rsidRDefault="000A48E3" w:rsidP="000A48E3">
      <w:pPr>
        <w:jc w:val="both"/>
      </w:pPr>
      <w:r w:rsidRPr="008028B6">
        <w:t>The device has high accuracy in displaying and measuring cardiovascular condition. Provides an accurate Afib monitoring with the same accuracy as professional EKG in clinics and hospitals.The mobile heart rate monitor turns complex EKG data into easy-to-understand heart rate reports via Lifetime Free App (supports iOS 9.0 and above, Android 4.3 and above). This heart monitor allows unlimited storage of all your EKG records without any registration fees. In addition, the device is equipped with a built-in battery and makes the portable EKG screen perfect for carrying on work or on the trip, in case the cardio needs to be evaluated on the spot. Easy to use for the elderly.</w:t>
      </w:r>
    </w:p>
    <w:p w:rsidR="003C7B2F" w:rsidRPr="008028B6" w:rsidRDefault="003C7B2F" w:rsidP="000A48E3">
      <w:pPr>
        <w:jc w:val="both"/>
      </w:pPr>
    </w:p>
    <w:p w:rsidR="003C7B2F" w:rsidRPr="008028B6" w:rsidRDefault="003C7B2F" w:rsidP="003C7B2F">
      <w:pPr>
        <w:pStyle w:val="Heading2"/>
        <w:rPr>
          <w:color w:val="auto"/>
        </w:rPr>
      </w:pPr>
    </w:p>
    <w:p w:rsidR="000A48E3" w:rsidRPr="008028B6" w:rsidRDefault="000A48E3" w:rsidP="00A76484">
      <w:pPr>
        <w:pStyle w:val="Heading2"/>
        <w:rPr>
          <w:color w:val="auto"/>
        </w:rPr>
      </w:pPr>
    </w:p>
    <w:p w:rsidR="00A76484" w:rsidRPr="008028B6" w:rsidRDefault="00227224" w:rsidP="00A76484">
      <w:pPr>
        <w:pStyle w:val="Heading2"/>
        <w:rPr>
          <w:b/>
          <w:color w:val="auto"/>
        </w:rPr>
      </w:pPr>
      <w:bookmarkStart w:id="26" w:name="_Toc2027898"/>
      <w:bookmarkStart w:id="27" w:name="_Toc2810918"/>
      <w:bookmarkStart w:id="28" w:name="_Toc2811270"/>
      <w:r w:rsidRPr="008028B6">
        <w:rPr>
          <w:b/>
          <w:color w:val="auto"/>
        </w:rPr>
        <w:t xml:space="preserve">1.6  </w:t>
      </w:r>
      <w:r w:rsidR="00A76484" w:rsidRPr="008028B6">
        <w:rPr>
          <w:b/>
          <w:color w:val="auto"/>
        </w:rPr>
        <w:t>Use case of ECG</w:t>
      </w:r>
      <w:bookmarkEnd w:id="26"/>
      <w:bookmarkEnd w:id="27"/>
      <w:bookmarkEnd w:id="28"/>
    </w:p>
    <w:p w:rsidR="00227224" w:rsidRPr="008028B6" w:rsidRDefault="00227224" w:rsidP="00227224">
      <w:r w:rsidRPr="008028B6">
        <w:rPr>
          <w:noProof/>
        </w:rPr>
        <w:drawing>
          <wp:anchor distT="0" distB="0" distL="114300" distR="114300" simplePos="0" relativeHeight="251665408" behindDoc="0" locked="0" layoutInCell="1" allowOverlap="1" wp14:anchorId="17069A38" wp14:editId="735722B1">
            <wp:simplePos x="0" y="0"/>
            <wp:positionH relativeFrom="page">
              <wp:posOffset>1352550</wp:posOffset>
            </wp:positionH>
            <wp:positionV relativeFrom="paragraph">
              <wp:posOffset>346710</wp:posOffset>
            </wp:positionV>
            <wp:extent cx="4695825" cy="2621280"/>
            <wp:effectExtent l="0" t="0" r="9525"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006" w:rsidRPr="008028B6" w:rsidRDefault="00841006" w:rsidP="00841006"/>
    <w:p w:rsidR="005874B4" w:rsidRPr="008028B6" w:rsidRDefault="00227224" w:rsidP="00227224">
      <w:pPr>
        <w:pStyle w:val="Caption"/>
        <w:jc w:val="center"/>
        <w:rPr>
          <w:color w:val="auto"/>
        </w:rPr>
      </w:pPr>
      <w:r w:rsidRPr="008028B6">
        <w:rPr>
          <w:color w:val="auto"/>
        </w:rPr>
        <w:t xml:space="preserve">Figure </w:t>
      </w:r>
      <w:r w:rsidRPr="008028B6">
        <w:rPr>
          <w:color w:val="auto"/>
        </w:rPr>
        <w:fldChar w:fldCharType="begin"/>
      </w:r>
      <w:r w:rsidRPr="008028B6">
        <w:rPr>
          <w:color w:val="auto"/>
        </w:rPr>
        <w:instrText xml:space="preserve"> SEQ Figure \* ARABIC </w:instrText>
      </w:r>
      <w:r w:rsidRPr="008028B6">
        <w:rPr>
          <w:color w:val="auto"/>
        </w:rPr>
        <w:fldChar w:fldCharType="separate"/>
      </w:r>
      <w:r w:rsidR="00F53858" w:rsidRPr="008028B6">
        <w:rPr>
          <w:noProof/>
          <w:color w:val="auto"/>
        </w:rPr>
        <w:t>3</w:t>
      </w:r>
      <w:r w:rsidRPr="008028B6">
        <w:rPr>
          <w:color w:val="auto"/>
        </w:rPr>
        <w:fldChar w:fldCharType="end"/>
      </w:r>
      <w:r w:rsidRPr="008028B6">
        <w:rPr>
          <w:color w:val="auto"/>
        </w:rPr>
        <w:t>: Use case</w:t>
      </w:r>
    </w:p>
    <w:p w:rsidR="00841006" w:rsidRPr="008028B6" w:rsidRDefault="00841006" w:rsidP="007E1246"/>
    <w:p w:rsidR="00841006" w:rsidRPr="008028B6" w:rsidRDefault="00841006" w:rsidP="00841006">
      <w:pPr>
        <w:rPr>
          <w:b/>
        </w:rPr>
      </w:pPr>
    </w:p>
    <w:p w:rsidR="00841006" w:rsidRPr="008028B6" w:rsidRDefault="00227224" w:rsidP="00841006">
      <w:pPr>
        <w:pStyle w:val="Heading2"/>
        <w:rPr>
          <w:b/>
          <w:color w:val="auto"/>
        </w:rPr>
      </w:pPr>
      <w:bookmarkStart w:id="29" w:name="_Toc2027899"/>
      <w:bookmarkStart w:id="30" w:name="_Toc2810919"/>
      <w:bookmarkStart w:id="31" w:name="_Toc2811271"/>
      <w:r w:rsidRPr="008028B6">
        <w:rPr>
          <w:b/>
          <w:color w:val="auto"/>
        </w:rPr>
        <w:t xml:space="preserve">1.7  </w:t>
      </w:r>
      <w:r w:rsidR="00841006" w:rsidRPr="008028B6">
        <w:rPr>
          <w:b/>
          <w:color w:val="auto"/>
        </w:rPr>
        <w:t>Design goal</w:t>
      </w:r>
      <w:bookmarkEnd w:id="29"/>
      <w:bookmarkEnd w:id="30"/>
      <w:bookmarkEnd w:id="31"/>
      <w:r w:rsidR="00841006" w:rsidRPr="008028B6">
        <w:rPr>
          <w:b/>
          <w:color w:val="auto"/>
        </w:rPr>
        <w:t xml:space="preserve"> </w:t>
      </w:r>
    </w:p>
    <w:p w:rsidR="00680D48" w:rsidRPr="008028B6" w:rsidRDefault="00680D48" w:rsidP="00680D48"/>
    <w:p w:rsidR="002A6A90" w:rsidRPr="008028B6" w:rsidRDefault="002A6A90" w:rsidP="002A6A90">
      <w:pPr>
        <w:jc w:val="both"/>
      </w:pPr>
      <w:r w:rsidRPr="008028B6">
        <w:t>ECG device will be designed like a wristwatch. The device has a 0.96 inch screen, IPS and wristbands with different colors are very user friendly. The strap is made of high quality elastic material, which helps the skin to be irritated, soft, light and durable, comfortable to wear. When you want to measure your heart rate, you will put their hands on the sensor button on the screen.</w:t>
      </w:r>
    </w:p>
    <w:p w:rsidR="007E1246" w:rsidRPr="008028B6" w:rsidRDefault="007E1246" w:rsidP="007E1246"/>
    <w:p w:rsidR="007E1246" w:rsidRPr="008028B6" w:rsidRDefault="007E1246" w:rsidP="001805BC">
      <w:pPr>
        <w:pStyle w:val="Heading2"/>
        <w:rPr>
          <w:color w:val="auto"/>
        </w:rPr>
      </w:pPr>
    </w:p>
    <w:p w:rsidR="00AE2169" w:rsidRPr="008028B6" w:rsidRDefault="00AE2169" w:rsidP="008028B6">
      <w:pPr>
        <w:pStyle w:val="Heading1"/>
        <w:numPr>
          <w:ilvl w:val="0"/>
          <w:numId w:val="15"/>
        </w:numPr>
        <w:jc w:val="center"/>
        <w:rPr>
          <w:b/>
          <w:color w:val="auto"/>
        </w:rPr>
      </w:pPr>
      <w:bookmarkStart w:id="32" w:name="_Toc2810920"/>
      <w:bookmarkStart w:id="33" w:name="_Toc2811272"/>
      <w:r w:rsidRPr="008028B6">
        <w:rPr>
          <w:b/>
          <w:color w:val="auto"/>
        </w:rPr>
        <w:t>research framework for design</w:t>
      </w:r>
      <w:bookmarkEnd w:id="32"/>
      <w:bookmarkEnd w:id="33"/>
    </w:p>
    <w:p w:rsidR="00AE2169" w:rsidRPr="008028B6" w:rsidRDefault="00AE2169" w:rsidP="00AE2169">
      <w:pPr>
        <w:jc w:val="both"/>
      </w:pPr>
    </w:p>
    <w:p w:rsidR="00AE2169" w:rsidRPr="008028B6" w:rsidRDefault="00AE2169" w:rsidP="00AE2169">
      <w:pPr>
        <w:jc w:val="both"/>
      </w:pPr>
      <w:r w:rsidRPr="008028B6">
        <w:t>Using interaction design frameworks can help you complete your design process quickly and create better solutions to complex design problems. today there are some popular interactive design frameworks that are widely used by many people such as Goal-Directed Design  and user-centered design (UCD) .</w:t>
      </w:r>
    </w:p>
    <w:p w:rsidR="00AE2169" w:rsidRPr="008028B6" w:rsidRDefault="00AE2169" w:rsidP="00AE2169">
      <w:pPr>
        <w:jc w:val="both"/>
      </w:pPr>
    </w:p>
    <w:p w:rsidR="00AE2169" w:rsidRPr="008028B6" w:rsidRDefault="008028B6" w:rsidP="00AE2169">
      <w:pPr>
        <w:pStyle w:val="Heading2"/>
        <w:jc w:val="both"/>
        <w:rPr>
          <w:b/>
          <w:color w:val="auto"/>
        </w:rPr>
      </w:pPr>
      <w:bookmarkStart w:id="34" w:name="_Toc2810921"/>
      <w:bookmarkStart w:id="35" w:name="_Toc2811273"/>
      <w:r>
        <w:rPr>
          <w:b/>
          <w:color w:val="auto"/>
        </w:rPr>
        <w:t>2</w:t>
      </w:r>
      <w:r w:rsidR="00AE2169" w:rsidRPr="008028B6">
        <w:rPr>
          <w:b/>
          <w:color w:val="auto"/>
        </w:rPr>
        <w:t>.1 User-centered design</w:t>
      </w:r>
      <w:bookmarkEnd w:id="34"/>
      <w:bookmarkEnd w:id="35"/>
    </w:p>
    <w:p w:rsidR="00AE2169" w:rsidRPr="008028B6" w:rsidRDefault="00AE2169" w:rsidP="00AE2169"/>
    <w:p w:rsidR="00AE2169" w:rsidRPr="008028B6" w:rsidRDefault="00AE2169" w:rsidP="00AE2169">
      <w:pPr>
        <w:jc w:val="both"/>
      </w:pPr>
      <w:r w:rsidRPr="008028B6">
        <w:t>User-centered design is a iterative design process, in which the designers focus on the needs and wants of users in each design phase. In order to design a product, UCD needs user collaboration throughout the design process through testing and research to create products that are suitable for users. In general, UCD focuses on the needs and desires of users in product design and development. UCD focuses on users in product design instead of making users adapt to the product .</w:t>
      </w:r>
    </w:p>
    <w:p w:rsidR="00AE2169" w:rsidRPr="008028B6" w:rsidRDefault="00AE2169" w:rsidP="00AE2169">
      <w:pPr>
        <w:jc w:val="both"/>
      </w:pPr>
    </w:p>
    <w:p w:rsidR="00AE2169" w:rsidRPr="008028B6" w:rsidRDefault="00AE2169" w:rsidP="00AE2169">
      <w:pPr>
        <w:jc w:val="both"/>
      </w:pPr>
      <w:r w:rsidRPr="008028B6">
        <w:rPr>
          <w:noProof/>
        </w:rPr>
        <w:lastRenderedPageBreak/>
        <w:drawing>
          <wp:anchor distT="0" distB="0" distL="114300" distR="114300" simplePos="0" relativeHeight="251672576" behindDoc="0" locked="0" layoutInCell="1" allowOverlap="1" wp14:anchorId="70DAE406" wp14:editId="186AA09C">
            <wp:simplePos x="0" y="0"/>
            <wp:positionH relativeFrom="margin">
              <wp:align>center</wp:align>
            </wp:positionH>
            <wp:positionV relativeFrom="paragraph">
              <wp:posOffset>85725</wp:posOffset>
            </wp:positionV>
            <wp:extent cx="4610100" cy="2162175"/>
            <wp:effectExtent l="171450" t="190500" r="190500" b="2000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2162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 w:rsidR="00AE2169" w:rsidRPr="008028B6" w:rsidRDefault="00AE2169" w:rsidP="00AE2169">
      <w:pPr>
        <w:pStyle w:val="Caption"/>
        <w:rPr>
          <w:color w:val="auto"/>
        </w:rPr>
      </w:pPr>
      <w:r w:rsidRPr="008028B6">
        <w:rPr>
          <w:color w:val="auto"/>
        </w:rPr>
        <w:t xml:space="preserve">Figure </w:t>
      </w:r>
      <w:r w:rsidRPr="008028B6">
        <w:rPr>
          <w:color w:val="auto"/>
        </w:rPr>
        <w:fldChar w:fldCharType="begin"/>
      </w:r>
      <w:r w:rsidRPr="008028B6">
        <w:rPr>
          <w:color w:val="auto"/>
        </w:rPr>
        <w:instrText xml:space="preserve"> SEQ Figure \* ARABIC </w:instrText>
      </w:r>
      <w:r w:rsidRPr="008028B6">
        <w:rPr>
          <w:color w:val="auto"/>
        </w:rPr>
        <w:fldChar w:fldCharType="separate"/>
      </w:r>
      <w:r w:rsidRPr="008028B6">
        <w:rPr>
          <w:noProof/>
          <w:color w:val="auto"/>
        </w:rPr>
        <w:t>1</w:t>
      </w:r>
      <w:r w:rsidRPr="008028B6">
        <w:rPr>
          <w:noProof/>
          <w:color w:val="auto"/>
        </w:rPr>
        <w:fldChar w:fldCharType="end"/>
      </w:r>
      <w:r w:rsidRPr="008028B6">
        <w:rPr>
          <w:color w:val="auto"/>
        </w:rPr>
        <w:t>: User-Centered Design is an iterative process that focuses on an understanding of the users and their context in all stages of design and development.</w:t>
      </w:r>
    </w:p>
    <w:p w:rsidR="00AE2169" w:rsidRPr="008028B6" w:rsidRDefault="00AE2169" w:rsidP="00AE2169"/>
    <w:p w:rsidR="00AE2169" w:rsidRPr="008028B6" w:rsidRDefault="00AE2169" w:rsidP="00AE2169">
      <w:pPr>
        <w:jc w:val="both"/>
      </w:pPr>
      <w:r w:rsidRPr="008028B6">
        <w:t>UCD method consists of four separate stages. First, designers will learn about the reasons users can use a system. Next they will determine the user's requirements and rely on it to implement the device's functional design, in which the design team develops solutions. Then the research team will conduct phase assessments and the results of the evaluation will be tested by the user and given an opinion before finalizing the product. In general, designers will try to create products through user requirements and expectations. The design team will perform repeated steps until the evaluation results are satisfactory.</w:t>
      </w:r>
    </w:p>
    <w:p w:rsidR="00AE2169" w:rsidRPr="008028B6" w:rsidRDefault="00AE2169" w:rsidP="00AE2169"/>
    <w:p w:rsidR="00AE2169" w:rsidRPr="008028B6" w:rsidRDefault="008028B6" w:rsidP="00AE2169">
      <w:pPr>
        <w:pStyle w:val="Heading2"/>
        <w:rPr>
          <w:b/>
          <w:color w:val="auto"/>
        </w:rPr>
      </w:pPr>
      <w:bookmarkStart w:id="36" w:name="_Toc2810922"/>
      <w:bookmarkStart w:id="37" w:name="_Toc2811274"/>
      <w:r>
        <w:rPr>
          <w:b/>
          <w:color w:val="auto"/>
        </w:rPr>
        <w:t>2</w:t>
      </w:r>
      <w:r w:rsidR="00AE2169" w:rsidRPr="008028B6">
        <w:rPr>
          <w:b/>
          <w:color w:val="auto"/>
        </w:rPr>
        <w:t>.2 Goal-Directed Design</w:t>
      </w:r>
      <w:bookmarkEnd w:id="36"/>
      <w:bookmarkEnd w:id="37"/>
    </w:p>
    <w:p w:rsidR="00AE2169" w:rsidRPr="008028B6" w:rsidRDefault="00AE2169" w:rsidP="00AE2169">
      <w:pPr>
        <w:jc w:val="both"/>
      </w:pPr>
    </w:p>
    <w:p w:rsidR="00AE2169" w:rsidRPr="008028B6" w:rsidRDefault="00AE2169" w:rsidP="00AE2169">
      <w:pPr>
        <w:jc w:val="both"/>
      </w:pPr>
      <w:r w:rsidRPr="008028B6">
        <w:t>Goal-Directed Design  is a user-centric approach developed by Alan Cooper to help designers focus on a method of designing in a way that seeks the relationship between the user and the object and the target use.It selects users as the center of the design process and focus on understanding and analyzing the needs and goals of those users, then transforming those goals into tasks and activities and finally into a more usable end product. It can be divided into six phases including research, modeling,Requirements Definition, definition of framework, Refinement and Development Support.</w:t>
      </w: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r w:rsidRPr="008028B6">
        <w:rPr>
          <w:noProof/>
        </w:rPr>
        <w:lastRenderedPageBreak/>
        <w:drawing>
          <wp:anchor distT="0" distB="0" distL="114300" distR="114300" simplePos="0" relativeHeight="251673600" behindDoc="0" locked="0" layoutInCell="1" allowOverlap="1" wp14:anchorId="4DA03FD6" wp14:editId="17BDD34E">
            <wp:simplePos x="0" y="0"/>
            <wp:positionH relativeFrom="column">
              <wp:posOffset>0</wp:posOffset>
            </wp:positionH>
            <wp:positionV relativeFrom="paragraph">
              <wp:posOffset>0</wp:posOffset>
            </wp:positionV>
            <wp:extent cx="5760720" cy="24688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anchor>
        </w:drawing>
      </w:r>
    </w:p>
    <w:p w:rsidR="00AE2169" w:rsidRPr="008028B6" w:rsidRDefault="00AE2169" w:rsidP="00AE2169">
      <w:pPr>
        <w:jc w:val="both"/>
      </w:pPr>
    </w:p>
    <w:p w:rsidR="00AE2169" w:rsidRPr="008028B6" w:rsidRDefault="00AE2169" w:rsidP="00AE2169">
      <w:pPr>
        <w:pStyle w:val="Caption"/>
        <w:rPr>
          <w:color w:val="auto"/>
        </w:rPr>
      </w:pPr>
      <w:r w:rsidRPr="008028B6">
        <w:rPr>
          <w:color w:val="auto"/>
        </w:rPr>
        <w:t xml:space="preserve">Figure </w:t>
      </w:r>
      <w:r w:rsidRPr="008028B6">
        <w:rPr>
          <w:color w:val="auto"/>
        </w:rPr>
        <w:fldChar w:fldCharType="begin"/>
      </w:r>
      <w:r w:rsidRPr="008028B6">
        <w:rPr>
          <w:color w:val="auto"/>
        </w:rPr>
        <w:instrText xml:space="preserve"> SEQ Figure \* ARABIC </w:instrText>
      </w:r>
      <w:r w:rsidRPr="008028B6">
        <w:rPr>
          <w:color w:val="auto"/>
        </w:rPr>
        <w:fldChar w:fldCharType="separate"/>
      </w:r>
      <w:r w:rsidRPr="008028B6">
        <w:rPr>
          <w:noProof/>
          <w:color w:val="auto"/>
        </w:rPr>
        <w:t>2</w:t>
      </w:r>
      <w:r w:rsidRPr="008028B6">
        <w:rPr>
          <w:noProof/>
          <w:color w:val="auto"/>
        </w:rPr>
        <w:fldChar w:fldCharType="end"/>
      </w:r>
      <w:r w:rsidRPr="008028B6">
        <w:rPr>
          <w:color w:val="auto"/>
        </w:rPr>
        <w:t xml:space="preserve"> : In our design process, we implemented four phases of the goal-directed design process (Cooper et al., 2007)</w:t>
      </w: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pPr>
    </w:p>
    <w:p w:rsidR="00AE2169" w:rsidRPr="008028B6" w:rsidRDefault="00AE2169" w:rsidP="00AE2169">
      <w:pPr>
        <w:jc w:val="both"/>
        <w:rPr>
          <w:b/>
        </w:rPr>
      </w:pPr>
      <w:r w:rsidRPr="008028B6">
        <w:rPr>
          <w:b/>
        </w:rPr>
        <w:t>Research</w:t>
      </w:r>
    </w:p>
    <w:p w:rsidR="00AE2169" w:rsidRPr="008028B6" w:rsidRDefault="00AE2169" w:rsidP="00AE2169">
      <w:pPr>
        <w:ind w:left="360"/>
        <w:jc w:val="both"/>
        <w:rPr>
          <w:b/>
        </w:rPr>
      </w:pPr>
    </w:p>
    <w:p w:rsidR="00AE2169" w:rsidRPr="008028B6" w:rsidRDefault="00AE2169" w:rsidP="00AE2169">
      <w:pPr>
        <w:ind w:left="360"/>
        <w:jc w:val="both"/>
      </w:pPr>
      <w:r w:rsidRPr="008028B6">
        <w:t>In this stage, we need to collect data about potential users through trials and research. Next we need to analyze competitors and collect requests from stakeholders. At the end of the process, we should leave a set of instructions and a description of how to use the product.</w:t>
      </w:r>
    </w:p>
    <w:p w:rsidR="00AE2169" w:rsidRPr="008028B6" w:rsidRDefault="00AE2169" w:rsidP="00AE2169">
      <w:pPr>
        <w:ind w:left="360"/>
        <w:jc w:val="both"/>
        <w:rPr>
          <w:b/>
        </w:rPr>
      </w:pPr>
    </w:p>
    <w:p w:rsidR="00AE2169" w:rsidRPr="008028B6" w:rsidRDefault="00AE2169" w:rsidP="00AE2169">
      <w:pPr>
        <w:jc w:val="both"/>
        <w:rPr>
          <w:b/>
        </w:rPr>
      </w:pPr>
      <w:r w:rsidRPr="008028B6">
        <w:rPr>
          <w:b/>
        </w:rPr>
        <w:t>Modelling</w:t>
      </w:r>
    </w:p>
    <w:p w:rsidR="00AE2169" w:rsidRPr="008028B6" w:rsidRDefault="00AE2169" w:rsidP="00AE2169">
      <w:pPr>
        <w:ind w:left="360"/>
        <w:jc w:val="both"/>
        <w:rPr>
          <w:b/>
        </w:rPr>
      </w:pPr>
    </w:p>
    <w:p w:rsidR="00AE2169" w:rsidRPr="008028B6" w:rsidRDefault="00AE2169" w:rsidP="00AE2169">
      <w:pPr>
        <w:ind w:left="360"/>
        <w:jc w:val="both"/>
      </w:pPr>
      <w:r w:rsidRPr="008028B6">
        <w:t>The modeling stage can be divided into two parts including Workflow and Personas (archetypical user models). In part one, you define the Workflow by building workflow patterns from the research phase to answer questions about what individuals do, in what order? How does an individual relate to others through workflows? In part two, you define the user model through the use of personas or key archetypes which  represent identifiable user groups.</w:t>
      </w:r>
    </w:p>
    <w:p w:rsidR="00AE2169" w:rsidRPr="008028B6" w:rsidRDefault="00AE2169" w:rsidP="00AE2169">
      <w:pPr>
        <w:ind w:left="360"/>
        <w:jc w:val="both"/>
      </w:pPr>
    </w:p>
    <w:p w:rsidR="00AE2169" w:rsidRPr="008028B6" w:rsidRDefault="00AE2169" w:rsidP="00AE2169">
      <w:pPr>
        <w:jc w:val="both"/>
        <w:rPr>
          <w:b/>
        </w:rPr>
      </w:pPr>
      <w:r w:rsidRPr="008028B6">
        <w:rPr>
          <w:b/>
        </w:rPr>
        <w:t>Requirements Definition</w:t>
      </w:r>
    </w:p>
    <w:p w:rsidR="00AE2169" w:rsidRPr="008028B6" w:rsidRDefault="00AE2169" w:rsidP="00AE2169">
      <w:pPr>
        <w:ind w:left="360"/>
        <w:jc w:val="both"/>
        <w:rPr>
          <w:b/>
        </w:rPr>
      </w:pPr>
    </w:p>
    <w:p w:rsidR="00AE2169" w:rsidRPr="008028B6" w:rsidRDefault="00AE2169" w:rsidP="00AE2169">
      <w:pPr>
        <w:ind w:left="360"/>
        <w:jc w:val="both"/>
      </w:pPr>
      <w:r w:rsidRPr="008028B6">
        <w:t>This is an important stage in linking the user model and other models. In this phase, we must focus on context scenarios to help identify user requirements.</w:t>
      </w:r>
    </w:p>
    <w:p w:rsidR="00AE2169" w:rsidRPr="008028B6" w:rsidRDefault="00AE2169" w:rsidP="00AE2169">
      <w:pPr>
        <w:ind w:left="360"/>
        <w:jc w:val="both"/>
      </w:pPr>
    </w:p>
    <w:p w:rsidR="00AE2169" w:rsidRPr="008028B6" w:rsidRDefault="00AE2169" w:rsidP="00AE2169">
      <w:pPr>
        <w:jc w:val="both"/>
        <w:rPr>
          <w:b/>
        </w:rPr>
      </w:pPr>
      <w:r w:rsidRPr="008028B6">
        <w:rPr>
          <w:b/>
        </w:rPr>
        <w:t>Framework Definition</w:t>
      </w:r>
    </w:p>
    <w:p w:rsidR="00AE2169" w:rsidRPr="008028B6" w:rsidRDefault="00AE2169" w:rsidP="00AE2169">
      <w:pPr>
        <w:ind w:left="360"/>
        <w:jc w:val="both"/>
        <w:rPr>
          <w:b/>
        </w:rPr>
      </w:pPr>
    </w:p>
    <w:p w:rsidR="00AE2169" w:rsidRPr="008028B6" w:rsidRDefault="00AE2169" w:rsidP="00AE2169">
      <w:pPr>
        <w:ind w:left="360"/>
        <w:jc w:val="both"/>
      </w:pPr>
      <w:r w:rsidRPr="008028B6">
        <w:t>In the frame definition phase, we must create an overall concept of the product and determine the shape and function of the product. You can also create prototypes during this period.</w:t>
      </w:r>
    </w:p>
    <w:p w:rsidR="00AE2169" w:rsidRPr="008028B6" w:rsidRDefault="00AE2169" w:rsidP="00AE2169">
      <w:pPr>
        <w:jc w:val="both"/>
      </w:pPr>
    </w:p>
    <w:p w:rsidR="00AE2169" w:rsidRPr="008028B6" w:rsidRDefault="00AE2169" w:rsidP="00AE2169">
      <w:pPr>
        <w:jc w:val="both"/>
        <w:rPr>
          <w:b/>
        </w:rPr>
      </w:pPr>
      <w:r w:rsidRPr="008028B6">
        <w:rPr>
          <w:b/>
        </w:rPr>
        <w:t>Refinement</w:t>
      </w:r>
    </w:p>
    <w:p w:rsidR="00AE2169" w:rsidRPr="008028B6" w:rsidRDefault="00AE2169" w:rsidP="00AE2169">
      <w:pPr>
        <w:ind w:left="360"/>
        <w:jc w:val="both"/>
        <w:rPr>
          <w:b/>
        </w:rPr>
      </w:pPr>
    </w:p>
    <w:p w:rsidR="00AE2169" w:rsidRPr="008028B6" w:rsidRDefault="00AE2169" w:rsidP="00AE2169">
      <w:pPr>
        <w:ind w:left="360"/>
        <w:jc w:val="both"/>
      </w:pPr>
      <w:r w:rsidRPr="008028B6">
        <w:lastRenderedPageBreak/>
        <w:t>During the refinement stage, you focus more on product details and refinement at the end of this phase you should create your design documentation.</w:t>
      </w:r>
    </w:p>
    <w:p w:rsidR="00AE2169" w:rsidRPr="008028B6" w:rsidRDefault="00AE2169" w:rsidP="00AE2169">
      <w:pPr>
        <w:jc w:val="both"/>
        <w:rPr>
          <w:b/>
        </w:rPr>
      </w:pPr>
      <w:r w:rsidRPr="008028B6">
        <w:rPr>
          <w:b/>
        </w:rPr>
        <w:t>Development Support</w:t>
      </w:r>
    </w:p>
    <w:p w:rsidR="00AE2169" w:rsidRPr="008028B6" w:rsidRDefault="00AE2169" w:rsidP="00AE2169">
      <w:pPr>
        <w:ind w:left="360"/>
        <w:jc w:val="both"/>
        <w:rPr>
          <w:b/>
        </w:rPr>
      </w:pPr>
    </w:p>
    <w:p w:rsidR="00AE2169" w:rsidRPr="008028B6" w:rsidRDefault="00AE2169" w:rsidP="00AE2169">
      <w:pPr>
        <w:ind w:left="360"/>
        <w:jc w:val="both"/>
      </w:pPr>
      <w:r w:rsidRPr="008028B6">
        <w:t>It is important that the designers are present to provide advice and ensure the overall design quality is not affected.</w:t>
      </w:r>
    </w:p>
    <w:p w:rsidR="00AE2169" w:rsidRPr="008028B6" w:rsidRDefault="00AE2169" w:rsidP="00AE2169">
      <w:pPr>
        <w:jc w:val="both"/>
      </w:pPr>
    </w:p>
    <w:p w:rsidR="00AE2169" w:rsidRPr="008028B6" w:rsidRDefault="00AE2169" w:rsidP="00AE2169">
      <w:pPr>
        <w:jc w:val="both"/>
      </w:pPr>
      <w:r w:rsidRPr="008028B6">
        <w:t>Goal-Directed Design  describes the six-step process for connecting with users, analyzing their wishes to make decisions about whether different users can be satisfied with the same interface or They will require different interfaces.</w:t>
      </w:r>
    </w:p>
    <w:p w:rsidR="00AE2169" w:rsidRPr="008028B6" w:rsidRDefault="00AE2169" w:rsidP="00AE2169">
      <w:pPr>
        <w:jc w:val="both"/>
      </w:pPr>
    </w:p>
    <w:p w:rsidR="00AE2169" w:rsidRPr="008028B6" w:rsidRDefault="008028B6" w:rsidP="00AE2169">
      <w:pPr>
        <w:pStyle w:val="Heading2"/>
        <w:rPr>
          <w:b/>
          <w:color w:val="auto"/>
        </w:rPr>
      </w:pPr>
      <w:bookmarkStart w:id="38" w:name="_Toc2810923"/>
      <w:bookmarkStart w:id="39" w:name="_Toc2811275"/>
      <w:r>
        <w:rPr>
          <w:b/>
          <w:color w:val="auto"/>
        </w:rPr>
        <w:t>2</w:t>
      </w:r>
      <w:r w:rsidR="00AE2169" w:rsidRPr="008028B6">
        <w:rPr>
          <w:b/>
          <w:color w:val="auto"/>
        </w:rPr>
        <w:t>.3 The reason for using UCD</w:t>
      </w:r>
      <w:bookmarkEnd w:id="38"/>
      <w:bookmarkEnd w:id="39"/>
    </w:p>
    <w:p w:rsidR="00AE2169" w:rsidRPr="008028B6" w:rsidRDefault="00AE2169" w:rsidP="00AE2169">
      <w:pPr>
        <w:jc w:val="both"/>
      </w:pPr>
    </w:p>
    <w:p w:rsidR="00AE2169" w:rsidRPr="008028B6" w:rsidRDefault="00AE2169" w:rsidP="00AE2169">
      <w:pPr>
        <w:jc w:val="both"/>
      </w:pPr>
      <w:r w:rsidRPr="008028B6">
        <w:t>To quickly implement my design process, I decided to use the User-centered Design framework. After studying both methods, the Design framework focuses on users that are effective and consistent with our requirements. The advantage of User-centered Design is clearly expressed in improving customer experience related to website, product or service. User-centred design could bring many advantages to your business. For example, it could:</w:t>
      </w:r>
    </w:p>
    <w:p w:rsidR="00AE2169" w:rsidRPr="008028B6" w:rsidRDefault="00AE2169" w:rsidP="00AE2169">
      <w:pPr>
        <w:jc w:val="both"/>
      </w:pPr>
    </w:p>
    <w:p w:rsidR="00AE2169" w:rsidRPr="008028B6" w:rsidRDefault="00AE2169" w:rsidP="00AE2169">
      <w:pPr>
        <w:pStyle w:val="ListParagraph"/>
        <w:numPr>
          <w:ilvl w:val="0"/>
          <w:numId w:val="9"/>
        </w:numPr>
        <w:jc w:val="both"/>
      </w:pPr>
      <w:r w:rsidRPr="008028B6">
        <w:t>With close user involvement, products are more likely to meet users’ expectations and requirements. This leads to increased sales and lower costs incurred by customer services.</w:t>
      </w:r>
    </w:p>
    <w:p w:rsidR="00AE2169" w:rsidRPr="008028B6" w:rsidRDefault="00AE2169" w:rsidP="00AE2169">
      <w:pPr>
        <w:pStyle w:val="ListParagraph"/>
        <w:numPr>
          <w:ilvl w:val="0"/>
          <w:numId w:val="9"/>
        </w:numPr>
        <w:jc w:val="both"/>
      </w:pPr>
      <w:r w:rsidRPr="008028B6">
        <w:t>Systems designers tailor products for people in specific contexts and with specific tasks, thereby reducing the chances of situations with a high risk of human error arising. UCD leads to safer products.</w:t>
      </w:r>
    </w:p>
    <w:p w:rsidR="00AE2169" w:rsidRPr="008028B6" w:rsidRDefault="00AE2169" w:rsidP="00AE2169">
      <w:pPr>
        <w:pStyle w:val="ListParagraph"/>
        <w:numPr>
          <w:ilvl w:val="0"/>
          <w:numId w:val="9"/>
        </w:numPr>
        <w:jc w:val="both"/>
      </w:pPr>
      <w:r w:rsidRPr="008028B6">
        <w:t>Putting designers in close contact with users means a deeper sense of empathy emerges. This is essential in creating ethical designs that respect privacy and the quality of life.</w:t>
      </w:r>
    </w:p>
    <w:p w:rsidR="00AE2169" w:rsidRDefault="00AE2169" w:rsidP="00AE2169">
      <w:pPr>
        <w:pStyle w:val="ListParagraph"/>
        <w:numPr>
          <w:ilvl w:val="0"/>
          <w:numId w:val="9"/>
        </w:numPr>
        <w:jc w:val="both"/>
      </w:pPr>
      <w:r w:rsidRPr="008028B6">
        <w:t>By focusing on all users of a product, designers can recognize the diversity of cultures and human values through UCD – a step in the right direction towards creating sustainable businesses.</w:t>
      </w:r>
    </w:p>
    <w:p w:rsidR="008028B6" w:rsidRPr="008028B6" w:rsidRDefault="008028B6" w:rsidP="008028B6">
      <w:pPr>
        <w:pStyle w:val="ListParagraph"/>
        <w:jc w:val="both"/>
      </w:pPr>
    </w:p>
    <w:p w:rsidR="00AE2169" w:rsidRPr="008028B6" w:rsidRDefault="008028B6" w:rsidP="008028B6">
      <w:pPr>
        <w:pStyle w:val="Heading2"/>
        <w:rPr>
          <w:b/>
          <w:color w:val="auto"/>
        </w:rPr>
      </w:pPr>
      <w:bookmarkStart w:id="40" w:name="_Toc2810924"/>
      <w:bookmarkStart w:id="41" w:name="_Toc2811276"/>
      <w:r>
        <w:rPr>
          <w:b/>
          <w:color w:val="auto"/>
        </w:rPr>
        <w:t xml:space="preserve">2.4 </w:t>
      </w:r>
      <w:r w:rsidR="00AE2169" w:rsidRPr="008028B6">
        <w:rPr>
          <w:b/>
          <w:color w:val="auto"/>
        </w:rPr>
        <w:t>Conclusion</w:t>
      </w:r>
      <w:bookmarkEnd w:id="40"/>
      <w:bookmarkEnd w:id="41"/>
    </w:p>
    <w:p w:rsidR="00AE2169" w:rsidRPr="008028B6" w:rsidRDefault="00AE2169" w:rsidP="00AE2169"/>
    <w:p w:rsidR="00AE2169" w:rsidRPr="008028B6" w:rsidRDefault="00AE2169" w:rsidP="00AE2169">
      <w:pPr>
        <w:jc w:val="both"/>
      </w:pPr>
      <w:r w:rsidRPr="008028B6">
        <w:t>While UCD focuses on users (and looking at ongoing tasks and goals), GDD  focus on a method of designing in a way that seeks the relationship between the user and the object and the target use. Where UCD determine user behavior and preferences for different aspects of a product and then use that information to decide product design , GDD will ask questions why users must perform those tasks or activities, to understand the value, purpose, or meaning of tasks or activities for users. Meanwhile , UCD considers who the user is and their level of understanding of the product ( How are they familiar with the application? What is the purpose of using their products?) ,their purpose (when will users use the product?)The reason for their use (why do they use it and how do they interact with it?) and their preferences (Do they like to use it?).</w:t>
      </w:r>
    </w:p>
    <w:p w:rsidR="00AE2169" w:rsidRPr="008028B6" w:rsidRDefault="00AE2169" w:rsidP="00AE2169">
      <w:pPr>
        <w:jc w:val="both"/>
      </w:pPr>
      <w:r w:rsidRPr="008028B6">
        <w:t>On the other hand, GDD selects the user at the center of the process and focuses on understanding the needs and goals of those users, then transforming those goals into tasks and relying on those tasks to create products.</w:t>
      </w:r>
    </w:p>
    <w:p w:rsidR="00AE2169" w:rsidRPr="008028B6" w:rsidRDefault="00AE2169" w:rsidP="00AE2169"/>
    <w:p w:rsidR="008028B6" w:rsidRPr="008028B6" w:rsidRDefault="008028B6" w:rsidP="008028B6"/>
    <w:p w:rsidR="008028B6" w:rsidRPr="008028B6" w:rsidRDefault="008028B6" w:rsidP="008028B6">
      <w:pPr>
        <w:jc w:val="both"/>
      </w:pPr>
    </w:p>
    <w:p w:rsidR="008028B6" w:rsidRPr="008028B6" w:rsidRDefault="008028B6" w:rsidP="008028B6"/>
    <w:p w:rsidR="008028B6" w:rsidRPr="008028B6" w:rsidRDefault="008028B6" w:rsidP="008028B6">
      <w:pPr>
        <w:pStyle w:val="Heading1"/>
        <w:numPr>
          <w:ilvl w:val="0"/>
          <w:numId w:val="15"/>
        </w:numPr>
        <w:jc w:val="center"/>
        <w:rPr>
          <w:b/>
          <w:color w:val="auto"/>
        </w:rPr>
      </w:pPr>
      <w:bookmarkStart w:id="42" w:name="_Toc2810931"/>
      <w:bookmarkStart w:id="43" w:name="_Toc2811277"/>
      <w:r w:rsidRPr="008028B6">
        <w:rPr>
          <w:b/>
          <w:color w:val="auto"/>
        </w:rPr>
        <w:lastRenderedPageBreak/>
        <w:t>Cognition</w:t>
      </w:r>
      <w:bookmarkEnd w:id="42"/>
      <w:bookmarkEnd w:id="43"/>
    </w:p>
    <w:p w:rsidR="008028B6" w:rsidRPr="008028B6" w:rsidRDefault="008028B6" w:rsidP="008028B6">
      <w:pPr>
        <w:pStyle w:val="Heading2"/>
        <w:rPr>
          <w:color w:val="auto"/>
        </w:rPr>
      </w:pPr>
    </w:p>
    <w:p w:rsidR="008028B6" w:rsidRDefault="008028B6" w:rsidP="008028B6">
      <w:pPr>
        <w:pStyle w:val="Heading2"/>
        <w:rPr>
          <w:b/>
          <w:color w:val="auto"/>
        </w:rPr>
      </w:pPr>
      <w:bookmarkStart w:id="44" w:name="_Toc2810932"/>
      <w:bookmarkStart w:id="45" w:name="_Toc2811278"/>
      <w:r>
        <w:rPr>
          <w:b/>
          <w:color w:val="auto"/>
        </w:rPr>
        <w:t xml:space="preserve">3.1 </w:t>
      </w:r>
      <w:r w:rsidRPr="008028B6">
        <w:rPr>
          <w:b/>
          <w:color w:val="auto"/>
        </w:rPr>
        <w:t>What are mental or cognitive processes?</w:t>
      </w:r>
      <w:bookmarkEnd w:id="44"/>
      <w:bookmarkEnd w:id="45"/>
    </w:p>
    <w:p w:rsidR="008028B6" w:rsidRPr="008028B6" w:rsidRDefault="008028B6" w:rsidP="008028B6"/>
    <w:p w:rsidR="008028B6" w:rsidRPr="008028B6" w:rsidRDefault="008028B6" w:rsidP="008028B6">
      <w:r w:rsidRPr="008028B6">
        <w:t>Cognitive processes are a stage of acquiring knowledge and understanding through thought, experience and senses and are stored and processed by the brain. Thanks to these cognitive processes help us explore the world.</w:t>
      </w:r>
    </w:p>
    <w:p w:rsidR="008028B6" w:rsidRPr="008028B6" w:rsidRDefault="008028B6" w:rsidP="008028B6">
      <w:pPr>
        <w:jc w:val="both"/>
        <w:rPr>
          <w:b/>
        </w:rPr>
      </w:pPr>
    </w:p>
    <w:p w:rsidR="008028B6" w:rsidRPr="008028B6" w:rsidRDefault="008028B6" w:rsidP="008028B6">
      <w:pPr>
        <w:pStyle w:val="Heading2"/>
        <w:rPr>
          <w:b/>
          <w:color w:val="auto"/>
        </w:rPr>
      </w:pPr>
      <w:bookmarkStart w:id="46" w:name="_Toc2810933"/>
      <w:bookmarkStart w:id="47" w:name="_Toc2811279"/>
      <w:r>
        <w:rPr>
          <w:b/>
          <w:color w:val="auto"/>
        </w:rPr>
        <w:t xml:space="preserve">3.2 </w:t>
      </w:r>
      <w:r w:rsidRPr="008028B6">
        <w:rPr>
          <w:b/>
          <w:color w:val="auto"/>
        </w:rPr>
        <w:t>Attention</w:t>
      </w:r>
      <w:bookmarkEnd w:id="46"/>
      <w:bookmarkEnd w:id="47"/>
    </w:p>
    <w:p w:rsidR="008028B6" w:rsidRPr="008028B6" w:rsidRDefault="008028B6" w:rsidP="008028B6">
      <w:pPr>
        <w:jc w:val="both"/>
        <w:rPr>
          <w:b/>
        </w:rPr>
      </w:pPr>
    </w:p>
    <w:p w:rsidR="008028B6" w:rsidRDefault="008028B6" w:rsidP="008028B6">
      <w:pPr>
        <w:jc w:val="both"/>
      </w:pPr>
      <w:r w:rsidRPr="008028B6">
        <w:t>Attention is the cognitive process that helps us possible to position ourselves towards relevant stimuli and consequently respond to it. Life with lots of stimuli happens at the same time, however, we have the ability to focus our attention on the stimuli we care about. For device design, it is important to create user attention to the device. Because users are mostly people with cardiovascular problems but they don't have time to medical examination , they will expect a compact device that suits them, neat and simple and They can use the device when they need it. Therefore, this device will have to meet user requirements. Different techniques such as graphics, logos, colors will have to be designed appropriately so that users are easily attracted. Since the application will be connected to a computer or phone via bluetooth we must consider the screen size. In the limited space of the screen, all user information will be displayed on the screen in order, arranging neat and eye-catching information.</w:t>
      </w:r>
    </w:p>
    <w:p w:rsidR="008028B6" w:rsidRPr="008028B6" w:rsidRDefault="008028B6" w:rsidP="008028B6">
      <w:pPr>
        <w:jc w:val="both"/>
      </w:pPr>
    </w:p>
    <w:p w:rsidR="008028B6" w:rsidRDefault="008028B6" w:rsidP="008028B6">
      <w:pPr>
        <w:pStyle w:val="Heading2"/>
        <w:rPr>
          <w:b/>
          <w:color w:val="auto"/>
        </w:rPr>
      </w:pPr>
      <w:bookmarkStart w:id="48" w:name="_Toc2810934"/>
      <w:bookmarkStart w:id="49" w:name="_Toc2811280"/>
      <w:r>
        <w:rPr>
          <w:b/>
          <w:color w:val="auto"/>
        </w:rPr>
        <w:t xml:space="preserve">3.3 </w:t>
      </w:r>
      <w:r w:rsidRPr="008028B6">
        <w:rPr>
          <w:b/>
          <w:color w:val="auto"/>
        </w:rPr>
        <w:t>Perception</w:t>
      </w:r>
      <w:bookmarkEnd w:id="48"/>
      <w:bookmarkEnd w:id="49"/>
    </w:p>
    <w:p w:rsidR="008028B6" w:rsidRPr="008028B6" w:rsidRDefault="008028B6" w:rsidP="008028B6"/>
    <w:p w:rsidR="008028B6" w:rsidRPr="008028B6" w:rsidRDefault="008028B6" w:rsidP="008028B6">
      <w:pPr>
        <w:jc w:val="both"/>
      </w:pPr>
      <w:r w:rsidRPr="008028B6">
        <w:t>Awareness is how users will read, listen or perceive information from the application through the body senses (eyes, ears and fingers) and will convert into action. This process includes other cognitive processes such as memory, attention, and language helping users can accurately recognize the importance of information presented to them. Some equipment issues need to be considered:</w:t>
      </w:r>
    </w:p>
    <w:p w:rsidR="008028B6" w:rsidRPr="008028B6" w:rsidRDefault="008028B6" w:rsidP="008028B6">
      <w:pPr>
        <w:pStyle w:val="ListParagraph"/>
        <w:numPr>
          <w:ilvl w:val="0"/>
          <w:numId w:val="12"/>
        </w:numPr>
        <w:jc w:val="both"/>
      </w:pPr>
      <w:r w:rsidRPr="008028B6">
        <w:t>Illustrated images or icons must be reasonably designed so that users can understand their meaning.</w:t>
      </w:r>
    </w:p>
    <w:p w:rsidR="008028B6" w:rsidRPr="008028B6" w:rsidRDefault="008028B6" w:rsidP="008028B6">
      <w:pPr>
        <w:pStyle w:val="ListParagraph"/>
        <w:numPr>
          <w:ilvl w:val="0"/>
          <w:numId w:val="12"/>
        </w:numPr>
        <w:jc w:val="both"/>
      </w:pPr>
      <w:r w:rsidRPr="008028B6">
        <w:t>The displayed text will be easy to read and distinguish from the background.</w:t>
      </w:r>
    </w:p>
    <w:p w:rsidR="008028B6" w:rsidRPr="008028B6" w:rsidRDefault="008028B6" w:rsidP="008028B6">
      <w:pPr>
        <w:jc w:val="both"/>
      </w:pPr>
    </w:p>
    <w:p w:rsidR="008028B6" w:rsidRPr="008028B6" w:rsidRDefault="008028B6" w:rsidP="008028B6">
      <w:pPr>
        <w:pStyle w:val="ListParagraph"/>
        <w:numPr>
          <w:ilvl w:val="0"/>
          <w:numId w:val="12"/>
        </w:numPr>
        <w:jc w:val="both"/>
      </w:pPr>
      <w:r w:rsidRPr="008028B6">
        <w:t>The abstract illustrations will have to be clearly annotated.</w:t>
      </w:r>
    </w:p>
    <w:p w:rsidR="008028B6" w:rsidRPr="008028B6" w:rsidRDefault="008028B6" w:rsidP="008028B6">
      <w:pPr>
        <w:pStyle w:val="ListParagraph"/>
      </w:pPr>
    </w:p>
    <w:p w:rsidR="008028B6" w:rsidRDefault="008028B6" w:rsidP="008028B6">
      <w:pPr>
        <w:pStyle w:val="Heading2"/>
        <w:rPr>
          <w:b/>
          <w:color w:val="auto"/>
        </w:rPr>
      </w:pPr>
      <w:bookmarkStart w:id="50" w:name="_Toc2810935"/>
      <w:bookmarkStart w:id="51" w:name="_Toc2811281"/>
      <w:r>
        <w:rPr>
          <w:b/>
          <w:color w:val="auto"/>
        </w:rPr>
        <w:t xml:space="preserve">3.4 </w:t>
      </w:r>
      <w:r w:rsidRPr="008028B6">
        <w:rPr>
          <w:b/>
          <w:color w:val="auto"/>
        </w:rPr>
        <w:t>Memory</w:t>
      </w:r>
      <w:bookmarkEnd w:id="50"/>
      <w:bookmarkEnd w:id="51"/>
    </w:p>
    <w:p w:rsidR="008028B6" w:rsidRPr="008028B6" w:rsidRDefault="008028B6" w:rsidP="008028B6"/>
    <w:p w:rsidR="008028B6" w:rsidRPr="008028B6" w:rsidRDefault="008028B6" w:rsidP="008028B6">
      <w:pPr>
        <w:jc w:val="both"/>
      </w:pPr>
      <w:r w:rsidRPr="008028B6">
        <w:t xml:space="preserve">Cognitive processes such as memory are important for life. Memory is  a cognitive process  includes encoding, storage, and retrieval. Memory can be distinguished into two type - recalling and recognizing .Some studies suggest that users are much better at recognizing things instead of remembering everything. </w:t>
      </w:r>
    </w:p>
    <w:p w:rsidR="008028B6" w:rsidRPr="008028B6" w:rsidRDefault="008028B6" w:rsidP="008028B6">
      <w:pPr>
        <w:jc w:val="both"/>
      </w:pPr>
    </w:p>
    <w:p w:rsidR="008028B6" w:rsidRPr="008028B6" w:rsidRDefault="008028B6" w:rsidP="008028B6">
      <w:pPr>
        <w:pStyle w:val="ListParagraph"/>
        <w:numPr>
          <w:ilvl w:val="0"/>
          <w:numId w:val="13"/>
        </w:numPr>
        <w:jc w:val="both"/>
      </w:pPr>
      <w:r w:rsidRPr="008028B6">
        <w:t>Users will not have to perform complicated actions to get their desired content.</w:t>
      </w:r>
    </w:p>
    <w:p w:rsidR="008028B6" w:rsidRDefault="008028B6" w:rsidP="008028B6">
      <w:pPr>
        <w:pStyle w:val="ListParagraph"/>
        <w:numPr>
          <w:ilvl w:val="0"/>
          <w:numId w:val="13"/>
        </w:numPr>
        <w:jc w:val="both"/>
      </w:pPr>
      <w:r w:rsidRPr="008028B6">
        <w:t>Use easy-to-understand icons instead of new icons.</w:t>
      </w:r>
    </w:p>
    <w:p w:rsidR="008028B6" w:rsidRPr="008028B6" w:rsidRDefault="008028B6" w:rsidP="008028B6">
      <w:pPr>
        <w:pStyle w:val="ListParagraph"/>
        <w:jc w:val="both"/>
      </w:pPr>
    </w:p>
    <w:p w:rsidR="008028B6" w:rsidRDefault="008028B6" w:rsidP="008028B6">
      <w:pPr>
        <w:pStyle w:val="Heading2"/>
        <w:rPr>
          <w:b/>
          <w:color w:val="auto"/>
        </w:rPr>
      </w:pPr>
      <w:bookmarkStart w:id="52" w:name="_Toc2810936"/>
      <w:bookmarkStart w:id="53" w:name="_Toc2811282"/>
      <w:r>
        <w:rPr>
          <w:b/>
          <w:color w:val="auto"/>
        </w:rPr>
        <w:t xml:space="preserve">3.5 </w:t>
      </w:r>
      <w:r w:rsidRPr="008028B6">
        <w:rPr>
          <w:b/>
          <w:color w:val="auto"/>
        </w:rPr>
        <w:t>Learning</w:t>
      </w:r>
      <w:bookmarkEnd w:id="52"/>
      <w:bookmarkEnd w:id="53"/>
    </w:p>
    <w:p w:rsidR="008028B6" w:rsidRPr="008028B6" w:rsidRDefault="008028B6" w:rsidP="008028B6"/>
    <w:p w:rsidR="008028B6" w:rsidRPr="008028B6" w:rsidRDefault="008028B6" w:rsidP="008028B6">
      <w:pPr>
        <w:jc w:val="both"/>
      </w:pPr>
      <w:r w:rsidRPr="008028B6">
        <w:t>Users tend to learn equipment through testing instead of reading instructions. so the interface of the application should be designed in a way that encourages users to explore functions, but also guides users on how to use the appropriate functionality. To achieve this, we need to design the interface of the application logically, have rules and provide instructions to help users easily use it.</w:t>
      </w:r>
    </w:p>
    <w:p w:rsidR="008028B6" w:rsidRPr="008028B6" w:rsidRDefault="008028B6" w:rsidP="008028B6">
      <w:pPr>
        <w:jc w:val="both"/>
      </w:pPr>
    </w:p>
    <w:p w:rsidR="008028B6" w:rsidRPr="008028B6" w:rsidRDefault="008028B6" w:rsidP="008028B6">
      <w:pPr>
        <w:pStyle w:val="Heading2"/>
        <w:rPr>
          <w:b/>
          <w:color w:val="auto"/>
        </w:rPr>
      </w:pPr>
      <w:bookmarkStart w:id="54" w:name="_Toc2810937"/>
      <w:bookmarkStart w:id="55" w:name="_Toc2811283"/>
      <w:r>
        <w:rPr>
          <w:b/>
          <w:color w:val="auto"/>
        </w:rPr>
        <w:t xml:space="preserve">3.6 </w:t>
      </w:r>
      <w:r w:rsidRPr="008028B6">
        <w:rPr>
          <w:b/>
          <w:color w:val="auto"/>
        </w:rPr>
        <w:t>Reading, Speaking &amp; Listening</w:t>
      </w:r>
      <w:bookmarkEnd w:id="54"/>
      <w:bookmarkEnd w:id="55"/>
    </w:p>
    <w:p w:rsidR="008028B6" w:rsidRPr="008028B6" w:rsidRDefault="008028B6" w:rsidP="008028B6"/>
    <w:p w:rsidR="008028B6" w:rsidRPr="008028B6" w:rsidRDefault="008028B6" w:rsidP="008028B6">
      <w:pPr>
        <w:jc w:val="both"/>
      </w:pPr>
      <w:r w:rsidRPr="008028B6">
        <w:t>Since the device will display information on the phone, the main problem will be related to the ability to read the text on the screen. When designing application, we will have to consider the issues of image quality, fonts. For example, the Application should have a text size editing function for users who have difficulty reading small text.</w:t>
      </w:r>
    </w:p>
    <w:p w:rsidR="008028B6" w:rsidRPr="008028B6" w:rsidRDefault="008028B6" w:rsidP="008028B6">
      <w:pPr>
        <w:jc w:val="both"/>
        <w:rPr>
          <w:b/>
        </w:rPr>
      </w:pPr>
    </w:p>
    <w:p w:rsidR="008028B6" w:rsidRPr="008028B6" w:rsidRDefault="008028B6" w:rsidP="008028B6">
      <w:pPr>
        <w:pStyle w:val="Heading2"/>
        <w:rPr>
          <w:b/>
          <w:color w:val="auto"/>
        </w:rPr>
      </w:pPr>
      <w:bookmarkStart w:id="56" w:name="_Toc2810938"/>
      <w:bookmarkStart w:id="57" w:name="_Toc2811284"/>
      <w:r>
        <w:rPr>
          <w:b/>
          <w:color w:val="auto"/>
        </w:rPr>
        <w:t xml:space="preserve">3.7 </w:t>
      </w:r>
      <w:r w:rsidRPr="008028B6">
        <w:rPr>
          <w:b/>
          <w:color w:val="auto"/>
        </w:rPr>
        <w:t>Problem-solving, Planning, Reasoning, Decision-making</w:t>
      </w:r>
      <w:bookmarkEnd w:id="56"/>
      <w:bookmarkEnd w:id="57"/>
    </w:p>
    <w:p w:rsidR="008028B6" w:rsidRPr="008028B6" w:rsidRDefault="008028B6" w:rsidP="008028B6">
      <w:r w:rsidRPr="008028B6">
        <w:t>Problem solving, planning, reasoning and decision making are all cognitive processes related to reflective cognition . They include thinking about what to do, what choices are and what the possible consequences are when doing a certain action.</w:t>
      </w:r>
    </w:p>
    <w:p w:rsidR="008028B6" w:rsidRPr="008028B6" w:rsidRDefault="008028B6" w:rsidP="008028B6"/>
    <w:p w:rsidR="008028B6" w:rsidRPr="008028B6" w:rsidRDefault="008028B6" w:rsidP="008028B6">
      <w:pPr>
        <w:pStyle w:val="Heading1"/>
        <w:numPr>
          <w:ilvl w:val="0"/>
          <w:numId w:val="15"/>
        </w:numPr>
        <w:jc w:val="center"/>
        <w:rPr>
          <w:b/>
          <w:color w:val="auto"/>
        </w:rPr>
      </w:pPr>
      <w:bookmarkStart w:id="58" w:name="_Toc2810939"/>
      <w:bookmarkStart w:id="59" w:name="_Toc2811285"/>
      <w:r w:rsidRPr="008028B6">
        <w:rPr>
          <w:b/>
          <w:color w:val="auto"/>
        </w:rPr>
        <w:t>Design Process</w:t>
      </w:r>
      <w:bookmarkEnd w:id="58"/>
      <w:bookmarkEnd w:id="59"/>
    </w:p>
    <w:p w:rsidR="008028B6" w:rsidRPr="008028B6" w:rsidRDefault="008028B6" w:rsidP="008028B6"/>
    <w:p w:rsidR="008028B6" w:rsidRPr="008028B6" w:rsidRDefault="008028B6" w:rsidP="008028B6"/>
    <w:p w:rsidR="008028B6" w:rsidRPr="008028B6" w:rsidRDefault="008028B6" w:rsidP="008028B6">
      <w:pPr>
        <w:pStyle w:val="Heading2"/>
        <w:rPr>
          <w:b/>
          <w:color w:val="auto"/>
        </w:rPr>
      </w:pPr>
      <w:bookmarkStart w:id="60" w:name="_Toc2810940"/>
      <w:bookmarkStart w:id="61" w:name="_Toc2811286"/>
      <w:r w:rsidRPr="008028B6">
        <w:rPr>
          <w:color w:val="auto"/>
        </w:rPr>
        <w:t>Conceptual Design</w:t>
      </w:r>
      <w:bookmarkEnd w:id="60"/>
      <w:bookmarkEnd w:id="61"/>
    </w:p>
    <w:p w:rsidR="008028B6" w:rsidRPr="008028B6" w:rsidRDefault="008028B6" w:rsidP="008028B6">
      <w:pPr>
        <w:shd w:val="clear" w:color="auto" w:fill="FFFFFF"/>
        <w:spacing w:before="100" w:beforeAutospacing="1" w:after="24" w:line="240" w:lineRule="auto"/>
        <w:ind w:left="768"/>
        <w:rPr>
          <w:rFonts w:ascii="Arial" w:eastAsia="Times New Roman" w:hAnsi="Arial" w:cs="Arial"/>
          <w:sz w:val="19"/>
          <w:szCs w:val="19"/>
        </w:rPr>
      </w:pPr>
    </w:p>
    <w:p w:rsidR="008028B6" w:rsidRPr="008028B6" w:rsidRDefault="008028B6" w:rsidP="008028B6"/>
    <w:p w:rsidR="00AE2169" w:rsidRPr="008028B6" w:rsidRDefault="00AE2169" w:rsidP="00AE2169"/>
    <w:p w:rsidR="005863EC" w:rsidRPr="008028B6" w:rsidRDefault="001805BC" w:rsidP="00D211A9">
      <w:pPr>
        <w:pStyle w:val="Heading1"/>
        <w:rPr>
          <w:b/>
          <w:color w:val="auto"/>
        </w:rPr>
      </w:pPr>
      <w:bookmarkStart w:id="62" w:name="_Toc2027901"/>
      <w:bookmarkStart w:id="63" w:name="_Toc2810941"/>
      <w:bookmarkStart w:id="64" w:name="_Toc2811287"/>
      <w:r w:rsidRPr="008028B6">
        <w:rPr>
          <w:b/>
          <w:color w:val="auto"/>
        </w:rPr>
        <w:t>Reference</w:t>
      </w:r>
      <w:bookmarkEnd w:id="62"/>
      <w:bookmarkEnd w:id="63"/>
      <w:bookmarkEnd w:id="64"/>
      <w:r w:rsidRPr="008028B6">
        <w:rPr>
          <w:b/>
          <w:color w:val="auto"/>
        </w:rPr>
        <w:t xml:space="preserve"> </w:t>
      </w:r>
    </w:p>
    <w:p w:rsidR="0092254D" w:rsidRPr="008028B6" w:rsidRDefault="0092254D" w:rsidP="0092254D">
      <w:pPr>
        <w:pStyle w:val="ListParagraph"/>
        <w:numPr>
          <w:ilvl w:val="0"/>
          <w:numId w:val="8"/>
        </w:numPr>
        <w:rPr>
          <w:rStyle w:val="HTMLCite"/>
          <w:rFonts w:ascii="Arial" w:hAnsi="Arial" w:cs="Arial"/>
          <w:sz w:val="19"/>
          <w:szCs w:val="19"/>
          <w:shd w:val="clear" w:color="auto" w:fill="FFFFFF"/>
        </w:rPr>
      </w:pPr>
      <w:r w:rsidRPr="008028B6">
        <w:rPr>
          <w:rFonts w:ascii="Arial" w:hAnsi="Arial" w:cs="Arial"/>
          <w:sz w:val="19"/>
          <w:szCs w:val="19"/>
          <w:shd w:val="clear" w:color="auto" w:fill="FFFFFF"/>
        </w:rPr>
        <w:t> </w:t>
      </w:r>
      <w:r w:rsidRPr="008028B6">
        <w:rPr>
          <w:rStyle w:val="HTMLCite"/>
          <w:rFonts w:ascii="Arial" w:hAnsi="Arial" w:cs="Arial"/>
          <w:sz w:val="19"/>
          <w:szCs w:val="19"/>
          <w:shd w:val="clear" w:color="auto" w:fill="FFFFFF"/>
        </w:rPr>
        <w:t>Aswini Kumar MD. </w:t>
      </w:r>
      <w:hyperlink r:id="rId17" w:history="1">
        <w:r w:rsidRPr="008028B6">
          <w:rPr>
            <w:rStyle w:val="Hyperlink"/>
            <w:rFonts w:ascii="Arial" w:hAnsi="Arial" w:cs="Arial"/>
            <w:i/>
            <w:iCs/>
            <w:color w:val="auto"/>
            <w:sz w:val="19"/>
            <w:szCs w:val="19"/>
            <w:shd w:val="clear" w:color="auto" w:fill="FFFFFF"/>
          </w:rPr>
          <w:t>"ECG- simplified"</w:t>
        </w:r>
      </w:hyperlink>
      <w:r w:rsidRPr="008028B6">
        <w:rPr>
          <w:rStyle w:val="HTMLCite"/>
          <w:rFonts w:ascii="Arial" w:hAnsi="Arial" w:cs="Arial"/>
          <w:sz w:val="19"/>
          <w:szCs w:val="19"/>
          <w:shd w:val="clear" w:color="auto" w:fill="FFFFFF"/>
        </w:rPr>
        <w:t>. LifeHugger</w:t>
      </w:r>
      <w:r w:rsidRPr="008028B6">
        <w:rPr>
          <w:rStyle w:val="reference-accessdate"/>
          <w:rFonts w:ascii="Arial" w:hAnsi="Arial" w:cs="Arial"/>
          <w:i/>
          <w:iCs/>
          <w:sz w:val="19"/>
          <w:szCs w:val="19"/>
          <w:shd w:val="clear" w:color="auto" w:fill="FFFFFF"/>
        </w:rPr>
        <w:t>. Retrieved </w:t>
      </w:r>
      <w:r w:rsidRPr="008028B6">
        <w:rPr>
          <w:rStyle w:val="nowrap"/>
          <w:rFonts w:ascii="Arial" w:hAnsi="Arial" w:cs="Arial"/>
          <w:i/>
          <w:iCs/>
          <w:sz w:val="19"/>
          <w:szCs w:val="19"/>
          <w:shd w:val="clear" w:color="auto" w:fill="FFFFFF"/>
        </w:rPr>
        <w:t>11 February</w:t>
      </w:r>
      <w:r w:rsidRPr="008028B6">
        <w:rPr>
          <w:rStyle w:val="reference-accessdate"/>
          <w:rFonts w:ascii="Arial" w:hAnsi="Arial" w:cs="Arial"/>
          <w:i/>
          <w:iCs/>
          <w:sz w:val="19"/>
          <w:szCs w:val="19"/>
          <w:shd w:val="clear" w:color="auto" w:fill="FFFFFF"/>
        </w:rPr>
        <w:t> 2010</w:t>
      </w:r>
      <w:r w:rsidRPr="008028B6">
        <w:rPr>
          <w:rStyle w:val="HTMLCite"/>
          <w:rFonts w:ascii="Arial" w:hAnsi="Arial" w:cs="Arial"/>
          <w:sz w:val="19"/>
          <w:szCs w:val="19"/>
          <w:shd w:val="clear" w:color="auto" w:fill="FFFFFF"/>
        </w:rPr>
        <w:t>.</w:t>
      </w:r>
    </w:p>
    <w:p w:rsidR="0092254D" w:rsidRPr="008028B6" w:rsidRDefault="001F5CF6" w:rsidP="0092254D">
      <w:pPr>
        <w:pStyle w:val="ListParagraph"/>
        <w:numPr>
          <w:ilvl w:val="0"/>
          <w:numId w:val="8"/>
        </w:numPr>
        <w:rPr>
          <w:rFonts w:ascii="Arial" w:hAnsi="Arial" w:cs="Arial"/>
          <w:sz w:val="19"/>
          <w:szCs w:val="19"/>
          <w:shd w:val="clear" w:color="auto" w:fill="FFFFFF"/>
        </w:rPr>
      </w:pPr>
      <w:hyperlink r:id="rId18" w:history="1">
        <w:r w:rsidR="0092254D" w:rsidRPr="008028B6">
          <w:rPr>
            <w:rStyle w:val="Hyperlink"/>
            <w:rFonts w:ascii="Arial" w:hAnsi="Arial" w:cs="Arial"/>
            <w:color w:val="auto"/>
            <w:sz w:val="19"/>
            <w:szCs w:val="19"/>
          </w:rPr>
          <w:t>"Limb Leads – ECG Lead Placement – Normal Function of the Heart – Cardiology Teaching Package – Practice Learning – Division of Nursing – The University of Nottingham"</w:t>
        </w:r>
      </w:hyperlink>
      <w:r w:rsidR="0092254D" w:rsidRPr="008028B6">
        <w:rPr>
          <w:rFonts w:ascii="Arial" w:hAnsi="Arial" w:cs="Arial"/>
          <w:sz w:val="19"/>
          <w:szCs w:val="19"/>
          <w:shd w:val="clear" w:color="auto" w:fill="FFFFFF"/>
        </w:rPr>
        <w:t>. Nottingham.ac.uk</w:t>
      </w:r>
      <w:r w:rsidR="0092254D" w:rsidRPr="008028B6">
        <w:rPr>
          <w:rStyle w:val="reference-accessdate"/>
          <w:rFonts w:ascii="Arial" w:hAnsi="Arial" w:cs="Arial"/>
          <w:sz w:val="19"/>
          <w:szCs w:val="19"/>
          <w:shd w:val="clear" w:color="auto" w:fill="FFFFFF"/>
        </w:rPr>
        <w:t>. Retrieved </w:t>
      </w:r>
      <w:r w:rsidR="0092254D" w:rsidRPr="008028B6">
        <w:rPr>
          <w:rStyle w:val="nowrap"/>
          <w:rFonts w:ascii="Arial" w:hAnsi="Arial" w:cs="Arial"/>
          <w:sz w:val="19"/>
          <w:szCs w:val="19"/>
          <w:shd w:val="clear" w:color="auto" w:fill="FFFFFF"/>
        </w:rPr>
        <w:t>15 August</w:t>
      </w:r>
      <w:r w:rsidR="0092254D" w:rsidRPr="008028B6">
        <w:rPr>
          <w:rStyle w:val="reference-accessdate"/>
          <w:rFonts w:ascii="Arial" w:hAnsi="Arial" w:cs="Arial"/>
          <w:sz w:val="19"/>
          <w:szCs w:val="19"/>
          <w:shd w:val="clear" w:color="auto" w:fill="FFFFFF"/>
        </w:rPr>
        <w:t> 2009</w:t>
      </w:r>
      <w:r w:rsidR="0092254D" w:rsidRPr="008028B6">
        <w:rPr>
          <w:rFonts w:ascii="Arial" w:hAnsi="Arial" w:cs="Arial"/>
          <w:sz w:val="19"/>
          <w:szCs w:val="19"/>
          <w:shd w:val="clear" w:color="auto" w:fill="FFFFFF"/>
        </w:rPr>
        <w:t>.</w:t>
      </w:r>
    </w:p>
    <w:p w:rsidR="0092254D" w:rsidRPr="008028B6" w:rsidRDefault="001F5CF6" w:rsidP="0092254D">
      <w:pPr>
        <w:pStyle w:val="ListParagraph"/>
        <w:numPr>
          <w:ilvl w:val="0"/>
          <w:numId w:val="8"/>
        </w:numPr>
      </w:pPr>
      <w:hyperlink r:id="rId19" w:history="1">
        <w:r w:rsidR="0092254D" w:rsidRPr="008028B6">
          <w:rPr>
            <w:rStyle w:val="Hyperlink"/>
            <w:rFonts w:ascii="Arial" w:hAnsi="Arial" w:cs="Arial"/>
            <w:color w:val="auto"/>
            <w:sz w:val="19"/>
            <w:szCs w:val="19"/>
          </w:rPr>
          <w:t>"Lesson 1: The Standard 12 Lead ECG"</w:t>
        </w:r>
      </w:hyperlink>
      <w:r w:rsidR="0092254D" w:rsidRPr="008028B6">
        <w:rPr>
          <w:rFonts w:ascii="Arial" w:hAnsi="Arial" w:cs="Arial"/>
          <w:sz w:val="19"/>
          <w:szCs w:val="19"/>
          <w:shd w:val="clear" w:color="auto" w:fill="FFFFFF"/>
        </w:rPr>
        <w:t>. Library.med.utah.edu. Archived from </w:t>
      </w:r>
      <w:hyperlink r:id="rId20" w:anchor="orientation" w:history="1">
        <w:r w:rsidR="0092254D" w:rsidRPr="008028B6">
          <w:rPr>
            <w:rStyle w:val="Hyperlink"/>
            <w:rFonts w:ascii="Arial" w:hAnsi="Arial" w:cs="Arial"/>
            <w:color w:val="auto"/>
            <w:sz w:val="19"/>
            <w:szCs w:val="19"/>
          </w:rPr>
          <w:t>the original</w:t>
        </w:r>
      </w:hyperlink>
      <w:r w:rsidR="0092254D" w:rsidRPr="008028B6">
        <w:rPr>
          <w:rFonts w:ascii="Arial" w:hAnsi="Arial" w:cs="Arial"/>
          <w:sz w:val="19"/>
          <w:szCs w:val="19"/>
          <w:shd w:val="clear" w:color="auto" w:fill="FFFFFF"/>
        </w:rPr>
        <w:t> on 22 March 2009</w:t>
      </w:r>
      <w:r w:rsidR="0092254D" w:rsidRPr="008028B6">
        <w:rPr>
          <w:rStyle w:val="reference-accessdate"/>
          <w:rFonts w:ascii="Arial" w:hAnsi="Arial" w:cs="Arial"/>
          <w:sz w:val="19"/>
          <w:szCs w:val="19"/>
          <w:shd w:val="clear" w:color="auto" w:fill="FFFFFF"/>
        </w:rPr>
        <w:t>. Retrieved </w:t>
      </w:r>
      <w:r w:rsidR="0092254D" w:rsidRPr="008028B6">
        <w:rPr>
          <w:rStyle w:val="nowrap"/>
          <w:rFonts w:ascii="Arial" w:hAnsi="Arial" w:cs="Arial"/>
          <w:sz w:val="19"/>
          <w:szCs w:val="19"/>
          <w:shd w:val="clear" w:color="auto" w:fill="FFFFFF"/>
        </w:rPr>
        <w:t>15 August</w:t>
      </w:r>
      <w:r w:rsidR="0092254D" w:rsidRPr="008028B6">
        <w:rPr>
          <w:rStyle w:val="reference-accessdate"/>
          <w:rFonts w:ascii="Arial" w:hAnsi="Arial" w:cs="Arial"/>
          <w:sz w:val="19"/>
          <w:szCs w:val="19"/>
          <w:shd w:val="clear" w:color="auto" w:fill="FFFFFF"/>
        </w:rPr>
        <w:t> 2009</w:t>
      </w:r>
      <w:r w:rsidR="0092254D" w:rsidRPr="008028B6">
        <w:rPr>
          <w:rFonts w:ascii="Arial" w:hAnsi="Arial" w:cs="Arial"/>
          <w:sz w:val="19"/>
          <w:szCs w:val="19"/>
          <w:shd w:val="clear" w:color="auto" w:fill="FFFFFF"/>
        </w:rPr>
        <w:t>.</w:t>
      </w:r>
    </w:p>
    <w:p w:rsidR="00AE2169" w:rsidRPr="008028B6" w:rsidRDefault="00AE2169" w:rsidP="00AE2169">
      <w:pPr>
        <w:numPr>
          <w:ilvl w:val="0"/>
          <w:numId w:val="8"/>
        </w:numPr>
        <w:shd w:val="clear" w:color="auto" w:fill="FFFFFF"/>
        <w:spacing w:before="100" w:beforeAutospacing="1" w:after="24" w:line="240" w:lineRule="auto"/>
        <w:rPr>
          <w:rFonts w:ascii="Arial" w:eastAsia="Times New Roman" w:hAnsi="Arial" w:cs="Arial"/>
          <w:sz w:val="19"/>
          <w:szCs w:val="19"/>
        </w:rPr>
      </w:pPr>
      <w:r w:rsidRPr="008028B6">
        <w:rPr>
          <w:rFonts w:ascii="Arial" w:eastAsia="Times New Roman" w:hAnsi="Arial" w:cs="Arial"/>
          <w:sz w:val="19"/>
          <w:szCs w:val="19"/>
        </w:rPr>
        <w:t> </w:t>
      </w:r>
      <w:hyperlink r:id="rId21" w:history="1">
        <w:r w:rsidRPr="008028B6">
          <w:rPr>
            <w:rFonts w:ascii="Arial" w:eastAsia="Times New Roman" w:hAnsi="Arial" w:cs="Arial"/>
            <w:i/>
            <w:iCs/>
            <w:sz w:val="19"/>
            <w:szCs w:val="19"/>
          </w:rPr>
          <w:t>"Notes on User Centered Design Process (UCD)"</w:t>
        </w:r>
      </w:hyperlink>
      <w:r w:rsidRPr="008028B6">
        <w:rPr>
          <w:rFonts w:ascii="Arial" w:eastAsia="Times New Roman" w:hAnsi="Arial" w:cs="Arial"/>
          <w:i/>
          <w:iCs/>
          <w:sz w:val="19"/>
          <w:szCs w:val="19"/>
        </w:rPr>
        <w:t>. www.w3.org.</w:t>
      </w:r>
    </w:p>
    <w:p w:rsidR="00AE2169" w:rsidRPr="008028B6" w:rsidRDefault="001F5CF6" w:rsidP="00AE2169">
      <w:pPr>
        <w:numPr>
          <w:ilvl w:val="0"/>
          <w:numId w:val="8"/>
        </w:numPr>
        <w:shd w:val="clear" w:color="auto" w:fill="FFFFFF"/>
        <w:spacing w:before="100" w:beforeAutospacing="1" w:after="24" w:line="240" w:lineRule="auto"/>
        <w:rPr>
          <w:rFonts w:ascii="Arial" w:eastAsia="Times New Roman" w:hAnsi="Arial" w:cs="Arial"/>
          <w:sz w:val="19"/>
          <w:szCs w:val="19"/>
        </w:rPr>
      </w:pPr>
      <w:hyperlink r:id="rId22" w:anchor="cite_ref-3" w:tooltip="Jump up" w:history="1">
        <w:r w:rsidR="00AE2169" w:rsidRPr="008028B6">
          <w:rPr>
            <w:rFonts w:ascii="Arial" w:eastAsia="Times New Roman" w:hAnsi="Arial" w:cs="Arial"/>
            <w:b/>
            <w:bCs/>
            <w:sz w:val="19"/>
            <w:szCs w:val="19"/>
          </w:rPr>
          <w:t>^</w:t>
        </w:r>
      </w:hyperlink>
      <w:r w:rsidR="00AE2169" w:rsidRPr="008028B6">
        <w:rPr>
          <w:rFonts w:ascii="Arial" w:eastAsia="Times New Roman" w:hAnsi="Arial" w:cs="Arial"/>
          <w:sz w:val="19"/>
          <w:szCs w:val="19"/>
        </w:rPr>
        <w:t> </w:t>
      </w:r>
      <w:r w:rsidR="00AE2169" w:rsidRPr="008028B6">
        <w:rPr>
          <w:rFonts w:ascii="Arial" w:eastAsia="Times New Roman" w:hAnsi="Arial" w:cs="Arial"/>
          <w:i/>
          <w:iCs/>
          <w:sz w:val="19"/>
          <w:szCs w:val="19"/>
        </w:rPr>
        <w:t>Rubin, Jeffrey; Chisnell, Dana. </w:t>
      </w:r>
      <w:hyperlink r:id="rId23" w:anchor="v=onepage&amp;q=Jeffrey%20Rubin%2C%20Handbook%20of%20Usability%20Testing%3A%20How%20to%20Plan%2C%20Design%2C%20and%20Conduct%20Effective%20Tests%2C&amp;f=false" w:history="1">
        <w:r w:rsidR="00AE2169" w:rsidRPr="008028B6">
          <w:rPr>
            <w:rFonts w:ascii="Arial" w:eastAsia="Times New Roman" w:hAnsi="Arial" w:cs="Arial"/>
            <w:i/>
            <w:iCs/>
            <w:sz w:val="19"/>
            <w:szCs w:val="19"/>
          </w:rPr>
          <w:t>Handbook of Usability Testing: How to Plan, Design, and Conduct Effective Tests</w:t>
        </w:r>
      </w:hyperlink>
      <w:r w:rsidR="00AE2169" w:rsidRPr="008028B6">
        <w:rPr>
          <w:rFonts w:ascii="Arial" w:eastAsia="Times New Roman" w:hAnsi="Arial" w:cs="Arial"/>
          <w:i/>
          <w:iCs/>
          <w:sz w:val="19"/>
          <w:szCs w:val="19"/>
        </w:rPr>
        <w:t>. John Wiley &amp; Sons. </w:t>
      </w:r>
      <w:hyperlink r:id="rId24" w:tooltip="International Standard Book Number" w:history="1">
        <w:r w:rsidR="00AE2169" w:rsidRPr="008028B6">
          <w:rPr>
            <w:rFonts w:ascii="Arial" w:eastAsia="Times New Roman" w:hAnsi="Arial" w:cs="Arial"/>
            <w:i/>
            <w:iCs/>
            <w:sz w:val="19"/>
            <w:szCs w:val="19"/>
          </w:rPr>
          <w:t>ISBN</w:t>
        </w:r>
      </w:hyperlink>
      <w:r w:rsidR="00AE2169" w:rsidRPr="008028B6">
        <w:rPr>
          <w:rFonts w:ascii="Arial" w:eastAsia="Times New Roman" w:hAnsi="Arial" w:cs="Arial"/>
          <w:i/>
          <w:iCs/>
          <w:sz w:val="19"/>
          <w:szCs w:val="19"/>
        </w:rPr>
        <w:t> </w:t>
      </w:r>
      <w:hyperlink r:id="rId25" w:tooltip="Special:BookSources/978-1-118-08040-5" w:history="1">
        <w:r w:rsidR="00AE2169" w:rsidRPr="008028B6">
          <w:rPr>
            <w:rFonts w:ascii="Arial" w:eastAsia="Times New Roman" w:hAnsi="Arial" w:cs="Arial"/>
            <w:i/>
            <w:iCs/>
            <w:sz w:val="19"/>
            <w:szCs w:val="19"/>
          </w:rPr>
          <w:t>978-1-118-08040-5</w:t>
        </w:r>
      </w:hyperlink>
      <w:r w:rsidR="00AE2169" w:rsidRPr="008028B6">
        <w:rPr>
          <w:rFonts w:ascii="Arial" w:eastAsia="Times New Roman" w:hAnsi="Arial" w:cs="Arial"/>
          <w:i/>
          <w:iCs/>
          <w:sz w:val="19"/>
          <w:szCs w:val="19"/>
        </w:rPr>
        <w:t>.</w:t>
      </w:r>
    </w:p>
    <w:p w:rsidR="00AE2169" w:rsidRPr="008028B6" w:rsidRDefault="001F5CF6" w:rsidP="00AE2169">
      <w:pPr>
        <w:numPr>
          <w:ilvl w:val="0"/>
          <w:numId w:val="8"/>
        </w:numPr>
        <w:shd w:val="clear" w:color="auto" w:fill="FFFFFF"/>
        <w:spacing w:before="100" w:beforeAutospacing="1" w:after="24" w:line="240" w:lineRule="auto"/>
        <w:rPr>
          <w:rFonts w:ascii="Arial" w:eastAsia="Times New Roman" w:hAnsi="Arial" w:cs="Arial"/>
          <w:sz w:val="19"/>
          <w:szCs w:val="19"/>
        </w:rPr>
      </w:pPr>
      <w:hyperlink r:id="rId26" w:anchor="cite_ref-4" w:tooltip="Jump up" w:history="1">
        <w:r w:rsidR="00AE2169" w:rsidRPr="008028B6">
          <w:rPr>
            <w:rFonts w:ascii="Arial" w:eastAsia="Times New Roman" w:hAnsi="Arial" w:cs="Arial"/>
            <w:b/>
            <w:bCs/>
            <w:sz w:val="19"/>
            <w:szCs w:val="19"/>
          </w:rPr>
          <w:t>^</w:t>
        </w:r>
      </w:hyperlink>
      <w:r w:rsidR="00AE2169" w:rsidRPr="008028B6">
        <w:rPr>
          <w:rFonts w:ascii="Arial" w:eastAsia="Times New Roman" w:hAnsi="Arial" w:cs="Arial"/>
          <w:sz w:val="19"/>
          <w:szCs w:val="19"/>
        </w:rPr>
        <w:t> </w:t>
      </w:r>
      <w:r w:rsidR="00AE2169" w:rsidRPr="008028B6">
        <w:rPr>
          <w:rFonts w:ascii="Arial" w:eastAsia="Times New Roman" w:hAnsi="Arial" w:cs="Arial"/>
          <w:i/>
          <w:iCs/>
          <w:sz w:val="19"/>
          <w:szCs w:val="19"/>
        </w:rPr>
        <w:t>Vredenburg, Karel; Mao, Ji-Ye; Smith, Paul; Carey, Tom (2002). </w:t>
      </w:r>
      <w:hyperlink r:id="rId27" w:history="1">
        <w:r w:rsidR="00AE2169" w:rsidRPr="008028B6">
          <w:rPr>
            <w:rFonts w:ascii="Arial" w:eastAsia="Times New Roman" w:hAnsi="Arial" w:cs="Arial"/>
            <w:i/>
            <w:iCs/>
            <w:sz w:val="19"/>
            <w:szCs w:val="19"/>
          </w:rPr>
          <w:t>"A Survey of User-Centered Design Practice"</w:t>
        </w:r>
      </w:hyperlink>
      <w:r w:rsidR="00AE2169" w:rsidRPr="008028B6">
        <w:rPr>
          <w:rFonts w:ascii="Arial" w:eastAsia="Times New Roman" w:hAnsi="Arial" w:cs="Arial"/>
          <w:i/>
          <w:iCs/>
          <w:sz w:val="19"/>
          <w:szCs w:val="19"/>
        </w:rPr>
        <w:t> </w:t>
      </w:r>
      <w:r w:rsidR="00AE2169" w:rsidRPr="008028B6">
        <w:rPr>
          <w:rFonts w:ascii="Arial" w:eastAsia="Times New Roman" w:hAnsi="Arial" w:cs="Arial"/>
          <w:i/>
          <w:iCs/>
          <w:sz w:val="18"/>
          <w:szCs w:val="18"/>
        </w:rPr>
        <w:t>(PDF)</w:t>
      </w:r>
      <w:r w:rsidR="00AE2169" w:rsidRPr="008028B6">
        <w:rPr>
          <w:rFonts w:ascii="Arial" w:eastAsia="Times New Roman" w:hAnsi="Arial" w:cs="Arial"/>
          <w:i/>
          <w:iCs/>
          <w:sz w:val="19"/>
          <w:szCs w:val="19"/>
        </w:rPr>
        <w:t>.</w:t>
      </w:r>
    </w:p>
    <w:p w:rsidR="00AE2169" w:rsidRPr="008028B6" w:rsidRDefault="001F5CF6" w:rsidP="00AE2169">
      <w:pPr>
        <w:numPr>
          <w:ilvl w:val="0"/>
          <w:numId w:val="8"/>
        </w:numPr>
        <w:shd w:val="clear" w:color="auto" w:fill="FFFFFF"/>
        <w:spacing w:before="100" w:beforeAutospacing="1" w:after="24" w:line="240" w:lineRule="auto"/>
        <w:rPr>
          <w:rFonts w:ascii="Arial" w:eastAsia="Times New Roman" w:hAnsi="Arial" w:cs="Arial"/>
          <w:sz w:val="19"/>
          <w:szCs w:val="19"/>
        </w:rPr>
      </w:pPr>
      <w:hyperlink r:id="rId28" w:anchor="cite_ref-5" w:tooltip="Jump up" w:history="1">
        <w:r w:rsidR="00AE2169" w:rsidRPr="008028B6">
          <w:rPr>
            <w:rFonts w:ascii="Arial" w:eastAsia="Times New Roman" w:hAnsi="Arial" w:cs="Arial"/>
            <w:b/>
            <w:bCs/>
            <w:sz w:val="19"/>
            <w:szCs w:val="19"/>
          </w:rPr>
          <w:t>^</w:t>
        </w:r>
      </w:hyperlink>
      <w:r w:rsidR="00AE2169" w:rsidRPr="008028B6">
        <w:rPr>
          <w:rFonts w:ascii="Arial" w:eastAsia="Times New Roman" w:hAnsi="Arial" w:cs="Arial"/>
          <w:sz w:val="19"/>
          <w:szCs w:val="19"/>
        </w:rPr>
        <w:t> Norman, D. A. (1986). User-Centered System Design: New Perspectives on Human-Computer Interaction.</w:t>
      </w:r>
    </w:p>
    <w:p w:rsidR="00AE2169" w:rsidRPr="008028B6" w:rsidRDefault="001F5CF6" w:rsidP="00AE2169">
      <w:pPr>
        <w:numPr>
          <w:ilvl w:val="0"/>
          <w:numId w:val="8"/>
        </w:numPr>
        <w:shd w:val="clear" w:color="auto" w:fill="FFFFFF"/>
        <w:spacing w:before="100" w:beforeAutospacing="1" w:after="24" w:line="240" w:lineRule="auto"/>
        <w:rPr>
          <w:rFonts w:ascii="Arial" w:eastAsia="Times New Roman" w:hAnsi="Arial" w:cs="Arial"/>
          <w:sz w:val="19"/>
          <w:szCs w:val="19"/>
        </w:rPr>
      </w:pPr>
      <w:hyperlink r:id="rId29" w:anchor="cite_ref-6" w:tooltip="Jump up" w:history="1">
        <w:r w:rsidR="00AE2169" w:rsidRPr="008028B6">
          <w:rPr>
            <w:rFonts w:ascii="Arial" w:eastAsia="Times New Roman" w:hAnsi="Arial" w:cs="Arial"/>
            <w:b/>
            <w:bCs/>
            <w:sz w:val="19"/>
            <w:szCs w:val="19"/>
          </w:rPr>
          <w:t>^</w:t>
        </w:r>
      </w:hyperlink>
      <w:r w:rsidR="00AE2169" w:rsidRPr="008028B6">
        <w:rPr>
          <w:rFonts w:ascii="Arial" w:eastAsia="Times New Roman" w:hAnsi="Arial" w:cs="Arial"/>
          <w:sz w:val="19"/>
          <w:szCs w:val="19"/>
        </w:rPr>
        <w:t> </w:t>
      </w:r>
      <w:hyperlink r:id="rId30" w:history="1">
        <w:r w:rsidR="00AE2169" w:rsidRPr="008028B6">
          <w:rPr>
            <w:rFonts w:ascii="Arial" w:eastAsia="Times New Roman" w:hAnsi="Arial" w:cs="Arial"/>
            <w:i/>
            <w:iCs/>
            <w:sz w:val="19"/>
            <w:szCs w:val="19"/>
          </w:rPr>
          <w:t>"Don Norman (2003) Emotional Design, Prolog-- Three Teapots"</w:t>
        </w:r>
      </w:hyperlink>
      <w:r w:rsidR="00AE2169" w:rsidRPr="008028B6">
        <w:rPr>
          <w:rFonts w:ascii="Arial" w:eastAsia="Times New Roman" w:hAnsi="Arial" w:cs="Arial"/>
          <w:i/>
          <w:iCs/>
          <w:sz w:val="19"/>
          <w:szCs w:val="19"/>
        </w:rPr>
        <w:t> </w:t>
      </w:r>
      <w:r w:rsidR="00AE2169" w:rsidRPr="008028B6">
        <w:rPr>
          <w:rFonts w:ascii="Arial" w:eastAsia="Times New Roman" w:hAnsi="Arial" w:cs="Arial"/>
          <w:i/>
          <w:iCs/>
          <w:sz w:val="18"/>
          <w:szCs w:val="18"/>
        </w:rPr>
        <w:t>(PDF)</w:t>
      </w:r>
      <w:r w:rsidR="00AE2169" w:rsidRPr="008028B6">
        <w:rPr>
          <w:rFonts w:ascii="Arial" w:eastAsia="Times New Roman" w:hAnsi="Arial" w:cs="Arial"/>
          <w:i/>
          <w:iCs/>
          <w:sz w:val="19"/>
          <w:szCs w:val="19"/>
        </w:rPr>
        <w:t>. jnd.org.</w:t>
      </w:r>
    </w:p>
    <w:p w:rsidR="00AE2169" w:rsidRPr="008028B6" w:rsidRDefault="001F5CF6" w:rsidP="00AE2169">
      <w:pPr>
        <w:numPr>
          <w:ilvl w:val="0"/>
          <w:numId w:val="8"/>
        </w:numPr>
        <w:shd w:val="clear" w:color="auto" w:fill="FFFFFF"/>
        <w:spacing w:before="100" w:beforeAutospacing="1" w:after="24" w:line="240" w:lineRule="auto"/>
        <w:rPr>
          <w:rFonts w:ascii="Arial" w:eastAsia="Times New Roman" w:hAnsi="Arial" w:cs="Arial"/>
          <w:sz w:val="19"/>
          <w:szCs w:val="19"/>
        </w:rPr>
      </w:pPr>
      <w:hyperlink r:id="rId31" w:anchor="cite_ref-7" w:tooltip="Jump up" w:history="1">
        <w:r w:rsidR="00AE2169" w:rsidRPr="008028B6">
          <w:rPr>
            <w:rFonts w:ascii="Arial" w:eastAsia="Times New Roman" w:hAnsi="Arial" w:cs="Arial"/>
            <w:b/>
            <w:bCs/>
            <w:sz w:val="19"/>
            <w:szCs w:val="19"/>
          </w:rPr>
          <w:t>^</w:t>
        </w:r>
      </w:hyperlink>
      <w:r w:rsidR="00AE2169" w:rsidRPr="008028B6">
        <w:rPr>
          <w:rFonts w:ascii="Arial" w:eastAsia="Times New Roman" w:hAnsi="Arial" w:cs="Arial"/>
          <w:sz w:val="19"/>
          <w:szCs w:val="19"/>
        </w:rPr>
        <w:t> Greenbaum&amp;Kyng (eds): Design At Work – Cooperative design of Computer Systems, Lawrence Erlbaum 1991</w:t>
      </w:r>
    </w:p>
    <w:p w:rsidR="00AE2169" w:rsidRPr="008028B6" w:rsidRDefault="00AE2169" w:rsidP="00AE2169">
      <w:pPr>
        <w:pStyle w:val="ListParagraph"/>
        <w:numPr>
          <w:ilvl w:val="0"/>
          <w:numId w:val="8"/>
        </w:numPr>
        <w:rPr>
          <w:rStyle w:val="HTMLCite"/>
          <w:rFonts w:ascii="Arial" w:hAnsi="Arial" w:cs="Arial"/>
          <w:sz w:val="19"/>
          <w:szCs w:val="19"/>
          <w:shd w:val="clear" w:color="auto" w:fill="FFFFFF"/>
        </w:rPr>
      </w:pPr>
      <w:r w:rsidRPr="008028B6">
        <w:rPr>
          <w:rFonts w:ascii="Arial" w:hAnsi="Arial" w:cs="Arial"/>
          <w:sz w:val="19"/>
          <w:szCs w:val="19"/>
          <w:shd w:val="clear" w:color="auto" w:fill="FFFFFF"/>
        </w:rPr>
        <w:t> </w:t>
      </w:r>
      <w:r w:rsidRPr="008028B6">
        <w:rPr>
          <w:rStyle w:val="HTMLCite"/>
          <w:rFonts w:ascii="Arial" w:hAnsi="Arial" w:cs="Arial"/>
          <w:sz w:val="19"/>
          <w:szCs w:val="19"/>
          <w:shd w:val="clear" w:color="auto" w:fill="FFFFFF"/>
        </w:rPr>
        <w:t>Cooper, Alan (2004). Inmates Are Running the Asylum, The: Why High-Tech Products Drive Us Crazy and How to Restore the Sanity. Sams Publishing. p. 288. </w:t>
      </w:r>
      <w:hyperlink r:id="rId32" w:tooltip="International Standard Book Number" w:history="1">
        <w:r w:rsidRPr="008028B6">
          <w:rPr>
            <w:rStyle w:val="Hyperlink"/>
            <w:rFonts w:ascii="Arial" w:hAnsi="Arial" w:cs="Arial"/>
            <w:i/>
            <w:iCs/>
            <w:color w:val="auto"/>
            <w:sz w:val="19"/>
            <w:szCs w:val="19"/>
            <w:shd w:val="clear" w:color="auto" w:fill="FFFFFF"/>
          </w:rPr>
          <w:t>ISBN</w:t>
        </w:r>
      </w:hyperlink>
      <w:r w:rsidRPr="008028B6">
        <w:rPr>
          <w:rStyle w:val="HTMLCite"/>
          <w:rFonts w:ascii="Arial" w:hAnsi="Arial" w:cs="Arial"/>
          <w:sz w:val="19"/>
          <w:szCs w:val="19"/>
          <w:shd w:val="clear" w:color="auto" w:fill="FFFFFF"/>
        </w:rPr>
        <w:t> </w:t>
      </w:r>
      <w:hyperlink r:id="rId33" w:tooltip="Special:BookSources/0-672-32614-0" w:history="1">
        <w:r w:rsidRPr="008028B6">
          <w:rPr>
            <w:rStyle w:val="Hyperlink"/>
            <w:rFonts w:ascii="Arial" w:hAnsi="Arial" w:cs="Arial"/>
            <w:i/>
            <w:iCs/>
            <w:color w:val="auto"/>
            <w:sz w:val="19"/>
            <w:szCs w:val="19"/>
            <w:shd w:val="clear" w:color="auto" w:fill="FFFFFF"/>
          </w:rPr>
          <w:t>0-672-32614-0</w:t>
        </w:r>
      </w:hyperlink>
      <w:r w:rsidRPr="008028B6">
        <w:rPr>
          <w:rStyle w:val="HTMLCite"/>
          <w:rFonts w:ascii="Arial" w:hAnsi="Arial" w:cs="Arial"/>
          <w:sz w:val="19"/>
          <w:szCs w:val="19"/>
          <w:shd w:val="clear" w:color="auto" w:fill="FFFFFF"/>
        </w:rPr>
        <w:t>.</w:t>
      </w:r>
    </w:p>
    <w:p w:rsidR="005874B4" w:rsidRPr="008028B6" w:rsidRDefault="00AE2169" w:rsidP="00D35591">
      <w:pPr>
        <w:pStyle w:val="ListParagraph"/>
        <w:numPr>
          <w:ilvl w:val="0"/>
          <w:numId w:val="8"/>
        </w:numPr>
        <w:rPr>
          <w:rStyle w:val="reference-accessdate"/>
        </w:rPr>
      </w:pPr>
      <w:r w:rsidRPr="008028B6">
        <w:rPr>
          <w:rFonts w:ascii="Arial" w:hAnsi="Arial" w:cs="Arial"/>
          <w:sz w:val="19"/>
          <w:szCs w:val="19"/>
          <w:shd w:val="clear" w:color="auto" w:fill="FFFFFF"/>
        </w:rPr>
        <w:t> </w:t>
      </w:r>
      <w:hyperlink r:id="rId34" w:tooltip="Alan Cooper" w:history="1">
        <w:r w:rsidRPr="008028B6">
          <w:rPr>
            <w:rStyle w:val="Hyperlink"/>
            <w:rFonts w:ascii="Arial" w:hAnsi="Arial" w:cs="Arial"/>
            <w:i/>
            <w:iCs/>
            <w:color w:val="auto"/>
            <w:sz w:val="19"/>
            <w:szCs w:val="19"/>
            <w:shd w:val="clear" w:color="auto" w:fill="FFFFFF"/>
          </w:rPr>
          <w:t>Cooper, Alan</w:t>
        </w:r>
      </w:hyperlink>
      <w:r w:rsidRPr="008028B6">
        <w:rPr>
          <w:rStyle w:val="HTMLCite"/>
          <w:rFonts w:ascii="Arial" w:hAnsi="Arial" w:cs="Arial"/>
          <w:sz w:val="19"/>
          <w:szCs w:val="19"/>
          <w:shd w:val="clear" w:color="auto" w:fill="FFFFFF"/>
        </w:rPr>
        <w:t>; Reimann, Robert; Cronin, Dave (2007). </w:t>
      </w:r>
      <w:hyperlink r:id="rId35" w:history="1">
        <w:r w:rsidRPr="008028B6">
          <w:rPr>
            <w:rStyle w:val="Hyperlink"/>
            <w:rFonts w:ascii="Arial" w:hAnsi="Arial" w:cs="Arial"/>
            <w:i/>
            <w:iCs/>
            <w:color w:val="auto"/>
            <w:sz w:val="19"/>
            <w:szCs w:val="19"/>
            <w:shd w:val="clear" w:color="auto" w:fill="FFFFFF"/>
          </w:rPr>
          <w:t>About Face 3: The Essentials of Interaction Design</w:t>
        </w:r>
      </w:hyperlink>
      <w:r w:rsidRPr="008028B6">
        <w:rPr>
          <w:rStyle w:val="HTMLCite"/>
          <w:rFonts w:ascii="Arial" w:hAnsi="Arial" w:cs="Arial"/>
          <w:sz w:val="19"/>
          <w:szCs w:val="19"/>
          <w:shd w:val="clear" w:color="auto" w:fill="FFFFFF"/>
        </w:rPr>
        <w:t>. </w:t>
      </w:r>
      <w:hyperlink r:id="rId36" w:tooltip="Indianapolis" w:history="1">
        <w:r w:rsidRPr="008028B6">
          <w:rPr>
            <w:rStyle w:val="Hyperlink"/>
            <w:rFonts w:ascii="Arial" w:hAnsi="Arial" w:cs="Arial"/>
            <w:i/>
            <w:iCs/>
            <w:color w:val="auto"/>
            <w:sz w:val="19"/>
            <w:szCs w:val="19"/>
            <w:shd w:val="clear" w:color="auto" w:fill="FFFFFF"/>
          </w:rPr>
          <w:t>Indianapolis, Indiana</w:t>
        </w:r>
      </w:hyperlink>
      <w:r w:rsidRPr="008028B6">
        <w:rPr>
          <w:rStyle w:val="HTMLCite"/>
          <w:rFonts w:ascii="Arial" w:hAnsi="Arial" w:cs="Arial"/>
          <w:sz w:val="19"/>
          <w:szCs w:val="19"/>
          <w:shd w:val="clear" w:color="auto" w:fill="FFFFFF"/>
        </w:rPr>
        <w:t>: </w:t>
      </w:r>
      <w:hyperlink r:id="rId37" w:tooltip="John Wiley &amp; Sons" w:history="1">
        <w:r w:rsidRPr="008028B6">
          <w:rPr>
            <w:rStyle w:val="Hyperlink"/>
            <w:rFonts w:ascii="Arial" w:hAnsi="Arial" w:cs="Arial"/>
            <w:i/>
            <w:iCs/>
            <w:color w:val="auto"/>
            <w:sz w:val="19"/>
            <w:szCs w:val="19"/>
            <w:shd w:val="clear" w:color="auto" w:fill="FFFFFF"/>
          </w:rPr>
          <w:t>Wiley</w:t>
        </w:r>
      </w:hyperlink>
      <w:r w:rsidRPr="008028B6">
        <w:rPr>
          <w:rStyle w:val="HTMLCite"/>
          <w:rFonts w:ascii="Arial" w:hAnsi="Arial" w:cs="Arial"/>
          <w:sz w:val="19"/>
          <w:szCs w:val="19"/>
          <w:shd w:val="clear" w:color="auto" w:fill="FFFFFF"/>
        </w:rPr>
        <w:t>. p. 610. </w:t>
      </w:r>
      <w:hyperlink r:id="rId38" w:tooltip="International Standard Book Number" w:history="1">
        <w:r w:rsidRPr="008028B6">
          <w:rPr>
            <w:rStyle w:val="Hyperlink"/>
            <w:rFonts w:ascii="Arial" w:hAnsi="Arial" w:cs="Arial"/>
            <w:i/>
            <w:iCs/>
            <w:color w:val="auto"/>
            <w:sz w:val="19"/>
            <w:szCs w:val="19"/>
            <w:shd w:val="clear" w:color="auto" w:fill="FFFFFF"/>
          </w:rPr>
          <w:t>ISBN</w:t>
        </w:r>
      </w:hyperlink>
      <w:r w:rsidRPr="008028B6">
        <w:rPr>
          <w:rStyle w:val="HTMLCite"/>
          <w:rFonts w:ascii="Arial" w:hAnsi="Arial" w:cs="Arial"/>
          <w:sz w:val="19"/>
          <w:szCs w:val="19"/>
          <w:shd w:val="clear" w:color="auto" w:fill="FFFFFF"/>
        </w:rPr>
        <w:t> </w:t>
      </w:r>
      <w:hyperlink r:id="rId39" w:tooltip="Special:BookSources/978-0-470-08411-3" w:history="1">
        <w:r w:rsidRPr="008028B6">
          <w:rPr>
            <w:rStyle w:val="Hyperlink"/>
            <w:rFonts w:ascii="Arial" w:hAnsi="Arial" w:cs="Arial"/>
            <w:i/>
            <w:iCs/>
            <w:color w:val="auto"/>
            <w:sz w:val="19"/>
            <w:szCs w:val="19"/>
            <w:shd w:val="clear" w:color="auto" w:fill="FFFFFF"/>
          </w:rPr>
          <w:t>978-0-470-08411-3</w:t>
        </w:r>
      </w:hyperlink>
      <w:r w:rsidRPr="008028B6">
        <w:rPr>
          <w:rStyle w:val="reference-accessdate"/>
          <w:rFonts w:ascii="Arial" w:hAnsi="Arial" w:cs="Arial"/>
          <w:i/>
          <w:iCs/>
          <w:sz w:val="19"/>
          <w:szCs w:val="19"/>
          <w:shd w:val="clear" w:color="auto" w:fill="FFFFFF"/>
        </w:rPr>
        <w:t>. Retrieved </w:t>
      </w:r>
      <w:r w:rsidRPr="008028B6">
        <w:rPr>
          <w:rStyle w:val="nowrap"/>
          <w:rFonts w:ascii="Arial" w:hAnsi="Arial" w:cs="Arial"/>
          <w:i/>
          <w:iCs/>
          <w:sz w:val="19"/>
          <w:szCs w:val="19"/>
          <w:shd w:val="clear" w:color="auto" w:fill="FFFFFF"/>
        </w:rPr>
        <w:t>18 July</w:t>
      </w:r>
      <w:r w:rsidRPr="008028B6">
        <w:rPr>
          <w:rStyle w:val="reference-accessdate"/>
          <w:rFonts w:ascii="Arial" w:hAnsi="Arial" w:cs="Arial"/>
          <w:i/>
          <w:iCs/>
          <w:sz w:val="19"/>
          <w:szCs w:val="19"/>
          <w:shd w:val="clear" w:color="auto" w:fill="FFFFFF"/>
        </w:rPr>
        <w:t> 2011</w:t>
      </w:r>
    </w:p>
    <w:p w:rsidR="008028B6" w:rsidRPr="008028B6" w:rsidRDefault="008028B6" w:rsidP="008028B6">
      <w:pPr>
        <w:numPr>
          <w:ilvl w:val="0"/>
          <w:numId w:val="8"/>
        </w:numPr>
        <w:shd w:val="clear" w:color="auto" w:fill="FFFFFF"/>
        <w:spacing w:before="100" w:beforeAutospacing="1" w:after="24" w:line="240" w:lineRule="auto"/>
        <w:rPr>
          <w:rFonts w:ascii="Arial" w:eastAsia="Times New Roman" w:hAnsi="Arial" w:cs="Arial"/>
          <w:sz w:val="19"/>
          <w:szCs w:val="19"/>
        </w:rPr>
      </w:pPr>
      <w:r w:rsidRPr="008028B6">
        <w:rPr>
          <w:rFonts w:ascii="Arial" w:eastAsia="Times New Roman" w:hAnsi="Arial" w:cs="Arial"/>
          <w:sz w:val="19"/>
          <w:szCs w:val="19"/>
        </w:rPr>
        <w:t> </w:t>
      </w:r>
      <w:hyperlink r:id="rId40" w:history="1">
        <w:r w:rsidRPr="008028B6">
          <w:rPr>
            <w:rFonts w:ascii="Arial" w:eastAsia="Times New Roman" w:hAnsi="Arial" w:cs="Arial"/>
            <w:i/>
            <w:iCs/>
            <w:sz w:val="19"/>
            <w:szCs w:val="19"/>
          </w:rPr>
          <w:t>"Notes on User Centered Design Process (UCD)"</w:t>
        </w:r>
      </w:hyperlink>
      <w:r w:rsidRPr="008028B6">
        <w:rPr>
          <w:rFonts w:ascii="Arial" w:eastAsia="Times New Roman" w:hAnsi="Arial" w:cs="Arial"/>
          <w:i/>
          <w:iCs/>
          <w:sz w:val="19"/>
          <w:szCs w:val="19"/>
        </w:rPr>
        <w:t>. www.w3.org.</w:t>
      </w:r>
    </w:p>
    <w:p w:rsidR="008028B6" w:rsidRPr="008028B6" w:rsidRDefault="008028B6" w:rsidP="008028B6">
      <w:pPr>
        <w:numPr>
          <w:ilvl w:val="0"/>
          <w:numId w:val="8"/>
        </w:numPr>
        <w:shd w:val="clear" w:color="auto" w:fill="FFFFFF"/>
        <w:spacing w:before="100" w:beforeAutospacing="1" w:after="24" w:line="240" w:lineRule="auto"/>
        <w:rPr>
          <w:rFonts w:ascii="Arial" w:eastAsia="Times New Roman" w:hAnsi="Arial" w:cs="Arial"/>
          <w:sz w:val="19"/>
          <w:szCs w:val="19"/>
        </w:rPr>
      </w:pPr>
      <w:hyperlink r:id="rId41" w:anchor="cite_ref-3" w:tooltip="Jump up" w:history="1">
        <w:r w:rsidRPr="008028B6">
          <w:rPr>
            <w:rFonts w:ascii="Arial" w:eastAsia="Times New Roman" w:hAnsi="Arial" w:cs="Arial"/>
            <w:b/>
            <w:bCs/>
            <w:sz w:val="19"/>
            <w:szCs w:val="19"/>
          </w:rPr>
          <w:t>^</w:t>
        </w:r>
      </w:hyperlink>
      <w:r w:rsidRPr="008028B6">
        <w:rPr>
          <w:rFonts w:ascii="Arial" w:eastAsia="Times New Roman" w:hAnsi="Arial" w:cs="Arial"/>
          <w:sz w:val="19"/>
          <w:szCs w:val="19"/>
        </w:rPr>
        <w:t> </w:t>
      </w:r>
      <w:r w:rsidRPr="008028B6">
        <w:rPr>
          <w:rFonts w:ascii="Arial" w:eastAsia="Times New Roman" w:hAnsi="Arial" w:cs="Arial"/>
          <w:i/>
          <w:iCs/>
          <w:sz w:val="19"/>
          <w:szCs w:val="19"/>
        </w:rPr>
        <w:t>Rubin, Jeffrey; Chisnell, Dana. </w:t>
      </w:r>
      <w:hyperlink r:id="rId42" w:anchor="v=onepage&amp;q=Jeffrey%20Rubin%2C%20Handbook%20of%20Usability%20Testing%3A%20How%20to%20Plan%2C%20Design%2C%20and%20Conduct%20Effective%20Tests%2C&amp;f=false" w:history="1">
        <w:r w:rsidRPr="008028B6">
          <w:rPr>
            <w:rFonts w:ascii="Arial" w:eastAsia="Times New Roman" w:hAnsi="Arial" w:cs="Arial"/>
            <w:i/>
            <w:iCs/>
            <w:sz w:val="19"/>
            <w:szCs w:val="19"/>
          </w:rPr>
          <w:t>Handbook of Usability Testing: How to Plan, Design, and Conduct Effective Tests</w:t>
        </w:r>
      </w:hyperlink>
      <w:r w:rsidRPr="008028B6">
        <w:rPr>
          <w:rFonts w:ascii="Arial" w:eastAsia="Times New Roman" w:hAnsi="Arial" w:cs="Arial"/>
          <w:i/>
          <w:iCs/>
          <w:sz w:val="19"/>
          <w:szCs w:val="19"/>
        </w:rPr>
        <w:t>. John Wiley &amp; Sons. </w:t>
      </w:r>
      <w:hyperlink r:id="rId43" w:tooltip="International Standard Book Number" w:history="1">
        <w:r w:rsidRPr="008028B6">
          <w:rPr>
            <w:rFonts w:ascii="Arial" w:eastAsia="Times New Roman" w:hAnsi="Arial" w:cs="Arial"/>
            <w:i/>
            <w:iCs/>
            <w:sz w:val="19"/>
            <w:szCs w:val="19"/>
          </w:rPr>
          <w:t>ISBN</w:t>
        </w:r>
      </w:hyperlink>
      <w:r w:rsidRPr="008028B6">
        <w:rPr>
          <w:rFonts w:ascii="Arial" w:eastAsia="Times New Roman" w:hAnsi="Arial" w:cs="Arial"/>
          <w:i/>
          <w:iCs/>
          <w:sz w:val="19"/>
          <w:szCs w:val="19"/>
        </w:rPr>
        <w:t> </w:t>
      </w:r>
      <w:hyperlink r:id="rId44" w:tooltip="Special:BookSources/978-1-118-08040-5" w:history="1">
        <w:r w:rsidRPr="008028B6">
          <w:rPr>
            <w:rFonts w:ascii="Arial" w:eastAsia="Times New Roman" w:hAnsi="Arial" w:cs="Arial"/>
            <w:i/>
            <w:iCs/>
            <w:sz w:val="19"/>
            <w:szCs w:val="19"/>
          </w:rPr>
          <w:t>978-1-118-08040-5</w:t>
        </w:r>
      </w:hyperlink>
      <w:r w:rsidRPr="008028B6">
        <w:rPr>
          <w:rFonts w:ascii="Arial" w:eastAsia="Times New Roman" w:hAnsi="Arial" w:cs="Arial"/>
          <w:i/>
          <w:iCs/>
          <w:sz w:val="19"/>
          <w:szCs w:val="19"/>
        </w:rPr>
        <w:t>.</w:t>
      </w:r>
    </w:p>
    <w:p w:rsidR="008028B6" w:rsidRPr="008028B6" w:rsidRDefault="008028B6" w:rsidP="008028B6">
      <w:pPr>
        <w:numPr>
          <w:ilvl w:val="0"/>
          <w:numId w:val="8"/>
        </w:numPr>
        <w:shd w:val="clear" w:color="auto" w:fill="FFFFFF"/>
        <w:spacing w:before="100" w:beforeAutospacing="1" w:after="24" w:line="240" w:lineRule="auto"/>
        <w:rPr>
          <w:rFonts w:ascii="Arial" w:eastAsia="Times New Roman" w:hAnsi="Arial" w:cs="Arial"/>
          <w:sz w:val="19"/>
          <w:szCs w:val="19"/>
        </w:rPr>
      </w:pPr>
      <w:hyperlink r:id="rId45" w:anchor="cite_ref-4" w:tooltip="Jump up" w:history="1">
        <w:r w:rsidRPr="008028B6">
          <w:rPr>
            <w:rFonts w:ascii="Arial" w:eastAsia="Times New Roman" w:hAnsi="Arial" w:cs="Arial"/>
            <w:b/>
            <w:bCs/>
            <w:sz w:val="19"/>
            <w:szCs w:val="19"/>
          </w:rPr>
          <w:t>^</w:t>
        </w:r>
      </w:hyperlink>
      <w:r w:rsidRPr="008028B6">
        <w:rPr>
          <w:rFonts w:ascii="Arial" w:eastAsia="Times New Roman" w:hAnsi="Arial" w:cs="Arial"/>
          <w:sz w:val="19"/>
          <w:szCs w:val="19"/>
        </w:rPr>
        <w:t> </w:t>
      </w:r>
      <w:r w:rsidRPr="008028B6">
        <w:rPr>
          <w:rFonts w:ascii="Arial" w:eastAsia="Times New Roman" w:hAnsi="Arial" w:cs="Arial"/>
          <w:i/>
          <w:iCs/>
          <w:sz w:val="19"/>
          <w:szCs w:val="19"/>
        </w:rPr>
        <w:t>Vredenburg, Karel; Mao, Ji-Ye; Smith, Paul; Carey, Tom (2002). </w:t>
      </w:r>
      <w:hyperlink r:id="rId46" w:history="1">
        <w:r w:rsidRPr="008028B6">
          <w:rPr>
            <w:rFonts w:ascii="Arial" w:eastAsia="Times New Roman" w:hAnsi="Arial" w:cs="Arial"/>
            <w:i/>
            <w:iCs/>
            <w:sz w:val="19"/>
            <w:szCs w:val="19"/>
          </w:rPr>
          <w:t>"A Survey of User-Centered Design Practice"</w:t>
        </w:r>
      </w:hyperlink>
      <w:r w:rsidRPr="008028B6">
        <w:rPr>
          <w:rFonts w:ascii="Arial" w:eastAsia="Times New Roman" w:hAnsi="Arial" w:cs="Arial"/>
          <w:i/>
          <w:iCs/>
          <w:sz w:val="19"/>
          <w:szCs w:val="19"/>
        </w:rPr>
        <w:t> </w:t>
      </w:r>
      <w:r w:rsidRPr="008028B6">
        <w:rPr>
          <w:rFonts w:ascii="Arial" w:eastAsia="Times New Roman" w:hAnsi="Arial" w:cs="Arial"/>
          <w:i/>
          <w:iCs/>
          <w:sz w:val="18"/>
          <w:szCs w:val="18"/>
        </w:rPr>
        <w:t>(PDF)</w:t>
      </w:r>
      <w:r w:rsidRPr="008028B6">
        <w:rPr>
          <w:rFonts w:ascii="Arial" w:eastAsia="Times New Roman" w:hAnsi="Arial" w:cs="Arial"/>
          <w:i/>
          <w:iCs/>
          <w:sz w:val="19"/>
          <w:szCs w:val="19"/>
        </w:rPr>
        <w:t>.</w:t>
      </w:r>
    </w:p>
    <w:p w:rsidR="008028B6" w:rsidRPr="008028B6" w:rsidRDefault="008028B6" w:rsidP="008028B6">
      <w:pPr>
        <w:numPr>
          <w:ilvl w:val="0"/>
          <w:numId w:val="8"/>
        </w:numPr>
        <w:shd w:val="clear" w:color="auto" w:fill="FFFFFF"/>
        <w:spacing w:before="100" w:beforeAutospacing="1" w:after="24" w:line="240" w:lineRule="auto"/>
        <w:rPr>
          <w:rFonts w:ascii="Arial" w:eastAsia="Times New Roman" w:hAnsi="Arial" w:cs="Arial"/>
          <w:sz w:val="19"/>
          <w:szCs w:val="19"/>
        </w:rPr>
      </w:pPr>
      <w:hyperlink r:id="rId47" w:anchor="cite_ref-5" w:tooltip="Jump up" w:history="1">
        <w:r w:rsidRPr="008028B6">
          <w:rPr>
            <w:rFonts w:ascii="Arial" w:eastAsia="Times New Roman" w:hAnsi="Arial" w:cs="Arial"/>
            <w:b/>
            <w:bCs/>
            <w:sz w:val="19"/>
            <w:szCs w:val="19"/>
          </w:rPr>
          <w:t>^</w:t>
        </w:r>
      </w:hyperlink>
      <w:r w:rsidRPr="008028B6">
        <w:rPr>
          <w:rFonts w:ascii="Arial" w:eastAsia="Times New Roman" w:hAnsi="Arial" w:cs="Arial"/>
          <w:sz w:val="19"/>
          <w:szCs w:val="19"/>
        </w:rPr>
        <w:t> Norman, D. A. (1986). User-Centered System Design: New Perspectives on Human-Computer Interaction.</w:t>
      </w:r>
    </w:p>
    <w:p w:rsidR="008028B6" w:rsidRPr="008028B6" w:rsidRDefault="008028B6" w:rsidP="008028B6">
      <w:pPr>
        <w:numPr>
          <w:ilvl w:val="0"/>
          <w:numId w:val="8"/>
        </w:numPr>
        <w:shd w:val="clear" w:color="auto" w:fill="FFFFFF"/>
        <w:spacing w:before="100" w:beforeAutospacing="1" w:after="24" w:line="240" w:lineRule="auto"/>
        <w:rPr>
          <w:rFonts w:ascii="Arial" w:eastAsia="Times New Roman" w:hAnsi="Arial" w:cs="Arial"/>
          <w:sz w:val="19"/>
          <w:szCs w:val="19"/>
        </w:rPr>
      </w:pPr>
      <w:hyperlink r:id="rId48" w:anchor="cite_ref-6" w:tooltip="Jump up" w:history="1">
        <w:r w:rsidRPr="008028B6">
          <w:rPr>
            <w:rFonts w:ascii="Arial" w:eastAsia="Times New Roman" w:hAnsi="Arial" w:cs="Arial"/>
            <w:b/>
            <w:bCs/>
            <w:sz w:val="19"/>
            <w:szCs w:val="19"/>
          </w:rPr>
          <w:t>^</w:t>
        </w:r>
      </w:hyperlink>
      <w:r w:rsidRPr="008028B6">
        <w:rPr>
          <w:rFonts w:ascii="Arial" w:eastAsia="Times New Roman" w:hAnsi="Arial" w:cs="Arial"/>
          <w:sz w:val="19"/>
          <w:szCs w:val="19"/>
        </w:rPr>
        <w:t> </w:t>
      </w:r>
      <w:hyperlink r:id="rId49" w:history="1">
        <w:r w:rsidRPr="008028B6">
          <w:rPr>
            <w:rFonts w:ascii="Arial" w:eastAsia="Times New Roman" w:hAnsi="Arial" w:cs="Arial"/>
            <w:i/>
            <w:iCs/>
            <w:sz w:val="19"/>
            <w:szCs w:val="19"/>
          </w:rPr>
          <w:t>"Don Norman (2003) Emotional Design, Prolog-- Three Teapots"</w:t>
        </w:r>
      </w:hyperlink>
      <w:r w:rsidRPr="008028B6">
        <w:rPr>
          <w:rFonts w:ascii="Arial" w:eastAsia="Times New Roman" w:hAnsi="Arial" w:cs="Arial"/>
          <w:i/>
          <w:iCs/>
          <w:sz w:val="19"/>
          <w:szCs w:val="19"/>
        </w:rPr>
        <w:t> </w:t>
      </w:r>
      <w:r w:rsidRPr="008028B6">
        <w:rPr>
          <w:rFonts w:ascii="Arial" w:eastAsia="Times New Roman" w:hAnsi="Arial" w:cs="Arial"/>
          <w:i/>
          <w:iCs/>
          <w:sz w:val="18"/>
          <w:szCs w:val="18"/>
        </w:rPr>
        <w:t>(PDF)</w:t>
      </w:r>
      <w:r w:rsidRPr="008028B6">
        <w:rPr>
          <w:rFonts w:ascii="Arial" w:eastAsia="Times New Roman" w:hAnsi="Arial" w:cs="Arial"/>
          <w:i/>
          <w:iCs/>
          <w:sz w:val="19"/>
          <w:szCs w:val="19"/>
        </w:rPr>
        <w:t>. jnd.org.</w:t>
      </w:r>
    </w:p>
    <w:p w:rsidR="008028B6" w:rsidRPr="008028B6" w:rsidRDefault="008028B6" w:rsidP="008028B6">
      <w:pPr>
        <w:numPr>
          <w:ilvl w:val="0"/>
          <w:numId w:val="8"/>
        </w:numPr>
        <w:shd w:val="clear" w:color="auto" w:fill="FFFFFF"/>
        <w:spacing w:before="100" w:beforeAutospacing="1" w:after="24" w:line="240" w:lineRule="auto"/>
        <w:rPr>
          <w:rFonts w:ascii="Arial" w:eastAsia="Times New Roman" w:hAnsi="Arial" w:cs="Arial"/>
          <w:sz w:val="19"/>
          <w:szCs w:val="19"/>
        </w:rPr>
      </w:pPr>
      <w:hyperlink r:id="rId50" w:anchor="cite_ref-7" w:tooltip="Jump up" w:history="1">
        <w:r w:rsidRPr="008028B6">
          <w:rPr>
            <w:rFonts w:ascii="Arial" w:eastAsia="Times New Roman" w:hAnsi="Arial" w:cs="Arial"/>
            <w:b/>
            <w:bCs/>
            <w:sz w:val="19"/>
            <w:szCs w:val="19"/>
          </w:rPr>
          <w:t>^</w:t>
        </w:r>
      </w:hyperlink>
      <w:r w:rsidRPr="008028B6">
        <w:rPr>
          <w:rFonts w:ascii="Arial" w:eastAsia="Times New Roman" w:hAnsi="Arial" w:cs="Arial"/>
          <w:sz w:val="19"/>
          <w:szCs w:val="19"/>
        </w:rPr>
        <w:t> Greenbaum&amp;Kyng (eds): Design At Work – Cooperative design of Computer Systems, Lawrence Erlbaum 1991</w:t>
      </w:r>
    </w:p>
    <w:p w:rsidR="008028B6" w:rsidRPr="008028B6" w:rsidRDefault="008028B6" w:rsidP="008028B6">
      <w:pPr>
        <w:pStyle w:val="ListParagraph"/>
        <w:numPr>
          <w:ilvl w:val="0"/>
          <w:numId w:val="8"/>
        </w:numPr>
        <w:rPr>
          <w:rStyle w:val="HTMLCite"/>
          <w:rFonts w:ascii="Arial" w:hAnsi="Arial" w:cs="Arial"/>
          <w:sz w:val="19"/>
          <w:szCs w:val="19"/>
          <w:shd w:val="clear" w:color="auto" w:fill="FFFFFF"/>
        </w:rPr>
      </w:pPr>
      <w:r w:rsidRPr="008028B6">
        <w:rPr>
          <w:rFonts w:ascii="Arial" w:hAnsi="Arial" w:cs="Arial"/>
          <w:sz w:val="19"/>
          <w:szCs w:val="19"/>
          <w:shd w:val="clear" w:color="auto" w:fill="FFFFFF"/>
        </w:rPr>
        <w:lastRenderedPageBreak/>
        <w:t> </w:t>
      </w:r>
      <w:r w:rsidRPr="008028B6">
        <w:rPr>
          <w:rStyle w:val="HTMLCite"/>
          <w:rFonts w:ascii="Arial" w:hAnsi="Arial" w:cs="Arial"/>
          <w:sz w:val="19"/>
          <w:szCs w:val="19"/>
          <w:shd w:val="clear" w:color="auto" w:fill="FFFFFF"/>
        </w:rPr>
        <w:t>Cooper, Alan (2004). Inmates Are Running the Asylum, The: Why High-Tech Products Drive Us Crazy and How to Restore the Sanity. Sams Publishing. p. 288. </w:t>
      </w:r>
      <w:hyperlink r:id="rId51" w:tooltip="International Standard Book Number" w:history="1">
        <w:r w:rsidRPr="008028B6">
          <w:rPr>
            <w:rStyle w:val="Hyperlink"/>
            <w:rFonts w:ascii="Arial" w:hAnsi="Arial" w:cs="Arial"/>
            <w:i/>
            <w:iCs/>
            <w:color w:val="auto"/>
            <w:sz w:val="19"/>
            <w:szCs w:val="19"/>
            <w:shd w:val="clear" w:color="auto" w:fill="FFFFFF"/>
          </w:rPr>
          <w:t>ISBN</w:t>
        </w:r>
      </w:hyperlink>
      <w:r w:rsidRPr="008028B6">
        <w:rPr>
          <w:rStyle w:val="HTMLCite"/>
          <w:rFonts w:ascii="Arial" w:hAnsi="Arial" w:cs="Arial"/>
          <w:sz w:val="19"/>
          <w:szCs w:val="19"/>
          <w:shd w:val="clear" w:color="auto" w:fill="FFFFFF"/>
        </w:rPr>
        <w:t> </w:t>
      </w:r>
      <w:hyperlink r:id="rId52" w:tooltip="Special:BookSources/0-672-32614-0" w:history="1">
        <w:r w:rsidRPr="008028B6">
          <w:rPr>
            <w:rStyle w:val="Hyperlink"/>
            <w:rFonts w:ascii="Arial" w:hAnsi="Arial" w:cs="Arial"/>
            <w:i/>
            <w:iCs/>
            <w:color w:val="auto"/>
            <w:sz w:val="19"/>
            <w:szCs w:val="19"/>
            <w:shd w:val="clear" w:color="auto" w:fill="FFFFFF"/>
          </w:rPr>
          <w:t>0-672-32614-0</w:t>
        </w:r>
      </w:hyperlink>
      <w:r w:rsidRPr="008028B6">
        <w:rPr>
          <w:rStyle w:val="HTMLCite"/>
          <w:rFonts w:ascii="Arial" w:hAnsi="Arial" w:cs="Arial"/>
          <w:sz w:val="19"/>
          <w:szCs w:val="19"/>
          <w:shd w:val="clear" w:color="auto" w:fill="FFFFFF"/>
        </w:rPr>
        <w:t>.</w:t>
      </w:r>
    </w:p>
    <w:p w:rsidR="008028B6" w:rsidRPr="008028B6" w:rsidRDefault="008028B6" w:rsidP="008028B6">
      <w:pPr>
        <w:pStyle w:val="ListParagraph"/>
        <w:numPr>
          <w:ilvl w:val="0"/>
          <w:numId w:val="8"/>
        </w:numPr>
        <w:rPr>
          <w:rStyle w:val="HTMLCite"/>
          <w:rFonts w:ascii="Arial" w:hAnsi="Arial" w:cs="Arial"/>
          <w:sz w:val="19"/>
          <w:szCs w:val="19"/>
          <w:shd w:val="clear" w:color="auto" w:fill="FFFFFF"/>
        </w:rPr>
      </w:pPr>
      <w:r w:rsidRPr="008028B6">
        <w:rPr>
          <w:rFonts w:ascii="Arial" w:hAnsi="Arial" w:cs="Arial"/>
          <w:sz w:val="19"/>
          <w:szCs w:val="19"/>
          <w:shd w:val="clear" w:color="auto" w:fill="FFFFFF"/>
        </w:rPr>
        <w:t> </w:t>
      </w:r>
      <w:hyperlink r:id="rId53" w:tooltip="Alan Cooper" w:history="1">
        <w:r w:rsidRPr="008028B6">
          <w:rPr>
            <w:rStyle w:val="Hyperlink"/>
            <w:rFonts w:ascii="Arial" w:hAnsi="Arial" w:cs="Arial"/>
            <w:i/>
            <w:iCs/>
            <w:color w:val="auto"/>
            <w:sz w:val="19"/>
            <w:szCs w:val="19"/>
            <w:shd w:val="clear" w:color="auto" w:fill="FFFFFF"/>
          </w:rPr>
          <w:t>Cooper, Alan</w:t>
        </w:r>
      </w:hyperlink>
      <w:r w:rsidRPr="008028B6">
        <w:rPr>
          <w:rStyle w:val="HTMLCite"/>
          <w:rFonts w:ascii="Arial" w:hAnsi="Arial" w:cs="Arial"/>
          <w:sz w:val="19"/>
          <w:szCs w:val="19"/>
          <w:shd w:val="clear" w:color="auto" w:fill="FFFFFF"/>
        </w:rPr>
        <w:t>; Reimann, Robert; Cronin, Dave (2007). </w:t>
      </w:r>
      <w:hyperlink r:id="rId54" w:history="1">
        <w:r w:rsidRPr="008028B6">
          <w:rPr>
            <w:rStyle w:val="Hyperlink"/>
            <w:rFonts w:ascii="Arial" w:hAnsi="Arial" w:cs="Arial"/>
            <w:i/>
            <w:iCs/>
            <w:color w:val="auto"/>
            <w:sz w:val="19"/>
            <w:szCs w:val="19"/>
            <w:shd w:val="clear" w:color="auto" w:fill="FFFFFF"/>
          </w:rPr>
          <w:t>About Face 3: The Essentials of Interaction Design</w:t>
        </w:r>
      </w:hyperlink>
      <w:r w:rsidRPr="008028B6">
        <w:rPr>
          <w:rStyle w:val="HTMLCite"/>
          <w:rFonts w:ascii="Arial" w:hAnsi="Arial" w:cs="Arial"/>
          <w:sz w:val="19"/>
          <w:szCs w:val="19"/>
          <w:shd w:val="clear" w:color="auto" w:fill="FFFFFF"/>
        </w:rPr>
        <w:t>. </w:t>
      </w:r>
      <w:hyperlink r:id="rId55" w:tooltip="Indianapolis" w:history="1">
        <w:r w:rsidRPr="008028B6">
          <w:rPr>
            <w:rStyle w:val="Hyperlink"/>
            <w:rFonts w:ascii="Arial" w:hAnsi="Arial" w:cs="Arial"/>
            <w:i/>
            <w:iCs/>
            <w:color w:val="auto"/>
            <w:sz w:val="19"/>
            <w:szCs w:val="19"/>
            <w:shd w:val="clear" w:color="auto" w:fill="FFFFFF"/>
          </w:rPr>
          <w:t>Indianapolis, Indiana</w:t>
        </w:r>
      </w:hyperlink>
      <w:r w:rsidRPr="008028B6">
        <w:rPr>
          <w:rStyle w:val="HTMLCite"/>
          <w:rFonts w:ascii="Arial" w:hAnsi="Arial" w:cs="Arial"/>
          <w:sz w:val="19"/>
          <w:szCs w:val="19"/>
          <w:shd w:val="clear" w:color="auto" w:fill="FFFFFF"/>
        </w:rPr>
        <w:t>: </w:t>
      </w:r>
      <w:hyperlink r:id="rId56" w:tooltip="John Wiley &amp; Sons" w:history="1">
        <w:r w:rsidRPr="008028B6">
          <w:rPr>
            <w:rStyle w:val="Hyperlink"/>
            <w:rFonts w:ascii="Arial" w:hAnsi="Arial" w:cs="Arial"/>
            <w:i/>
            <w:iCs/>
            <w:color w:val="auto"/>
            <w:sz w:val="19"/>
            <w:szCs w:val="19"/>
            <w:shd w:val="clear" w:color="auto" w:fill="FFFFFF"/>
          </w:rPr>
          <w:t>Wiley</w:t>
        </w:r>
      </w:hyperlink>
      <w:r w:rsidRPr="008028B6">
        <w:rPr>
          <w:rStyle w:val="HTMLCite"/>
          <w:rFonts w:ascii="Arial" w:hAnsi="Arial" w:cs="Arial"/>
          <w:sz w:val="19"/>
          <w:szCs w:val="19"/>
          <w:shd w:val="clear" w:color="auto" w:fill="FFFFFF"/>
        </w:rPr>
        <w:t>. p. 610. </w:t>
      </w:r>
      <w:hyperlink r:id="rId57" w:tooltip="International Standard Book Number" w:history="1">
        <w:r w:rsidRPr="008028B6">
          <w:rPr>
            <w:rStyle w:val="Hyperlink"/>
            <w:rFonts w:ascii="Arial" w:hAnsi="Arial" w:cs="Arial"/>
            <w:i/>
            <w:iCs/>
            <w:color w:val="auto"/>
            <w:sz w:val="19"/>
            <w:szCs w:val="19"/>
            <w:shd w:val="clear" w:color="auto" w:fill="FFFFFF"/>
          </w:rPr>
          <w:t>ISBN</w:t>
        </w:r>
      </w:hyperlink>
      <w:r w:rsidRPr="008028B6">
        <w:rPr>
          <w:rStyle w:val="HTMLCite"/>
          <w:rFonts w:ascii="Arial" w:hAnsi="Arial" w:cs="Arial"/>
          <w:sz w:val="19"/>
          <w:szCs w:val="19"/>
          <w:shd w:val="clear" w:color="auto" w:fill="FFFFFF"/>
        </w:rPr>
        <w:t> </w:t>
      </w:r>
      <w:hyperlink r:id="rId58" w:tooltip="Special:BookSources/978-0-470-08411-3" w:history="1">
        <w:r w:rsidRPr="008028B6">
          <w:rPr>
            <w:rStyle w:val="Hyperlink"/>
            <w:rFonts w:ascii="Arial" w:hAnsi="Arial" w:cs="Arial"/>
            <w:i/>
            <w:iCs/>
            <w:color w:val="auto"/>
            <w:sz w:val="19"/>
            <w:szCs w:val="19"/>
            <w:shd w:val="clear" w:color="auto" w:fill="FFFFFF"/>
          </w:rPr>
          <w:t>978-0-470-08411-3</w:t>
        </w:r>
      </w:hyperlink>
      <w:r w:rsidRPr="008028B6">
        <w:rPr>
          <w:rStyle w:val="reference-accessdate"/>
          <w:rFonts w:ascii="Arial" w:hAnsi="Arial" w:cs="Arial"/>
          <w:i/>
          <w:iCs/>
          <w:sz w:val="19"/>
          <w:szCs w:val="19"/>
          <w:shd w:val="clear" w:color="auto" w:fill="FFFFFF"/>
        </w:rPr>
        <w:t>. Retrieved </w:t>
      </w:r>
      <w:r w:rsidRPr="008028B6">
        <w:rPr>
          <w:rStyle w:val="nowrap"/>
          <w:rFonts w:ascii="Arial" w:hAnsi="Arial" w:cs="Arial"/>
          <w:i/>
          <w:iCs/>
          <w:sz w:val="19"/>
          <w:szCs w:val="19"/>
          <w:shd w:val="clear" w:color="auto" w:fill="FFFFFF"/>
        </w:rPr>
        <w:t>18 July</w:t>
      </w:r>
      <w:r w:rsidRPr="008028B6">
        <w:rPr>
          <w:rStyle w:val="reference-accessdate"/>
          <w:rFonts w:ascii="Arial" w:hAnsi="Arial" w:cs="Arial"/>
          <w:i/>
          <w:iCs/>
          <w:sz w:val="19"/>
          <w:szCs w:val="19"/>
          <w:shd w:val="clear" w:color="auto" w:fill="FFFFFF"/>
        </w:rPr>
        <w:t> 2011</w:t>
      </w:r>
      <w:r w:rsidRPr="008028B6">
        <w:rPr>
          <w:rStyle w:val="HTMLCite"/>
          <w:rFonts w:ascii="Arial" w:hAnsi="Arial" w:cs="Arial"/>
          <w:sz w:val="19"/>
          <w:szCs w:val="19"/>
          <w:shd w:val="clear" w:color="auto" w:fill="FFFFFF"/>
        </w:rPr>
        <w:t>.</w:t>
      </w:r>
    </w:p>
    <w:p w:rsidR="008028B6" w:rsidRPr="008028B6" w:rsidRDefault="008028B6" w:rsidP="008028B6">
      <w:pPr>
        <w:pStyle w:val="ListParagraph"/>
      </w:pPr>
    </w:p>
    <w:p w:rsidR="005863EC" w:rsidRPr="008028B6" w:rsidRDefault="005863EC" w:rsidP="001A45A5">
      <w:pPr>
        <w:jc w:val="both"/>
        <w:rPr>
          <w:noProof/>
        </w:rPr>
      </w:pPr>
    </w:p>
    <w:p w:rsidR="005863EC" w:rsidRPr="008028B6" w:rsidRDefault="005863EC" w:rsidP="001A45A5">
      <w:pPr>
        <w:jc w:val="both"/>
      </w:pPr>
    </w:p>
    <w:p w:rsidR="005863EC" w:rsidRPr="008028B6" w:rsidRDefault="005863EC" w:rsidP="001A45A5">
      <w:pPr>
        <w:jc w:val="both"/>
      </w:pPr>
    </w:p>
    <w:p w:rsidR="005863EC" w:rsidRPr="008028B6" w:rsidRDefault="005863EC" w:rsidP="001A45A5">
      <w:pPr>
        <w:jc w:val="both"/>
      </w:pPr>
    </w:p>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5863EC"/>
    <w:p w:rsidR="005863EC" w:rsidRPr="008028B6" w:rsidRDefault="005863EC" w:rsidP="00F977ED">
      <w:pPr>
        <w:jc w:val="center"/>
      </w:pPr>
    </w:p>
    <w:p w:rsidR="005863EC" w:rsidRPr="008028B6" w:rsidRDefault="005863EC" w:rsidP="005863EC"/>
    <w:p w:rsidR="00F462E0" w:rsidRPr="008028B6" w:rsidRDefault="00F462E0" w:rsidP="00F462E0"/>
    <w:sectPr w:rsidR="00F462E0" w:rsidRPr="008028B6" w:rsidSect="00D231A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CF6" w:rsidRDefault="001F5CF6" w:rsidP="00186B48">
      <w:pPr>
        <w:spacing w:before="0" w:after="0" w:line="240" w:lineRule="auto"/>
      </w:pPr>
      <w:r>
        <w:separator/>
      </w:r>
    </w:p>
  </w:endnote>
  <w:endnote w:type="continuationSeparator" w:id="0">
    <w:p w:rsidR="001F5CF6" w:rsidRDefault="001F5CF6" w:rsidP="00186B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579400"/>
      <w:docPartObj>
        <w:docPartGallery w:val="Page Numbers (Bottom of Page)"/>
        <w:docPartUnique/>
      </w:docPartObj>
    </w:sdtPr>
    <w:sdtEndPr>
      <w:rPr>
        <w:noProof/>
      </w:rPr>
    </w:sdtEndPr>
    <w:sdtContent>
      <w:p w:rsidR="00186B48" w:rsidRDefault="00186B48">
        <w:pPr>
          <w:pStyle w:val="Footer"/>
          <w:jc w:val="right"/>
        </w:pPr>
        <w:r>
          <w:fldChar w:fldCharType="begin"/>
        </w:r>
        <w:r>
          <w:instrText xml:space="preserve"> PAGE   \* MERGEFORMAT </w:instrText>
        </w:r>
        <w:r>
          <w:fldChar w:fldCharType="separate"/>
        </w:r>
        <w:r w:rsidR="008028B6">
          <w:rPr>
            <w:noProof/>
          </w:rPr>
          <w:t>8</w:t>
        </w:r>
        <w:r>
          <w:rPr>
            <w:noProof/>
          </w:rPr>
          <w:fldChar w:fldCharType="end"/>
        </w:r>
      </w:p>
    </w:sdtContent>
  </w:sdt>
  <w:p w:rsidR="00186B48" w:rsidRDefault="00186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CF6" w:rsidRDefault="001F5CF6" w:rsidP="00186B48">
      <w:pPr>
        <w:spacing w:before="0" w:after="0" w:line="240" w:lineRule="auto"/>
      </w:pPr>
      <w:r>
        <w:separator/>
      </w:r>
    </w:p>
  </w:footnote>
  <w:footnote w:type="continuationSeparator" w:id="0">
    <w:p w:rsidR="001F5CF6" w:rsidRDefault="001F5CF6" w:rsidP="00186B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10C"/>
    <w:multiLevelType w:val="hybridMultilevel"/>
    <w:tmpl w:val="40BAA2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7480A"/>
    <w:multiLevelType w:val="hybridMultilevel"/>
    <w:tmpl w:val="C8A4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5158"/>
    <w:multiLevelType w:val="hybridMultilevel"/>
    <w:tmpl w:val="BB08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8444F"/>
    <w:multiLevelType w:val="hybridMultilevel"/>
    <w:tmpl w:val="88F6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C3B14"/>
    <w:multiLevelType w:val="hybridMultilevel"/>
    <w:tmpl w:val="5556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94915"/>
    <w:multiLevelType w:val="hybridMultilevel"/>
    <w:tmpl w:val="558E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91916"/>
    <w:multiLevelType w:val="hybridMultilevel"/>
    <w:tmpl w:val="2930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80B96"/>
    <w:multiLevelType w:val="multilevel"/>
    <w:tmpl w:val="4954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7243A5"/>
    <w:multiLevelType w:val="multilevel"/>
    <w:tmpl w:val="665A08C8"/>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9CB7B4B"/>
    <w:multiLevelType w:val="hybridMultilevel"/>
    <w:tmpl w:val="E7CE6C1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E3EAD"/>
    <w:multiLevelType w:val="multilevel"/>
    <w:tmpl w:val="5EE2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6812DF"/>
    <w:multiLevelType w:val="hybridMultilevel"/>
    <w:tmpl w:val="4FE215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451A3"/>
    <w:multiLevelType w:val="hybridMultilevel"/>
    <w:tmpl w:val="1C34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052F7"/>
    <w:multiLevelType w:val="hybridMultilevel"/>
    <w:tmpl w:val="EC12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8F1B09"/>
    <w:multiLevelType w:val="hybridMultilevel"/>
    <w:tmpl w:val="D586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C4979"/>
    <w:multiLevelType w:val="hybridMultilevel"/>
    <w:tmpl w:val="B54E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4"/>
  </w:num>
  <w:num w:numId="5">
    <w:abstractNumId w:val="10"/>
  </w:num>
  <w:num w:numId="6">
    <w:abstractNumId w:val="6"/>
  </w:num>
  <w:num w:numId="7">
    <w:abstractNumId w:val="13"/>
  </w:num>
  <w:num w:numId="8">
    <w:abstractNumId w:val="9"/>
  </w:num>
  <w:num w:numId="9">
    <w:abstractNumId w:val="12"/>
  </w:num>
  <w:num w:numId="10">
    <w:abstractNumId w:val="8"/>
  </w:num>
  <w:num w:numId="11">
    <w:abstractNumId w:val="7"/>
  </w:num>
  <w:num w:numId="12">
    <w:abstractNumId w:val="15"/>
  </w:num>
  <w:num w:numId="13">
    <w:abstractNumId w:val="1"/>
  </w:num>
  <w:num w:numId="14">
    <w:abstractNumId w:val="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E9"/>
    <w:rsid w:val="000002EF"/>
    <w:rsid w:val="0005393F"/>
    <w:rsid w:val="000A48E3"/>
    <w:rsid w:val="000C47CB"/>
    <w:rsid w:val="000D2B94"/>
    <w:rsid w:val="000D7593"/>
    <w:rsid w:val="00116543"/>
    <w:rsid w:val="0017445E"/>
    <w:rsid w:val="001805BC"/>
    <w:rsid w:val="00186B48"/>
    <w:rsid w:val="001A45A5"/>
    <w:rsid w:val="001C171B"/>
    <w:rsid w:val="001E2713"/>
    <w:rsid w:val="001F5CF6"/>
    <w:rsid w:val="002050D7"/>
    <w:rsid w:val="00227224"/>
    <w:rsid w:val="002A6A90"/>
    <w:rsid w:val="002E1A07"/>
    <w:rsid w:val="003B36CD"/>
    <w:rsid w:val="003C7B2F"/>
    <w:rsid w:val="00432C9B"/>
    <w:rsid w:val="005863EC"/>
    <w:rsid w:val="005874B4"/>
    <w:rsid w:val="00680D48"/>
    <w:rsid w:val="006C57F6"/>
    <w:rsid w:val="0077713D"/>
    <w:rsid w:val="007B7023"/>
    <w:rsid w:val="007C164F"/>
    <w:rsid w:val="007E1246"/>
    <w:rsid w:val="007E1B3E"/>
    <w:rsid w:val="008028B6"/>
    <w:rsid w:val="00832661"/>
    <w:rsid w:val="00841006"/>
    <w:rsid w:val="0092254D"/>
    <w:rsid w:val="00934A43"/>
    <w:rsid w:val="00961AB8"/>
    <w:rsid w:val="0099132B"/>
    <w:rsid w:val="009B609D"/>
    <w:rsid w:val="00A22643"/>
    <w:rsid w:val="00A4276A"/>
    <w:rsid w:val="00A76484"/>
    <w:rsid w:val="00AE2169"/>
    <w:rsid w:val="00BE1557"/>
    <w:rsid w:val="00CA5B78"/>
    <w:rsid w:val="00D211A9"/>
    <w:rsid w:val="00D231A6"/>
    <w:rsid w:val="00D35591"/>
    <w:rsid w:val="00DC5D33"/>
    <w:rsid w:val="00DC6A61"/>
    <w:rsid w:val="00DD0A60"/>
    <w:rsid w:val="00E0031D"/>
    <w:rsid w:val="00F050E9"/>
    <w:rsid w:val="00F462E0"/>
    <w:rsid w:val="00F53858"/>
    <w:rsid w:val="00F9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E16F9-A04D-4A33-9A17-C619E2A5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60" w:after="6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3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2643"/>
    <w:pPr>
      <w:ind w:left="720"/>
      <w:contextualSpacing/>
    </w:pPr>
  </w:style>
  <w:style w:type="character" w:customStyle="1" w:styleId="Heading1Char">
    <w:name w:val="Heading 1 Char"/>
    <w:basedOn w:val="DefaultParagraphFont"/>
    <w:link w:val="Heading1"/>
    <w:uiPriority w:val="9"/>
    <w:rsid w:val="00F462E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E1246"/>
    <w:pPr>
      <w:spacing w:before="100" w:beforeAutospacing="1" w:after="100" w:afterAutospacing="1" w:line="240" w:lineRule="auto"/>
    </w:pPr>
    <w:rPr>
      <w:rFonts w:eastAsia="Times New Roman" w:cs="Times New Roman"/>
      <w:szCs w:val="24"/>
    </w:rPr>
  </w:style>
  <w:style w:type="character" w:customStyle="1" w:styleId="a-size-medium">
    <w:name w:val="a-size-medium"/>
    <w:basedOn w:val="DefaultParagraphFont"/>
    <w:rsid w:val="00841006"/>
  </w:style>
  <w:style w:type="character" w:customStyle="1" w:styleId="a-list-item">
    <w:name w:val="a-list-item"/>
    <w:basedOn w:val="DefaultParagraphFont"/>
    <w:rsid w:val="00841006"/>
  </w:style>
  <w:style w:type="paragraph" w:styleId="TOCHeading">
    <w:name w:val="TOC Heading"/>
    <w:basedOn w:val="Heading1"/>
    <w:next w:val="Normal"/>
    <w:uiPriority w:val="39"/>
    <w:unhideWhenUsed/>
    <w:qFormat/>
    <w:rsid w:val="00D211A9"/>
    <w:pPr>
      <w:spacing w:line="259" w:lineRule="auto"/>
      <w:outlineLvl w:val="9"/>
    </w:pPr>
  </w:style>
  <w:style w:type="paragraph" w:styleId="TOC1">
    <w:name w:val="toc 1"/>
    <w:basedOn w:val="Normal"/>
    <w:next w:val="Normal"/>
    <w:autoRedefine/>
    <w:uiPriority w:val="39"/>
    <w:unhideWhenUsed/>
    <w:rsid w:val="00D211A9"/>
    <w:pPr>
      <w:spacing w:after="100"/>
    </w:pPr>
  </w:style>
  <w:style w:type="paragraph" w:styleId="TOC2">
    <w:name w:val="toc 2"/>
    <w:basedOn w:val="Normal"/>
    <w:next w:val="Normal"/>
    <w:autoRedefine/>
    <w:uiPriority w:val="39"/>
    <w:unhideWhenUsed/>
    <w:rsid w:val="00D211A9"/>
    <w:pPr>
      <w:spacing w:after="100"/>
      <w:ind w:left="240"/>
    </w:pPr>
  </w:style>
  <w:style w:type="character" w:styleId="Hyperlink">
    <w:name w:val="Hyperlink"/>
    <w:basedOn w:val="DefaultParagraphFont"/>
    <w:uiPriority w:val="99"/>
    <w:unhideWhenUsed/>
    <w:rsid w:val="00D211A9"/>
    <w:rPr>
      <w:color w:val="0563C1" w:themeColor="hyperlink"/>
      <w:u w:val="single"/>
    </w:rPr>
  </w:style>
  <w:style w:type="paragraph" w:styleId="Caption">
    <w:name w:val="caption"/>
    <w:basedOn w:val="Normal"/>
    <w:next w:val="Normal"/>
    <w:uiPriority w:val="35"/>
    <w:unhideWhenUsed/>
    <w:qFormat/>
    <w:rsid w:val="00E0031D"/>
    <w:pPr>
      <w:spacing w:before="0" w:after="200" w:line="240" w:lineRule="auto"/>
    </w:pPr>
    <w:rPr>
      <w:i/>
      <w:iCs/>
      <w:color w:val="44546A" w:themeColor="text2"/>
      <w:sz w:val="18"/>
      <w:szCs w:val="18"/>
    </w:rPr>
  </w:style>
  <w:style w:type="character" w:styleId="HTMLCite">
    <w:name w:val="HTML Cite"/>
    <w:basedOn w:val="DefaultParagraphFont"/>
    <w:uiPriority w:val="99"/>
    <w:semiHidden/>
    <w:unhideWhenUsed/>
    <w:rsid w:val="0092254D"/>
    <w:rPr>
      <w:i/>
      <w:iCs/>
    </w:rPr>
  </w:style>
  <w:style w:type="character" w:customStyle="1" w:styleId="reference-accessdate">
    <w:name w:val="reference-accessdate"/>
    <w:basedOn w:val="DefaultParagraphFont"/>
    <w:rsid w:val="0092254D"/>
  </w:style>
  <w:style w:type="character" w:customStyle="1" w:styleId="nowrap">
    <w:name w:val="nowrap"/>
    <w:basedOn w:val="DefaultParagraphFont"/>
    <w:rsid w:val="0092254D"/>
  </w:style>
  <w:style w:type="paragraph" w:styleId="FootnoteText">
    <w:name w:val="footnote text"/>
    <w:basedOn w:val="Normal"/>
    <w:link w:val="FootnoteTextChar"/>
    <w:uiPriority w:val="99"/>
    <w:semiHidden/>
    <w:unhideWhenUsed/>
    <w:rsid w:val="00186B4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86B48"/>
    <w:rPr>
      <w:sz w:val="20"/>
      <w:szCs w:val="20"/>
    </w:rPr>
  </w:style>
  <w:style w:type="character" w:styleId="FootnoteReference">
    <w:name w:val="footnote reference"/>
    <w:basedOn w:val="DefaultParagraphFont"/>
    <w:uiPriority w:val="99"/>
    <w:semiHidden/>
    <w:unhideWhenUsed/>
    <w:rsid w:val="00186B48"/>
    <w:rPr>
      <w:vertAlign w:val="superscript"/>
    </w:rPr>
  </w:style>
  <w:style w:type="paragraph" w:styleId="EndnoteText">
    <w:name w:val="endnote text"/>
    <w:basedOn w:val="Normal"/>
    <w:link w:val="EndnoteTextChar"/>
    <w:uiPriority w:val="99"/>
    <w:semiHidden/>
    <w:unhideWhenUsed/>
    <w:rsid w:val="00186B4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86B48"/>
    <w:rPr>
      <w:sz w:val="20"/>
      <w:szCs w:val="20"/>
    </w:rPr>
  </w:style>
  <w:style w:type="character" w:styleId="EndnoteReference">
    <w:name w:val="endnote reference"/>
    <w:basedOn w:val="DefaultParagraphFont"/>
    <w:uiPriority w:val="99"/>
    <w:semiHidden/>
    <w:unhideWhenUsed/>
    <w:rsid w:val="00186B48"/>
    <w:rPr>
      <w:vertAlign w:val="superscript"/>
    </w:rPr>
  </w:style>
  <w:style w:type="paragraph" w:styleId="Header">
    <w:name w:val="header"/>
    <w:basedOn w:val="Normal"/>
    <w:link w:val="HeaderChar"/>
    <w:uiPriority w:val="99"/>
    <w:unhideWhenUsed/>
    <w:rsid w:val="00186B4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86B48"/>
  </w:style>
  <w:style w:type="paragraph" w:styleId="Footer">
    <w:name w:val="footer"/>
    <w:basedOn w:val="Normal"/>
    <w:link w:val="FooterChar"/>
    <w:uiPriority w:val="99"/>
    <w:unhideWhenUsed/>
    <w:rsid w:val="00186B4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8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370496">
      <w:bodyDiv w:val="1"/>
      <w:marLeft w:val="0"/>
      <w:marRight w:val="0"/>
      <w:marTop w:val="0"/>
      <w:marBottom w:val="0"/>
      <w:divBdr>
        <w:top w:val="none" w:sz="0" w:space="0" w:color="auto"/>
        <w:left w:val="none" w:sz="0" w:space="0" w:color="auto"/>
        <w:bottom w:val="none" w:sz="0" w:space="0" w:color="auto"/>
        <w:right w:val="none" w:sz="0" w:space="0" w:color="auto"/>
      </w:divBdr>
    </w:div>
    <w:div w:id="1722971442">
      <w:bodyDiv w:val="1"/>
      <w:marLeft w:val="0"/>
      <w:marRight w:val="0"/>
      <w:marTop w:val="0"/>
      <w:marBottom w:val="0"/>
      <w:divBdr>
        <w:top w:val="none" w:sz="0" w:space="0" w:color="auto"/>
        <w:left w:val="none" w:sz="0" w:space="0" w:color="auto"/>
        <w:bottom w:val="none" w:sz="0" w:space="0" w:color="auto"/>
        <w:right w:val="none" w:sz="0" w:space="0" w:color="auto"/>
      </w:divBdr>
      <w:divsChild>
        <w:div w:id="1745685981">
          <w:marLeft w:val="0"/>
          <w:marRight w:val="0"/>
          <w:marTop w:val="0"/>
          <w:marBottom w:val="330"/>
          <w:divBdr>
            <w:top w:val="none" w:sz="0" w:space="0" w:color="auto"/>
            <w:left w:val="none" w:sz="0" w:space="0" w:color="auto"/>
            <w:bottom w:val="none" w:sz="0" w:space="0" w:color="auto"/>
            <w:right w:val="none" w:sz="0" w:space="0" w:color="auto"/>
          </w:divBdr>
        </w:div>
        <w:div w:id="485979347">
          <w:marLeft w:val="-90"/>
          <w:marRight w:val="150"/>
          <w:marTop w:val="0"/>
          <w:marBottom w:val="0"/>
          <w:divBdr>
            <w:top w:val="none" w:sz="0" w:space="0" w:color="auto"/>
            <w:left w:val="none" w:sz="0" w:space="0" w:color="auto"/>
            <w:bottom w:val="none" w:sz="0" w:space="0" w:color="auto"/>
            <w:right w:val="none" w:sz="0" w:space="0" w:color="auto"/>
          </w:divBdr>
          <w:divsChild>
            <w:div w:id="1642231914">
              <w:marLeft w:val="0"/>
              <w:marRight w:val="0"/>
              <w:marTop w:val="0"/>
              <w:marBottom w:val="0"/>
              <w:divBdr>
                <w:top w:val="none" w:sz="0" w:space="0" w:color="auto"/>
                <w:left w:val="none" w:sz="0" w:space="0" w:color="auto"/>
                <w:bottom w:val="none" w:sz="0" w:space="0" w:color="auto"/>
                <w:right w:val="none" w:sz="0" w:space="0" w:color="auto"/>
              </w:divBdr>
              <w:divsChild>
                <w:div w:id="6669037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05607309">
      <w:bodyDiv w:val="1"/>
      <w:marLeft w:val="0"/>
      <w:marRight w:val="0"/>
      <w:marTop w:val="0"/>
      <w:marBottom w:val="0"/>
      <w:divBdr>
        <w:top w:val="none" w:sz="0" w:space="0" w:color="auto"/>
        <w:left w:val="none" w:sz="0" w:space="0" w:color="auto"/>
        <w:bottom w:val="none" w:sz="0" w:space="0" w:color="auto"/>
        <w:right w:val="none" w:sz="0" w:space="0" w:color="auto"/>
      </w:divBdr>
      <w:divsChild>
        <w:div w:id="587152236">
          <w:marLeft w:val="0"/>
          <w:marRight w:val="0"/>
          <w:marTop w:val="0"/>
          <w:marBottom w:val="0"/>
          <w:divBdr>
            <w:top w:val="none" w:sz="0" w:space="0" w:color="auto"/>
            <w:left w:val="none" w:sz="0" w:space="0" w:color="auto"/>
            <w:bottom w:val="none" w:sz="0" w:space="0" w:color="auto"/>
            <w:right w:val="none" w:sz="0" w:space="0" w:color="auto"/>
          </w:divBdr>
          <w:divsChild>
            <w:div w:id="250629920">
              <w:marLeft w:val="0"/>
              <w:marRight w:val="0"/>
              <w:marTop w:val="0"/>
              <w:marBottom w:val="0"/>
              <w:divBdr>
                <w:top w:val="none" w:sz="0" w:space="0" w:color="auto"/>
                <w:left w:val="none" w:sz="0" w:space="0" w:color="auto"/>
                <w:bottom w:val="none" w:sz="0" w:space="0" w:color="auto"/>
                <w:right w:val="none" w:sz="0" w:space="0" w:color="auto"/>
              </w:divBdr>
              <w:divsChild>
                <w:div w:id="747461175">
                  <w:marLeft w:val="0"/>
                  <w:marRight w:val="0"/>
                  <w:marTop w:val="0"/>
                  <w:marBottom w:val="0"/>
                  <w:divBdr>
                    <w:top w:val="none" w:sz="0" w:space="0" w:color="auto"/>
                    <w:left w:val="none" w:sz="0" w:space="0" w:color="auto"/>
                    <w:bottom w:val="none" w:sz="0" w:space="0" w:color="auto"/>
                    <w:right w:val="none" w:sz="0" w:space="0" w:color="auto"/>
                  </w:divBdr>
                  <w:divsChild>
                    <w:div w:id="877160790">
                      <w:marLeft w:val="0"/>
                      <w:marRight w:val="0"/>
                      <w:marTop w:val="0"/>
                      <w:marBottom w:val="0"/>
                      <w:divBdr>
                        <w:top w:val="none" w:sz="0" w:space="0" w:color="auto"/>
                        <w:left w:val="none" w:sz="0" w:space="0" w:color="auto"/>
                        <w:bottom w:val="none" w:sz="0" w:space="0" w:color="auto"/>
                        <w:right w:val="none" w:sz="0" w:space="0" w:color="auto"/>
                      </w:divBdr>
                      <w:divsChild>
                        <w:div w:id="1624576546">
                          <w:marLeft w:val="0"/>
                          <w:marRight w:val="0"/>
                          <w:marTop w:val="0"/>
                          <w:marBottom w:val="0"/>
                          <w:divBdr>
                            <w:top w:val="none" w:sz="0" w:space="0" w:color="auto"/>
                            <w:left w:val="none" w:sz="0" w:space="0" w:color="auto"/>
                            <w:bottom w:val="none" w:sz="0" w:space="0" w:color="auto"/>
                            <w:right w:val="none" w:sz="0" w:space="0" w:color="auto"/>
                          </w:divBdr>
                          <w:divsChild>
                            <w:div w:id="1506045328">
                              <w:marLeft w:val="0"/>
                              <w:marRight w:val="300"/>
                              <w:marTop w:val="180"/>
                              <w:marBottom w:val="0"/>
                              <w:divBdr>
                                <w:top w:val="none" w:sz="0" w:space="0" w:color="auto"/>
                                <w:left w:val="none" w:sz="0" w:space="0" w:color="auto"/>
                                <w:bottom w:val="none" w:sz="0" w:space="0" w:color="auto"/>
                                <w:right w:val="none" w:sz="0" w:space="0" w:color="auto"/>
                              </w:divBdr>
                              <w:divsChild>
                                <w:div w:id="9033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359530">
          <w:marLeft w:val="0"/>
          <w:marRight w:val="0"/>
          <w:marTop w:val="0"/>
          <w:marBottom w:val="0"/>
          <w:divBdr>
            <w:top w:val="none" w:sz="0" w:space="0" w:color="auto"/>
            <w:left w:val="none" w:sz="0" w:space="0" w:color="auto"/>
            <w:bottom w:val="none" w:sz="0" w:space="0" w:color="auto"/>
            <w:right w:val="none" w:sz="0" w:space="0" w:color="auto"/>
          </w:divBdr>
          <w:divsChild>
            <w:div w:id="1377972699">
              <w:marLeft w:val="0"/>
              <w:marRight w:val="0"/>
              <w:marTop w:val="0"/>
              <w:marBottom w:val="0"/>
              <w:divBdr>
                <w:top w:val="none" w:sz="0" w:space="0" w:color="auto"/>
                <w:left w:val="none" w:sz="0" w:space="0" w:color="auto"/>
                <w:bottom w:val="none" w:sz="0" w:space="0" w:color="auto"/>
                <w:right w:val="none" w:sz="0" w:space="0" w:color="auto"/>
              </w:divBdr>
              <w:divsChild>
                <w:div w:id="687370096">
                  <w:marLeft w:val="0"/>
                  <w:marRight w:val="0"/>
                  <w:marTop w:val="0"/>
                  <w:marBottom w:val="0"/>
                  <w:divBdr>
                    <w:top w:val="none" w:sz="0" w:space="0" w:color="auto"/>
                    <w:left w:val="none" w:sz="0" w:space="0" w:color="auto"/>
                    <w:bottom w:val="none" w:sz="0" w:space="0" w:color="auto"/>
                    <w:right w:val="none" w:sz="0" w:space="0" w:color="auto"/>
                  </w:divBdr>
                  <w:divsChild>
                    <w:div w:id="500314373">
                      <w:marLeft w:val="0"/>
                      <w:marRight w:val="0"/>
                      <w:marTop w:val="0"/>
                      <w:marBottom w:val="0"/>
                      <w:divBdr>
                        <w:top w:val="none" w:sz="0" w:space="0" w:color="auto"/>
                        <w:left w:val="none" w:sz="0" w:space="0" w:color="auto"/>
                        <w:bottom w:val="none" w:sz="0" w:space="0" w:color="auto"/>
                        <w:right w:val="none" w:sz="0" w:space="0" w:color="auto"/>
                      </w:divBdr>
                      <w:divsChild>
                        <w:div w:id="8356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nottingham.ac.uk/nursing/practice/resources/cardiology/function/limb_leads.php" TargetMode="External"/><Relationship Id="rId26" Type="http://schemas.openxmlformats.org/officeDocument/2006/relationships/hyperlink" Target="https://en.wikipedia.org/wiki/User-centered_design" TargetMode="External"/><Relationship Id="rId39" Type="http://schemas.openxmlformats.org/officeDocument/2006/relationships/hyperlink" Target="https://en.wikipedia.org/wiki/Special:BookSources/978-0-470-08411-3" TargetMode="External"/><Relationship Id="rId21" Type="http://schemas.openxmlformats.org/officeDocument/2006/relationships/hyperlink" Target="https://www.w3.org/WAI/redesign/ucd" TargetMode="External"/><Relationship Id="rId34" Type="http://schemas.openxmlformats.org/officeDocument/2006/relationships/hyperlink" Target="https://en.wikipedia.org/wiki/Alan_Cooper" TargetMode="External"/><Relationship Id="rId42" Type="http://schemas.openxmlformats.org/officeDocument/2006/relationships/hyperlink" Target="https://books.google.com/books?id=l_e1MmVzMb0C&amp;printsec=frontcover&amp;dq=Jeffrey+Rubin,+Handbook+of+Usability+Testing:+How+to+Plan,+Design,+and+Conduct+Effective+Tests,&amp;hl=en&amp;sa=X&amp;ved=0ahUKEwjBxcfY3YPTAhUJ7YMKHXMVBrAQ6AEIHDAA" TargetMode="External"/><Relationship Id="rId47" Type="http://schemas.openxmlformats.org/officeDocument/2006/relationships/hyperlink" Target="https://en.wikipedia.org/wiki/User-centered_design" TargetMode="External"/><Relationship Id="rId50" Type="http://schemas.openxmlformats.org/officeDocument/2006/relationships/hyperlink" Target="https://en.wikipedia.org/wiki/User-centered_design" TargetMode="External"/><Relationship Id="rId55" Type="http://schemas.openxmlformats.org/officeDocument/2006/relationships/hyperlink" Target="https://en.wikipedia.org/wiki/Indianapol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ifehugger.com/doc/120/ecg-100-steps" TargetMode="External"/><Relationship Id="rId25" Type="http://schemas.openxmlformats.org/officeDocument/2006/relationships/hyperlink" Target="https://en.wikipedia.org/wiki/Special:BookSources/978-1-118-08040-5" TargetMode="External"/><Relationship Id="rId33" Type="http://schemas.openxmlformats.org/officeDocument/2006/relationships/hyperlink" Target="https://en.wikipedia.org/wiki/Special:BookSources/0-672-32614-0" TargetMode="External"/><Relationship Id="rId38" Type="http://schemas.openxmlformats.org/officeDocument/2006/relationships/hyperlink" Target="https://en.wikipedia.org/wiki/International_Standard_Book_Number" TargetMode="External"/><Relationship Id="rId46" Type="http://schemas.openxmlformats.org/officeDocument/2006/relationships/hyperlink" Target="http://www.cse.chalmers.se/research/group/idc/ituniv/kurser/09/hcd/literatures/Vredenburg%202002.pd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ibrary.med.utah.edu/kw/ecg/ecg_outline/Lesson1/index.html" TargetMode="External"/><Relationship Id="rId29" Type="http://schemas.openxmlformats.org/officeDocument/2006/relationships/hyperlink" Target="https://en.wikipedia.org/wiki/User-centered_design" TargetMode="External"/><Relationship Id="rId41" Type="http://schemas.openxmlformats.org/officeDocument/2006/relationships/hyperlink" Target="https://en.wikipedia.org/wiki/User-centered_design" TargetMode="External"/><Relationship Id="rId54" Type="http://schemas.openxmlformats.org/officeDocument/2006/relationships/hyperlink" Target="https://books.google.com/books?id=0gdRAAAAMAA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International_Standard_Book_Number" TargetMode="External"/><Relationship Id="rId32" Type="http://schemas.openxmlformats.org/officeDocument/2006/relationships/hyperlink" Target="https://en.wikipedia.org/wiki/International_Standard_Book_Number" TargetMode="External"/><Relationship Id="rId37" Type="http://schemas.openxmlformats.org/officeDocument/2006/relationships/hyperlink" Target="https://en.wikipedia.org/wiki/John_Wiley_%26_Sons" TargetMode="External"/><Relationship Id="rId40" Type="http://schemas.openxmlformats.org/officeDocument/2006/relationships/hyperlink" Target="https://www.w3.org/WAI/redesign/ucd" TargetMode="External"/><Relationship Id="rId45" Type="http://schemas.openxmlformats.org/officeDocument/2006/relationships/hyperlink" Target="https://en.wikipedia.org/wiki/User-centered_design" TargetMode="External"/><Relationship Id="rId53" Type="http://schemas.openxmlformats.org/officeDocument/2006/relationships/hyperlink" Target="https://en.wikipedia.org/wiki/Alan_Cooper" TargetMode="External"/><Relationship Id="rId58" Type="http://schemas.openxmlformats.org/officeDocument/2006/relationships/hyperlink" Target="https://en.wikipedia.org/wiki/Special:BookSources/978-0-470-08411-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ooks.google.com/books?id=l_e1MmVzMb0C&amp;printsec=frontcover&amp;dq=Jeffrey+Rubin,+Handbook+of+Usability+Testing:+How+to+Plan,+Design,+and+Conduct+Effective+Tests,&amp;hl=en&amp;sa=X&amp;ved=0ahUKEwjBxcfY3YPTAhUJ7YMKHXMVBrAQ6AEIHDAA" TargetMode="External"/><Relationship Id="rId28" Type="http://schemas.openxmlformats.org/officeDocument/2006/relationships/hyperlink" Target="https://en.wikipedia.org/wiki/User-centered_design" TargetMode="External"/><Relationship Id="rId36" Type="http://schemas.openxmlformats.org/officeDocument/2006/relationships/hyperlink" Target="https://en.wikipedia.org/wiki/Indianapolis" TargetMode="External"/><Relationship Id="rId49" Type="http://schemas.openxmlformats.org/officeDocument/2006/relationships/hyperlink" Target="http://www.jnd.org/dn.mss/CH00_Prolog.pdf" TargetMode="External"/><Relationship Id="rId57" Type="http://schemas.openxmlformats.org/officeDocument/2006/relationships/hyperlink" Target="https://en.wikipedia.org/wiki/International_Standard_Book_Number" TargetMode="External"/><Relationship Id="rId10" Type="http://schemas.openxmlformats.org/officeDocument/2006/relationships/image" Target="media/image3.jpeg"/><Relationship Id="rId19" Type="http://schemas.openxmlformats.org/officeDocument/2006/relationships/hyperlink" Target="https://web.archive.org/web/20090322042804/http:/library.med.utah.edu/kw/ecg/ecg_outline/Lesson1/index.html" TargetMode="External"/><Relationship Id="rId31" Type="http://schemas.openxmlformats.org/officeDocument/2006/relationships/hyperlink" Target="https://en.wikipedia.org/wiki/User-centered_design" TargetMode="External"/><Relationship Id="rId44" Type="http://schemas.openxmlformats.org/officeDocument/2006/relationships/hyperlink" Target="https://en.wikipedia.org/wiki/Special:BookSources/978-1-118-08040-5" TargetMode="External"/><Relationship Id="rId52" Type="http://schemas.openxmlformats.org/officeDocument/2006/relationships/hyperlink" Target="https://en.wikipedia.org/wiki/Special:BookSources/0-672-32614-0"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n.wikipedia.org/wiki/User-centered_design" TargetMode="External"/><Relationship Id="rId27" Type="http://schemas.openxmlformats.org/officeDocument/2006/relationships/hyperlink" Target="http://www.cse.chalmers.se/research/group/idc/ituniv/kurser/09/hcd/literatures/Vredenburg%202002.pdf" TargetMode="External"/><Relationship Id="rId30" Type="http://schemas.openxmlformats.org/officeDocument/2006/relationships/hyperlink" Target="http://www.jnd.org/dn.mss/CH00_Prolog.pdf" TargetMode="External"/><Relationship Id="rId35" Type="http://schemas.openxmlformats.org/officeDocument/2006/relationships/hyperlink" Target="https://books.google.com/books?id=0gdRAAAAMAAJ" TargetMode="External"/><Relationship Id="rId43" Type="http://schemas.openxmlformats.org/officeDocument/2006/relationships/hyperlink" Target="https://en.wikipedia.org/wiki/International_Standard_Book_Number" TargetMode="External"/><Relationship Id="rId48" Type="http://schemas.openxmlformats.org/officeDocument/2006/relationships/hyperlink" Target="https://en.wikipedia.org/wiki/User-centered_design" TargetMode="External"/><Relationship Id="rId56" Type="http://schemas.openxmlformats.org/officeDocument/2006/relationships/hyperlink" Target="https://en.wikipedia.org/wiki/John_Wiley_%26_Sons" TargetMode="External"/><Relationship Id="rId8" Type="http://schemas.openxmlformats.org/officeDocument/2006/relationships/image" Target="media/image1.jpeg"/><Relationship Id="rId51" Type="http://schemas.openxmlformats.org/officeDocument/2006/relationships/hyperlink" Target="https://en.wikipedia.org/wiki/International_Standard_Book_Numb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D9A0F-AC78-414F-9EE4-974A55BA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11</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đinh</dc:creator>
  <cp:keywords/>
  <dc:description/>
  <cp:lastModifiedBy>hưng đinh</cp:lastModifiedBy>
  <cp:revision>32</cp:revision>
  <cp:lastPrinted>2019-02-25T16:18:00Z</cp:lastPrinted>
  <dcterms:created xsi:type="dcterms:W3CDTF">2019-02-18T18:26:00Z</dcterms:created>
  <dcterms:modified xsi:type="dcterms:W3CDTF">2019-03-06T17:34:00Z</dcterms:modified>
</cp:coreProperties>
</file>