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firstLine="0"/>
        <w:rPr>
          <w:rFonts w:hint="eastAsia"/>
          <w:lang w:val="en-US" w:eastAsia="zh-CN"/>
        </w:rPr>
      </w:pPr>
      <w:r>
        <w:rPr>
          <w:rFonts w:hint="eastAsia"/>
          <w:lang w:val="en-US" w:eastAsia="zh-CN"/>
        </w:rPr>
        <w:t>过滤器</w:t>
      </w:r>
    </w:p>
    <w:p>
      <w:pPr>
        <w:rPr>
          <w:rFonts w:hint="default" w:ascii="Verdana" w:eastAsia="微软雅黑"/>
          <w:lang w:val="en-US" w:eastAsia="zh-CN"/>
        </w:rPr>
      </w:pPr>
      <w:r>
        <w:rPr>
          <w:rFonts w:hint="eastAsia" w:ascii="Verdana" w:eastAsia="微软雅黑"/>
          <w:lang w:val="en-US" w:eastAsia="zh-CN"/>
        </w:rPr>
        <w:t>Vue.js 允许你自定义过滤器，可被用于一些常见的文本格式化。</w:t>
      </w:r>
    </w:p>
    <w:p>
      <w:pPr>
        <w:rPr>
          <w:rFonts w:hint="eastAsia"/>
          <w:lang w:val="en-US" w:eastAsia="zh-CN"/>
        </w:rPr>
      </w:pPr>
      <w:r>
        <w:rPr>
          <w:rFonts w:hint="eastAsia" w:ascii="Verdana" w:eastAsia="微软雅黑"/>
          <w:lang w:val="en-US" w:eastAsia="zh-CN"/>
        </w:rPr>
        <w:t>过滤器可以用在两个地方：双花括号插值和 v-bind 表达式 (后者从 2.1.0+ 开始支持)。过滤器应该被添加在 JavaScript 表达式的尾部，由“管道”符号指示：</w:t>
      </w:r>
    </w:p>
    <w:p>
      <w:pPr>
        <w:rPr>
          <w:rFonts w:hint="eastAsia"/>
          <w:lang w:val="en-US" w:eastAsia="zh-CN"/>
        </w:rPr>
      </w:pPr>
    </w:p>
    <w:p>
      <w:pPr>
        <w:rPr>
          <w:rFonts w:hint="eastAsia"/>
          <w:lang w:val="en-US" w:eastAsia="zh-CN"/>
        </w:rPr>
      </w:pPr>
      <w:r>
        <w:rPr>
          <w:rFonts w:hint="eastAsia" w:ascii="Verdana" w:eastAsia="微软雅黑"/>
          <w:lang w:val="en-US" w:eastAsia="zh-CN"/>
        </w:rPr>
        <w:t>&lt;!-- 在双花括号中 --&gt;</w:t>
      </w:r>
      <w:r>
        <w:rPr>
          <w:rFonts w:hint="eastAsia" w:ascii="Verdana" w:eastAsia="微软雅黑"/>
          <w:lang w:val="en-US" w:eastAsia="zh-CN"/>
        </w:rPr>
        <w:br w:type="textWrapping"/>
      </w:r>
      <w:r>
        <w:rPr>
          <w:rFonts w:hint="eastAsia" w:ascii="Verdana" w:eastAsia="微软雅黑"/>
          <w:lang w:val="en-US" w:eastAsia="zh-CN"/>
        </w:rPr>
        <w:t>{{ message | capitalize }}</w:t>
      </w:r>
    </w:p>
    <w:p>
      <w:pPr>
        <w:rPr>
          <w:rFonts w:hint="eastAsia"/>
          <w:lang w:val="en-US" w:eastAsia="zh-CN"/>
        </w:rPr>
      </w:pPr>
    </w:p>
    <w:p>
      <w:pPr>
        <w:rPr>
          <w:rFonts w:hint="eastAsia"/>
          <w:lang w:val="en-US" w:eastAsia="zh-CN"/>
        </w:rPr>
      </w:pPr>
      <w:r>
        <w:rPr>
          <w:rFonts w:hint="eastAsia" w:ascii="Verdana" w:eastAsia="微软雅黑"/>
          <w:lang w:val="en-US" w:eastAsia="zh-CN"/>
        </w:rPr>
        <w:t>&lt;!-- 在 `v-bind` 中 --&gt;</w:t>
      </w:r>
    </w:p>
    <w:p>
      <w:pPr>
        <w:rPr>
          <w:rFonts w:hint="eastAsia" w:ascii="Verdana" w:eastAsia="微软雅黑"/>
          <w:lang w:val="en-US" w:eastAsia="zh-CN"/>
        </w:rPr>
      </w:pPr>
      <w:r>
        <w:rPr>
          <w:rFonts w:hint="eastAsia" w:ascii="Verdana" w:eastAsia="微软雅黑"/>
          <w:lang w:val="en-US" w:eastAsia="zh-CN"/>
        </w:rPr>
        <w:t>&lt;div v-bind:id="rawId | formatId"&gt;&lt;/div&gt;</w:t>
      </w:r>
    </w:p>
    <w:p>
      <w:pPr>
        <w:pStyle w:val="3"/>
        <w:bidi w:val="0"/>
        <w:ind w:left="0" w:firstLine="0"/>
        <w:rPr>
          <w:rFonts w:hint="default"/>
          <w:lang w:val="en-US" w:eastAsia="zh-CN"/>
        </w:rPr>
      </w:pPr>
      <w:r>
        <w:rPr>
          <w:rFonts w:hint="eastAsia"/>
          <w:lang w:val="en-US" w:eastAsia="zh-CN"/>
        </w:rPr>
        <w:t>局部过滤器</w:t>
      </w:r>
    </w:p>
    <w:p>
      <w:pPr>
        <w:rPr>
          <w:rFonts w:hint="default"/>
          <w:lang w:val="en-US" w:eastAsia="zh-CN"/>
        </w:rPr>
      </w:pPr>
      <w:r>
        <w:rPr>
          <w:rFonts w:hint="eastAsia"/>
          <w:lang w:val="en-US" w:eastAsia="zh-CN"/>
        </w:rPr>
        <w:t>补零，首字母大写，四舍五入，</w:t>
      </w:r>
    </w:p>
    <w:p>
      <w:pPr>
        <w:rPr>
          <w:rFonts w:hint="eastAsia" w:ascii="Verdana" w:eastAsia="微软雅黑"/>
          <w:lang w:val="en-US" w:eastAsia="zh-CN"/>
        </w:rPr>
      </w:pPr>
      <w:r>
        <w:rPr>
          <w:rFonts w:hint="eastAsia" w:ascii="Verdana" w:eastAsia="微软雅黑"/>
          <w:lang w:val="en-US" w:eastAsia="zh-CN"/>
        </w:rPr>
        <w:t>你可以在一个组件的选项中定义本地的过滤器：</w:t>
      </w:r>
    </w:p>
    <w:p>
      <w:pPr>
        <w:pStyle w:val="4"/>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id</w:t>
      </w:r>
      <w:r>
        <w:rPr>
          <w:rFonts w:hint="default" w:ascii="Consolas" w:hAnsi="Consolas" w:eastAsia="Consolas" w:cs="Consolas"/>
          <w:b/>
          <w:color w:val="008000"/>
          <w:sz w:val="21"/>
          <w:szCs w:val="21"/>
          <w:shd w:val="clear" w:fill="EFEFEF"/>
        </w:rPr>
        <w:t>="app"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h1</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 12.34567 | fixed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h1</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script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="text/javascript"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Vue({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'#app'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data</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message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'javascript'</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filters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fixed</w:t>
      </w:r>
      <w:r>
        <w:rPr>
          <w:rFonts w:hint="default" w:ascii="Consolas" w:hAnsi="Consolas" w:eastAsia="Consolas" w:cs="Consolas"/>
          <w:color w:val="000000"/>
          <w:sz w:val="21"/>
          <w:szCs w:val="21"/>
          <w:shd w:val="clear" w:fill="FFFFFF"/>
        </w:rPr>
        <w:t>(value)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isNaN</w:t>
      </w:r>
      <w:r>
        <w:rPr>
          <w:rFonts w:hint="default" w:ascii="Consolas" w:hAnsi="Consolas" w:eastAsia="Consolas" w:cs="Consolas"/>
          <w:color w:val="000000"/>
          <w:sz w:val="21"/>
          <w:szCs w:val="21"/>
          <w:shd w:val="clear" w:fill="FFFFFF"/>
        </w:rPr>
        <w:t>(value))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value.</w:t>
      </w:r>
      <w:r>
        <w:rPr>
          <w:rFonts w:hint="default" w:ascii="Consolas" w:hAnsi="Consolas" w:eastAsia="Consolas" w:cs="Consolas"/>
          <w:color w:val="7A7A43"/>
          <w:sz w:val="21"/>
          <w:szCs w:val="21"/>
          <w:shd w:val="clear" w:fill="FFFFFF"/>
        </w:rPr>
        <w:t>toFixed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ascii="Verdana" w:eastAsia="微软雅黑"/>
          <w:lang w:val="en-US" w:eastAsia="zh-CN"/>
        </w:rPr>
      </w:pPr>
    </w:p>
    <w:p>
      <w:pPr>
        <w:rPr>
          <w:rFonts w:hint="eastAsia" w:ascii="Verdana" w:eastAsia="微软雅黑"/>
          <w:lang w:val="en-US" w:eastAsia="zh-CN"/>
        </w:rPr>
      </w:pPr>
    </w:p>
    <w:p>
      <w:pPr>
        <w:rPr>
          <w:rFonts w:hint="eastAsia"/>
          <w:lang w:val="en-US" w:eastAsia="zh-CN"/>
        </w:rPr>
      </w:pPr>
    </w:p>
    <w:p>
      <w:pPr>
        <w:pStyle w:val="3"/>
        <w:bidi w:val="0"/>
        <w:ind w:left="0" w:firstLine="0"/>
        <w:rPr>
          <w:rFonts w:hint="default"/>
          <w:lang w:val="en-US" w:eastAsia="zh-CN"/>
        </w:rPr>
      </w:pPr>
      <w:r>
        <w:rPr>
          <w:rFonts w:hint="eastAsia"/>
          <w:lang w:val="en-US" w:eastAsia="zh-CN"/>
        </w:rPr>
        <w:t>全局过滤器</w:t>
      </w:r>
    </w:p>
    <w:p>
      <w:pPr>
        <w:rPr>
          <w:rFonts w:hint="eastAsia"/>
          <w:lang w:val="en-US" w:eastAsia="zh-CN"/>
        </w:rPr>
      </w:pPr>
      <w:r>
        <w:rPr>
          <w:rFonts w:hint="eastAsia" w:ascii="Verdana" w:eastAsia="微软雅黑"/>
          <w:lang w:val="en-US" w:eastAsia="zh-CN"/>
        </w:rPr>
        <w:t>或者在创建 Vue 实例之前全局定义过滤器：</w:t>
      </w:r>
    </w:p>
    <w:p>
      <w:pPr>
        <w:rPr>
          <w:rFonts w:hint="eastAsia"/>
          <w:lang w:val="en-US" w:eastAsia="zh-CN"/>
        </w:rPr>
      </w:pPr>
    </w:p>
    <w:p>
      <w:pPr>
        <w:pStyle w:val="4"/>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id</w:t>
      </w:r>
      <w:r>
        <w:rPr>
          <w:rFonts w:hint="default" w:ascii="Consolas" w:hAnsi="Consolas" w:eastAsia="Consolas" w:cs="Consolas"/>
          <w:b/>
          <w:color w:val="008000"/>
          <w:sz w:val="21"/>
          <w:szCs w:val="21"/>
          <w:shd w:val="clear" w:fill="EFEFEF"/>
        </w:rPr>
        <w:t>="app"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h1</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 11 | addZero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h1</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script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="text/javascript"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Vue.</w:t>
      </w:r>
      <w:r>
        <w:rPr>
          <w:rFonts w:hint="default" w:ascii="Consolas" w:hAnsi="Consolas" w:eastAsia="Consolas" w:cs="Consolas"/>
          <w:color w:val="7A7A43"/>
          <w:sz w:val="21"/>
          <w:szCs w:val="21"/>
          <w:shd w:val="clear" w:fill="FFFFFF"/>
        </w:rPr>
        <w:t>filter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'addZero'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color w:val="000000"/>
          <w:sz w:val="21"/>
          <w:szCs w:val="21"/>
          <w:shd w:val="clear" w:fill="FFFFFF"/>
        </w:rPr>
        <w:t>(value)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(value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'0' </w:t>
      </w:r>
      <w:r>
        <w:rPr>
          <w:rFonts w:hint="default" w:ascii="Consolas" w:hAnsi="Consolas" w:eastAsia="Consolas" w:cs="Consolas"/>
          <w:color w:val="000000"/>
          <w:sz w:val="21"/>
          <w:szCs w:val="21"/>
          <w:shd w:val="clear" w:fill="FFFFFF"/>
        </w:rPr>
        <w:t>+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Vue({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'#app'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data</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message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'javascript'</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pStyle w:val="2"/>
        <w:bidi w:val="0"/>
        <w:ind w:left="0" w:firstLine="0"/>
        <w:rPr>
          <w:rFonts w:hint="eastAsia"/>
          <w:lang w:val="en-US" w:eastAsia="zh-CN"/>
        </w:rPr>
      </w:pPr>
      <w:r>
        <w:rPr>
          <w:rFonts w:hint="eastAsia"/>
          <w:lang w:val="en-US" w:eastAsia="zh-CN"/>
        </w:rPr>
        <w:t>计算属性</w:t>
      </w:r>
    </w:p>
    <w:p>
      <w:pPr>
        <w:rPr>
          <w:rFonts w:hint="eastAsia"/>
          <w:lang w:val="en-US" w:eastAsia="zh-CN"/>
        </w:rPr>
      </w:pPr>
      <w:r>
        <w:rPr>
          <w:rFonts w:hint="eastAsia" w:ascii="Verdana" w:eastAsia="微软雅黑"/>
          <w:lang w:val="en-US" w:eastAsia="zh-CN"/>
        </w:rPr>
        <w:t>模板内的表达式非常便利，但是设计它们的初衷是用于简单运算的。</w:t>
      </w:r>
      <w:r>
        <w:rPr>
          <w:rFonts w:hint="eastAsia" w:ascii="Verdana" w:eastAsia="微软雅黑"/>
          <w:lang w:val="en-US" w:eastAsia="zh-CN"/>
        </w:rPr>
        <w:br w:type="textWrapping"/>
      </w:r>
      <w:r>
        <w:rPr>
          <w:rFonts w:hint="eastAsia" w:ascii="Verdana" w:eastAsia="微软雅黑"/>
          <w:lang w:val="en-US" w:eastAsia="zh-CN"/>
        </w:rPr>
        <w:t>在模板中放入太多的逻辑会让模板过重且难以维护。例如：</w:t>
      </w:r>
    </w:p>
    <w:p>
      <w:pPr>
        <w:rPr>
          <w:rFonts w:hint="eastAsia"/>
          <w:lang w:val="en-US" w:eastAsia="zh-CN"/>
        </w:rPr>
      </w:pPr>
      <w:r>
        <w:rPr>
          <w:rFonts w:hint="eastAsia" w:ascii="Verdana" w:eastAsia="微软雅黑"/>
          <w:lang w:val="en-US" w:eastAsia="zh-CN"/>
        </w:rPr>
        <w:t>&lt;div id="example"&gt;</w:t>
      </w:r>
    </w:p>
    <w:p>
      <w:pPr>
        <w:rPr>
          <w:rFonts w:hint="eastAsia"/>
          <w:lang w:val="en-US" w:eastAsia="zh-CN"/>
        </w:rPr>
      </w:pPr>
      <w:r>
        <w:rPr>
          <w:rFonts w:hint="eastAsia" w:ascii="Verdana" w:eastAsia="微软雅黑"/>
          <w:lang w:val="en-US" w:eastAsia="zh-CN"/>
        </w:rPr>
        <w:t xml:space="preserve">  {{ message.split('').reverse().join('') }}</w:t>
      </w:r>
    </w:p>
    <w:p>
      <w:pPr>
        <w:rPr>
          <w:rFonts w:hint="eastAsia"/>
          <w:lang w:val="en-US" w:eastAsia="zh-CN"/>
        </w:rPr>
      </w:pPr>
      <w:r>
        <w:rPr>
          <w:rFonts w:hint="eastAsia" w:ascii="Verdana" w:eastAsia="微软雅黑"/>
          <w:lang w:val="en-US" w:eastAsia="zh-CN"/>
        </w:rPr>
        <w:t>&lt;/div&gt;</w:t>
      </w:r>
    </w:p>
    <w:p>
      <w:pPr>
        <w:pStyle w:val="3"/>
        <w:bidi w:val="0"/>
        <w:ind w:left="0" w:firstLine="0"/>
        <w:rPr>
          <w:rFonts w:hint="default"/>
          <w:lang w:val="en-US" w:eastAsia="zh-CN"/>
        </w:rPr>
      </w:pPr>
      <w:r>
        <w:rPr>
          <w:rFonts w:hint="eastAsia"/>
          <w:lang w:val="en-US" w:eastAsia="zh-CN"/>
        </w:rPr>
        <w:t>关于计算属性</w:t>
      </w:r>
    </w:p>
    <w:p>
      <w:pPr>
        <w:rPr>
          <w:rFonts w:hint="eastAsia"/>
          <w:lang w:val="en-US" w:eastAsia="zh-CN"/>
        </w:rPr>
      </w:pPr>
      <w:r>
        <w:rPr>
          <w:rFonts w:hint="eastAsia" w:ascii="Verdana" w:eastAsia="微软雅黑"/>
          <w:lang w:val="en-US" w:eastAsia="zh-CN"/>
        </w:rPr>
        <w:t>计算属性定义在computed中，它不是方法，属性的值是函数的返回值。</w:t>
      </w:r>
      <w:r>
        <w:rPr>
          <w:rFonts w:hint="eastAsia" w:ascii="Verdana" w:eastAsia="微软雅黑"/>
          <w:lang w:val="en-US" w:eastAsia="zh-CN"/>
        </w:rPr>
        <w:br w:type="textWrapping"/>
      </w:r>
      <w:r>
        <w:rPr>
          <w:rFonts w:hint="eastAsia" w:ascii="Verdana" w:eastAsia="微软雅黑"/>
          <w:lang w:val="en-US" w:eastAsia="zh-CN"/>
        </w:rPr>
        <w:t>把对数据处理的逻辑抽离在计算属性中，使得模板更加轻量易读</w:t>
      </w:r>
      <w:r>
        <w:rPr>
          <w:rFonts w:hint="eastAsia" w:ascii="Verdana" w:eastAsia="微软雅黑"/>
          <w:lang w:val="en-US" w:eastAsia="zh-CN"/>
        </w:rPr>
        <w:br w:type="textWrapping"/>
      </w:r>
      <w:r>
        <w:rPr>
          <w:rFonts w:hint="eastAsia" w:ascii="Verdana" w:eastAsia="微软雅黑"/>
          <w:lang w:val="en-US" w:eastAsia="zh-CN"/>
        </w:rPr>
        <w:t>计算属性的值会被缓存，并根据依赖的数据变化而重新计算</w:t>
      </w:r>
    </w:p>
    <w:p>
      <w:pPr>
        <w:rPr>
          <w:rFonts w:hint="eastAsia"/>
          <w:lang w:val="en-US" w:eastAsia="zh-CN"/>
        </w:rPr>
      </w:pPr>
    </w:p>
    <w:p>
      <w:pPr>
        <w:rPr>
          <w:rFonts w:hint="eastAsia"/>
          <w:lang w:val="en-US" w:eastAsia="zh-CN"/>
        </w:rPr>
      </w:pPr>
      <w:r>
        <w:rPr>
          <w:rFonts w:hint="eastAsia"/>
          <w:lang w:val="en-US" w:eastAsia="zh-CN"/>
        </w:rPr>
        <w:t>get和set</w:t>
      </w:r>
      <w:r>
        <w:rPr>
          <w:rFonts w:hint="eastAsia" w:ascii="Verdana" w:eastAsia="微软雅黑"/>
          <w:lang w:val="en-US" w:eastAsia="zh-CN"/>
        </w:rPr>
        <w:t>：</w:t>
      </w:r>
      <w:r>
        <w:rPr>
          <w:rFonts w:hint="eastAsia" w:ascii="Verdana" w:eastAsia="微软雅黑"/>
          <w:lang w:val="en-US" w:eastAsia="zh-CN"/>
        </w:rPr>
        <w:br w:type="textWrapping"/>
      </w:r>
      <w:r>
        <w:rPr>
          <w:rFonts w:hint="eastAsia" w:ascii="Verdana" w:eastAsia="微软雅黑"/>
          <w:lang w:val="en-US" w:eastAsia="zh-CN"/>
        </w:rPr>
        <w:t>只给计算属性一个函数，默认这个函数是在取值的时候触发的，这个函数是get()函数</w:t>
      </w:r>
      <w:r>
        <w:rPr>
          <w:rFonts w:hint="eastAsia" w:ascii="Verdana" w:eastAsia="微软雅黑"/>
          <w:lang w:val="en-US" w:eastAsia="zh-CN"/>
        </w:rPr>
        <w:br w:type="textWrapping"/>
      </w:r>
      <w:r>
        <w:rPr>
          <w:rFonts w:hint="eastAsia" w:ascii="Verdana" w:eastAsia="微软雅黑"/>
          <w:lang w:val="en-US" w:eastAsia="zh-CN"/>
        </w:rPr>
        <w:t>如果需要设置set()函数，那么就要把计算属性设置为一个对象</w:t>
      </w:r>
    </w:p>
    <w:p>
      <w:pPr>
        <w:rPr>
          <w:rFonts w:hint="eastAsia"/>
          <w:lang w:val="en-US" w:eastAsia="zh-CN"/>
        </w:rPr>
      </w:pPr>
      <w:r>
        <w:rPr>
          <w:rFonts w:hint="eastAsia" w:ascii="Verdana" w:eastAsia="微软雅黑"/>
          <w:lang w:val="en-US" w:eastAsia="zh-CN"/>
        </w:rPr>
        <w:t>取值：触发get函数，默认设置的函数</w:t>
      </w:r>
      <w:r>
        <w:rPr>
          <w:rFonts w:hint="eastAsia" w:ascii="Verdana" w:eastAsia="微软雅黑"/>
          <w:lang w:val="en-US" w:eastAsia="zh-CN"/>
        </w:rPr>
        <w:br w:type="textWrapping"/>
      </w:r>
      <w:r>
        <w:rPr>
          <w:rFonts w:hint="eastAsia" w:ascii="Verdana" w:eastAsia="微软雅黑"/>
          <w:lang w:val="en-US" w:eastAsia="zh-CN"/>
        </w:rPr>
        <w:t>赋值：触发set函数</w:t>
      </w:r>
    </w:p>
    <w:p>
      <w:pPr>
        <w:rPr>
          <w:rFonts w:hint="eastAsia"/>
          <w:lang w:val="en-US" w:eastAsia="zh-CN"/>
        </w:rPr>
      </w:pPr>
      <w:r>
        <w:rPr>
          <w:rFonts w:hint="eastAsia" w:ascii="Verdana" w:eastAsia="微软雅黑"/>
          <w:lang w:val="en-US" w:eastAsia="zh-CN"/>
        </w:rPr>
        <w:t>计算属性也是属性，挂载在实例上，可以使用vm实例直接访问</w:t>
      </w:r>
      <w:r>
        <w:rPr>
          <w:rFonts w:hint="eastAsia" w:ascii="Verdana" w:eastAsia="微软雅黑"/>
          <w:lang w:val="en-US" w:eastAsia="zh-CN"/>
        </w:rPr>
        <w:br w:type="textWrapping"/>
      </w:r>
      <w:r>
        <w:rPr>
          <w:rFonts w:hint="eastAsia" w:ascii="Verdana" w:eastAsia="微软雅黑"/>
          <w:lang w:val="en-US" w:eastAsia="zh-CN"/>
        </w:rPr>
        <w:t>计算属性对应的函数中的this都指向实例</w:t>
      </w:r>
    </w:p>
    <w:p>
      <w:pPr>
        <w:rPr>
          <w:rFonts w:hint="default"/>
          <w:lang w:val="en-US" w:eastAsia="zh-CN"/>
        </w:rPr>
      </w:pPr>
      <w:r>
        <w:rPr>
          <w:rFonts w:hint="eastAsia" w:ascii="Verdana" w:eastAsia="微软雅黑"/>
          <w:lang w:val="en-US" w:eastAsia="zh-CN"/>
        </w:rPr>
        <w:t>定义了计算属性，没有使用，那么不会执行计算属性这个函数</w:t>
      </w:r>
    </w:p>
    <w:p>
      <w:pPr>
        <w:pStyle w:val="3"/>
        <w:bidi w:val="0"/>
        <w:ind w:left="0" w:firstLine="0"/>
        <w:rPr>
          <w:rFonts w:hint="eastAsia"/>
          <w:lang w:val="en-US" w:eastAsia="zh-CN"/>
        </w:rPr>
      </w:pPr>
      <w:r>
        <w:rPr>
          <w:rFonts w:hint="eastAsia"/>
          <w:lang w:val="en-US" w:eastAsia="zh-CN"/>
        </w:rPr>
        <w:t>计算属性的使用</w:t>
      </w:r>
    </w:p>
    <w:p>
      <w:pPr>
        <w:rPr>
          <w:rFonts w:hint="eastAsia"/>
          <w:lang w:val="en-US" w:eastAsia="zh-CN"/>
        </w:rPr>
      </w:pPr>
      <w:r>
        <w:rPr>
          <w:rFonts w:hint="eastAsia" w:ascii="Verdana" w:eastAsia="微软雅黑"/>
          <w:lang w:val="en-US" w:eastAsia="zh-CN"/>
        </w:rPr>
        <w:t>所以，对于任何复杂逻辑，你都应当使用计算属性。这里我们声明了一个计算属性 newmsg。我们提供的函数将用作属性 vm.newmsg 的 getter 函数：</w:t>
      </w:r>
    </w:p>
    <w:p>
      <w:pPr>
        <w:pStyle w:val="4"/>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id</w:t>
      </w:r>
      <w:r>
        <w:rPr>
          <w:rFonts w:hint="default" w:ascii="Consolas" w:hAnsi="Consolas" w:eastAsia="Consolas" w:cs="Consolas"/>
          <w:b/>
          <w:color w:val="008000"/>
          <w:sz w:val="21"/>
          <w:szCs w:val="21"/>
          <w:shd w:val="clear" w:fill="EFEFEF"/>
        </w:rPr>
        <w:t>="box"</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ascii="Adobe 宋体 Std L" w:hAnsi="Adobe 宋体 Std L" w:eastAsia="Adobe 宋体 Std L" w:cs="Adobe 宋体 Std L"/>
          <w:color w:val="000000"/>
          <w:sz w:val="21"/>
          <w:szCs w:val="21"/>
          <w:shd w:val="clear" w:fill="FFFFFF"/>
        </w:rPr>
        <w:t>原始信息</w:t>
      </w:r>
      <w:r>
        <w:rPr>
          <w:rFonts w:hint="default" w:ascii="Consolas" w:hAnsi="Consolas" w:eastAsia="Consolas" w:cs="Consolas"/>
          <w:color w:val="000000"/>
          <w:sz w:val="21"/>
          <w:szCs w:val="21"/>
          <w:shd w:val="clear" w:fill="FFFFFF"/>
        </w:rPr>
        <w:t>{{ msg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eastAsia" w:ascii="Adobe 宋体 Std L" w:hAnsi="Adobe 宋体 Std L" w:eastAsia="Adobe 宋体 Std L" w:cs="Adobe 宋体 Std L"/>
          <w:color w:val="000000"/>
          <w:sz w:val="21"/>
          <w:szCs w:val="21"/>
          <w:shd w:val="clear" w:fill="FFFFFF"/>
        </w:rPr>
        <w:t>计算后的反转信息：</w:t>
      </w:r>
      <w:r>
        <w:rPr>
          <w:rFonts w:hint="default" w:ascii="Consolas" w:hAnsi="Consolas" w:eastAsia="Consolas" w:cs="Consolas"/>
          <w:color w:val="000000"/>
          <w:sz w:val="21"/>
          <w:szCs w:val="21"/>
          <w:shd w:val="clear" w:fill="FFFFFF"/>
        </w:rPr>
        <w:t>{{ newmsg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{{list}}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{{newList}}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vm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Vue({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"#box"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data</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 vue.js'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list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computed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计算属性的</w:t>
      </w:r>
      <w:r>
        <w:rPr>
          <w:rFonts w:hint="default" w:ascii="Consolas" w:hAnsi="Consolas" w:eastAsia="Consolas" w:cs="Consolas"/>
          <w:i/>
          <w:color w:val="808080"/>
          <w:sz w:val="21"/>
          <w:szCs w:val="21"/>
          <w:shd w:val="clear" w:fill="FFFFFF"/>
        </w:rPr>
        <w:t>getter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7A7A43"/>
          <w:sz w:val="21"/>
          <w:szCs w:val="21"/>
          <w:shd w:val="clear" w:fill="FFFFFF"/>
        </w:rPr>
        <w:t>newmsg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msg</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split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reverse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join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newList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map</w:t>
      </w:r>
      <w:r>
        <w:rPr>
          <w:rFonts w:hint="default" w:ascii="Consolas" w:hAnsi="Consolas" w:eastAsia="Consolas" w:cs="Consolas"/>
          <w:color w:val="000000"/>
          <w:sz w:val="21"/>
          <w:szCs w:val="21"/>
          <w:shd w:val="clear" w:fill="FFFFFF"/>
        </w:rPr>
        <w:t>((item)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item *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filter</w:t>
      </w:r>
      <w:r>
        <w:rPr>
          <w:rFonts w:hint="default" w:ascii="Consolas" w:hAnsi="Consolas" w:eastAsia="Consolas" w:cs="Consolas"/>
          <w:color w:val="000000"/>
          <w:sz w:val="21"/>
          <w:szCs w:val="21"/>
          <w:shd w:val="clear" w:fill="FFFFFF"/>
        </w:rPr>
        <w:t>((item)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item &lt; </w:t>
      </w:r>
      <w:r>
        <w:rPr>
          <w:rFonts w:hint="default" w:ascii="Consolas" w:hAnsi="Consolas" w:eastAsia="Consolas" w:cs="Consolas"/>
          <w:color w:val="0000FF"/>
          <w:sz w:val="21"/>
          <w:szCs w:val="21"/>
          <w:shd w:val="clear" w:fill="FFFFFF"/>
        </w:rPr>
        <w:t>8</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msg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newmsg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pStyle w:val="3"/>
        <w:bidi w:val="0"/>
        <w:ind w:left="0" w:firstLine="0"/>
        <w:rPr>
          <w:rFonts w:hint="eastAsia"/>
          <w:lang w:val="en-US" w:eastAsia="zh-CN"/>
        </w:rPr>
      </w:pPr>
      <w:r>
        <w:rPr>
          <w:rFonts w:hint="eastAsia"/>
          <w:lang w:val="en-US" w:eastAsia="zh-CN"/>
        </w:rPr>
        <w:t>计算属性和方法的区别</w:t>
      </w:r>
    </w:p>
    <w:p>
      <w:pPr>
        <w:rPr>
          <w:rFonts w:hint="eastAsia"/>
          <w:lang w:val="en-US" w:eastAsia="zh-CN"/>
        </w:rPr>
      </w:pPr>
      <w:r>
        <w:rPr>
          <w:rFonts w:hint="eastAsia" w:ascii="Verdana" w:eastAsia="微软雅黑"/>
          <w:lang w:val="en-US" w:eastAsia="zh-CN"/>
        </w:rPr>
        <w:t>你可能已经注意到我们可以通过在表达式中调用方法来达到同样的效果：</w:t>
      </w:r>
    </w:p>
    <w:p>
      <w:pPr>
        <w:pStyle w:val="4"/>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id</w:t>
      </w:r>
      <w:r>
        <w:rPr>
          <w:rFonts w:hint="default" w:ascii="Consolas" w:hAnsi="Consolas" w:eastAsia="Consolas" w:cs="Consolas"/>
          <w:b/>
          <w:color w:val="008000"/>
          <w:sz w:val="21"/>
          <w:szCs w:val="21"/>
          <w:shd w:val="clear" w:fill="EFEFEF"/>
        </w:rPr>
        <w:t>="box"</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ascii="Adobe Myungjo Std M" w:hAnsi="Adobe Myungjo Std M" w:eastAsia="Adobe Myungjo Std M" w:cs="Adobe Myungjo Std M"/>
          <w:color w:val="000000"/>
          <w:sz w:val="21"/>
          <w:szCs w:val="21"/>
          <w:shd w:val="clear" w:fill="FFFFFF"/>
        </w:rPr>
        <w:t>反</w:t>
      </w:r>
      <w:r>
        <w:rPr>
          <w:rFonts w:ascii="Adobe 宋体 Std L" w:hAnsi="Adobe 宋体 Std L" w:eastAsia="Adobe 宋体 Std L" w:cs="Adobe 宋体 Std L"/>
          <w:color w:val="000000"/>
          <w:sz w:val="21"/>
          <w:szCs w:val="21"/>
          <w:shd w:val="clear" w:fill="FFFFFF"/>
        </w:rPr>
        <w:t>转</w:t>
      </w:r>
      <w:r>
        <w:rPr>
          <w:rFonts w:hint="eastAsia" w:ascii="Adobe Myungjo Std M" w:hAnsi="Adobe Myungjo Std M" w:eastAsia="Adobe Myungjo Std M" w:cs="Adobe Myungjo Std M"/>
          <w:color w:val="000000"/>
          <w:sz w:val="21"/>
          <w:szCs w:val="21"/>
          <w:shd w:val="clear" w:fill="FFFFFF"/>
        </w:rPr>
        <w:t>信息：</w:t>
      </w:r>
      <w:r>
        <w:rPr>
          <w:rFonts w:hint="default" w:ascii="Consolas" w:hAnsi="Consolas" w:eastAsia="Consolas" w:cs="Consolas"/>
          <w:color w:val="000000"/>
          <w:sz w:val="21"/>
          <w:szCs w:val="21"/>
          <w:shd w:val="clear" w:fill="FFFFFF"/>
        </w:rPr>
        <w:t>{{ reversemsg()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vm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Vue({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"#box"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data</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 vue.js'</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methods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reversemsg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msg</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split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reverse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join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eastAsia"/>
          <w:lang w:val="en-US" w:eastAsia="zh-CN"/>
        </w:rPr>
      </w:pPr>
      <w:r>
        <w:rPr>
          <w:rFonts w:hint="eastAsia" w:ascii="Verdana" w:eastAsia="微软雅黑"/>
          <w:lang w:val="en-US" w:eastAsia="zh-CN"/>
        </w:rPr>
        <w:t>我们可以将同一函数定义为一个方法而不是一个计算属性。两种方式的最终结果确实是完全相同的。然而，不同的是计算属性是基于它们的响应式依赖进行缓存的。只在相关响应式依赖发生改变时它们才会重新求值。这就意味着只要 message 还没有发生改变，多次访问 reversedMessage 计算属性会立即返回之前的计算结果，而不必再次执行函数。</w:t>
      </w:r>
    </w:p>
    <w:p>
      <w:pPr>
        <w:rPr>
          <w:rFonts w:hint="eastAsia"/>
          <w:lang w:val="en-US" w:eastAsia="zh-CN"/>
        </w:rPr>
      </w:pPr>
      <w:r>
        <w:rPr>
          <w:rFonts w:hint="eastAsia" w:ascii="Verdana" w:eastAsia="微软雅黑"/>
          <w:lang w:val="en-US" w:eastAsia="zh-CN"/>
        </w:rPr>
        <w:t>相比之下，每当触发重新渲染时，调用方法将总会再次执行函数。</w:t>
      </w:r>
    </w:p>
    <w:p>
      <w:pPr>
        <w:rPr>
          <w:rFonts w:hint="eastAsia"/>
          <w:lang w:val="en-US" w:eastAsia="zh-CN"/>
        </w:rPr>
      </w:pPr>
      <w:r>
        <w:rPr>
          <w:rFonts w:hint="eastAsia" w:ascii="Verdana" w:eastAsia="微软雅黑"/>
          <w:lang w:val="en-US" w:eastAsia="zh-CN"/>
        </w:rPr>
        <w:t>我们为什么需要缓存？假设我们有一个性能开销比较大的计算属性 A，它需要遍历一个巨大的数组并做大量的计算。然后我们可能有其他的计算属性依赖于 A 。如果没有缓存，我们将不可避免的多次执行 A 的 getter！如果你不希望有缓存，请用方法来替代。</w:t>
      </w:r>
    </w:p>
    <w:p>
      <w:pPr>
        <w:pStyle w:val="4"/>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id</w:t>
      </w:r>
      <w:r>
        <w:rPr>
          <w:rFonts w:hint="default" w:ascii="Consolas" w:hAnsi="Consolas" w:eastAsia="Consolas" w:cs="Consolas"/>
          <w:b/>
          <w:color w:val="008000"/>
          <w:sz w:val="21"/>
          <w:szCs w:val="21"/>
          <w:shd w:val="clear" w:fill="EFEFEF"/>
        </w:rPr>
        <w:t>="box"</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ascii="Adobe 宋体 Std L" w:hAnsi="Adobe 宋体 Std L" w:eastAsia="Adobe 宋体 Std L" w:cs="Adobe 宋体 Std L"/>
          <w:color w:val="000000"/>
          <w:sz w:val="21"/>
          <w:szCs w:val="21"/>
          <w:shd w:val="clear" w:fill="FFFFFF"/>
        </w:rPr>
        <w:t>计</w:t>
      </w:r>
      <w:r>
        <w:rPr>
          <w:rFonts w:ascii="Adobe Myungjo Std M" w:hAnsi="Adobe Myungjo Std M" w:eastAsia="Adobe Myungjo Std M" w:cs="Adobe Myungjo Std M"/>
          <w:color w:val="000000"/>
          <w:sz w:val="21"/>
          <w:szCs w:val="21"/>
          <w:shd w:val="clear" w:fill="FFFFFF"/>
        </w:rPr>
        <w:t>算后的反</w:t>
      </w:r>
      <w:r>
        <w:rPr>
          <w:rFonts w:hint="eastAsia" w:ascii="Adobe 宋体 Std L" w:hAnsi="Adobe 宋体 Std L" w:eastAsia="Adobe 宋体 Std L" w:cs="Adobe 宋体 Std L"/>
          <w:color w:val="000000"/>
          <w:sz w:val="21"/>
          <w:szCs w:val="21"/>
          <w:shd w:val="clear" w:fill="FFFFFF"/>
        </w:rPr>
        <w:t>转</w:t>
      </w:r>
      <w:r>
        <w:rPr>
          <w:rFonts w:hint="eastAsia" w:ascii="Adobe Myungjo Std M" w:hAnsi="Adobe Myungjo Std M" w:eastAsia="Adobe Myungjo Std M" w:cs="Adobe Myungjo Std M"/>
          <w:color w:val="000000"/>
          <w:sz w:val="21"/>
          <w:szCs w:val="21"/>
          <w:shd w:val="clear" w:fill="FFFFFF"/>
        </w:rPr>
        <w:t>信息：</w:t>
      </w:r>
      <w:r>
        <w:rPr>
          <w:rFonts w:hint="default" w:ascii="Consolas" w:hAnsi="Consolas" w:eastAsia="Consolas" w:cs="Consolas"/>
          <w:color w:val="000000"/>
          <w:sz w:val="21"/>
          <w:szCs w:val="21"/>
          <w:shd w:val="clear" w:fill="FFFFFF"/>
        </w:rPr>
        <w:t>{{newmsg}}</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eastAsia" w:ascii="Adobe 宋体 Std L" w:hAnsi="Adobe 宋体 Std L" w:eastAsia="Adobe 宋体 Std L" w:cs="Adobe 宋体 Std L"/>
          <w:color w:val="000000"/>
          <w:sz w:val="21"/>
          <w:szCs w:val="21"/>
          <w:shd w:val="clear" w:fill="FFFFFF"/>
        </w:rPr>
        <w:t>计</w:t>
      </w:r>
      <w:r>
        <w:rPr>
          <w:rFonts w:hint="eastAsia" w:ascii="Adobe Myungjo Std M" w:hAnsi="Adobe Myungjo Std M" w:eastAsia="Adobe Myungjo Std M" w:cs="Adobe Myungjo Std M"/>
          <w:color w:val="000000"/>
          <w:sz w:val="21"/>
          <w:szCs w:val="21"/>
          <w:shd w:val="clear" w:fill="FFFFFF"/>
        </w:rPr>
        <w:t>算后的反</w:t>
      </w:r>
      <w:r>
        <w:rPr>
          <w:rFonts w:hint="eastAsia" w:ascii="Adobe 宋体 Std L" w:hAnsi="Adobe 宋体 Std L" w:eastAsia="Adobe 宋体 Std L" w:cs="Adobe 宋体 Std L"/>
          <w:color w:val="000000"/>
          <w:sz w:val="21"/>
          <w:szCs w:val="21"/>
          <w:shd w:val="clear" w:fill="FFFFFF"/>
        </w:rPr>
        <w:t>转</w:t>
      </w:r>
      <w:r>
        <w:rPr>
          <w:rFonts w:hint="eastAsia" w:ascii="Adobe Myungjo Std M" w:hAnsi="Adobe Myungjo Std M" w:eastAsia="Adobe Myungjo Std M" w:cs="Adobe Myungjo Std M"/>
          <w:color w:val="000000"/>
          <w:sz w:val="21"/>
          <w:szCs w:val="21"/>
          <w:shd w:val="clear" w:fill="FFFFFF"/>
        </w:rPr>
        <w:t>信息：</w:t>
      </w:r>
      <w:r>
        <w:rPr>
          <w:rFonts w:hint="default" w:ascii="Consolas" w:hAnsi="Consolas" w:eastAsia="Consolas" w:cs="Consolas"/>
          <w:color w:val="000000"/>
          <w:sz w:val="21"/>
          <w:szCs w:val="21"/>
          <w:shd w:val="clear" w:fill="FFFFFF"/>
        </w:rPr>
        <w:t>{{newmsg}}</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cnt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Vue({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'#box'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data</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computed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newmsg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i/>
          <w:color w:val="660E7A"/>
          <w:sz w:val="21"/>
          <w:szCs w:val="21"/>
          <w:shd w:val="clear" w:fill="FFFFFF"/>
        </w:rPr>
        <w:t xml:space="preserve">cnt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msg</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split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reverse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join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r>
        <w:rPr>
          <w:rFonts w:hint="eastAsia" w:ascii="Verdana" w:eastAsia="微软雅黑"/>
          <w:lang w:val="en-US" w:eastAsia="zh-CN"/>
        </w:rPr>
        <w:t>结果：</w:t>
      </w:r>
      <w:r>
        <w:rPr>
          <w:rFonts w:hint="eastAsia" w:ascii="Verdana" w:eastAsia="微软雅黑"/>
          <w:lang w:val="en-US" w:eastAsia="zh-CN"/>
        </w:rPr>
        <w:br w:type="textWrapping"/>
      </w:r>
      <w:r>
        <w:rPr>
          <w:rFonts w:hint="eastAsia" w:ascii="Verdana" w:eastAsia="微软雅黑"/>
          <w:lang w:val="en-US" w:eastAsia="zh-CN"/>
        </w:rPr>
        <w:t>2olleh</w:t>
      </w:r>
      <w:r>
        <w:rPr>
          <w:rFonts w:hint="eastAsia" w:ascii="Verdana" w:eastAsia="微软雅黑"/>
          <w:lang w:val="en-US" w:eastAsia="zh-CN"/>
        </w:rPr>
        <w:br w:type="textWrapping"/>
      </w:r>
      <w:r>
        <w:rPr>
          <w:rFonts w:hint="eastAsia" w:ascii="Verdana" w:eastAsia="微软雅黑"/>
          <w:lang w:val="en-US" w:eastAsia="zh-CN"/>
        </w:rPr>
        <w:t>2olleh</w:t>
      </w:r>
    </w:p>
    <w:p>
      <w:pPr>
        <w:rPr>
          <w:rFonts w:hint="eastAsia"/>
          <w:lang w:val="en-US" w:eastAsia="zh-CN"/>
        </w:rPr>
      </w:pPr>
    </w:p>
    <w:p>
      <w:pPr>
        <w:pStyle w:val="4"/>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id</w:t>
      </w:r>
      <w:r>
        <w:rPr>
          <w:rFonts w:hint="default" w:ascii="Consolas" w:hAnsi="Consolas" w:eastAsia="Consolas" w:cs="Consolas"/>
          <w:b/>
          <w:color w:val="008000"/>
          <w:sz w:val="21"/>
          <w:szCs w:val="21"/>
          <w:shd w:val="clear" w:fill="EFEFEF"/>
        </w:rPr>
        <w:t>="box"</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ascii="Adobe 宋体 Std L" w:hAnsi="Adobe 宋体 Std L" w:eastAsia="Adobe 宋体 Std L" w:cs="Adobe 宋体 Std L"/>
          <w:color w:val="000000"/>
          <w:sz w:val="21"/>
          <w:szCs w:val="21"/>
          <w:shd w:val="clear" w:fill="FFFFFF"/>
        </w:rPr>
        <w:t>计</w:t>
      </w:r>
      <w:r>
        <w:rPr>
          <w:rFonts w:ascii="Adobe Myungjo Std M" w:hAnsi="Adobe Myungjo Std M" w:eastAsia="Adobe Myungjo Std M" w:cs="Adobe Myungjo Std M"/>
          <w:color w:val="000000"/>
          <w:sz w:val="21"/>
          <w:szCs w:val="21"/>
          <w:shd w:val="clear" w:fill="FFFFFF"/>
        </w:rPr>
        <w:t>算后的反</w:t>
      </w:r>
      <w:r>
        <w:rPr>
          <w:rFonts w:hint="eastAsia" w:ascii="Adobe 宋体 Std L" w:hAnsi="Adobe 宋体 Std L" w:eastAsia="Adobe 宋体 Std L" w:cs="Adobe 宋体 Std L"/>
          <w:color w:val="000000"/>
          <w:sz w:val="21"/>
          <w:szCs w:val="21"/>
          <w:shd w:val="clear" w:fill="FFFFFF"/>
        </w:rPr>
        <w:t>转</w:t>
      </w:r>
      <w:r>
        <w:rPr>
          <w:rFonts w:hint="eastAsia" w:ascii="Adobe Myungjo Std M" w:hAnsi="Adobe Myungjo Std M" w:eastAsia="Adobe Myungjo Std M" w:cs="Adobe Myungjo Std M"/>
          <w:color w:val="000000"/>
          <w:sz w:val="21"/>
          <w:szCs w:val="21"/>
          <w:shd w:val="clear" w:fill="FFFFFF"/>
        </w:rPr>
        <w:t>信息：</w:t>
      </w:r>
      <w:r>
        <w:rPr>
          <w:rFonts w:hint="default" w:ascii="Consolas" w:hAnsi="Consolas" w:eastAsia="Consolas" w:cs="Consolas"/>
          <w:color w:val="000000"/>
          <w:sz w:val="21"/>
          <w:szCs w:val="21"/>
          <w:shd w:val="clear" w:fill="FFFFFF"/>
        </w:rPr>
        <w:t>{{newmsg()}}</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eastAsia" w:ascii="Adobe 宋体 Std L" w:hAnsi="Adobe 宋体 Std L" w:eastAsia="Adobe 宋体 Std L" w:cs="Adobe 宋体 Std L"/>
          <w:color w:val="000000"/>
          <w:sz w:val="21"/>
          <w:szCs w:val="21"/>
          <w:shd w:val="clear" w:fill="FFFFFF"/>
        </w:rPr>
        <w:t>计</w:t>
      </w:r>
      <w:r>
        <w:rPr>
          <w:rFonts w:hint="eastAsia" w:ascii="Adobe Myungjo Std M" w:hAnsi="Adobe Myungjo Std M" w:eastAsia="Adobe Myungjo Std M" w:cs="Adobe Myungjo Std M"/>
          <w:color w:val="000000"/>
          <w:sz w:val="21"/>
          <w:szCs w:val="21"/>
          <w:shd w:val="clear" w:fill="FFFFFF"/>
        </w:rPr>
        <w:t>算后的反</w:t>
      </w:r>
      <w:r>
        <w:rPr>
          <w:rFonts w:hint="eastAsia" w:ascii="Adobe 宋体 Std L" w:hAnsi="Adobe 宋体 Std L" w:eastAsia="Adobe 宋体 Std L" w:cs="Adobe 宋体 Std L"/>
          <w:color w:val="000000"/>
          <w:sz w:val="21"/>
          <w:szCs w:val="21"/>
          <w:shd w:val="clear" w:fill="FFFFFF"/>
        </w:rPr>
        <w:t>转</w:t>
      </w:r>
      <w:r>
        <w:rPr>
          <w:rFonts w:hint="eastAsia" w:ascii="Adobe Myungjo Std M" w:hAnsi="Adobe Myungjo Std M" w:eastAsia="Adobe Myungjo Std M" w:cs="Adobe Myungjo Std M"/>
          <w:color w:val="000000"/>
          <w:sz w:val="21"/>
          <w:szCs w:val="21"/>
          <w:shd w:val="clear" w:fill="FFFFFF"/>
        </w:rPr>
        <w:t>信息：</w:t>
      </w:r>
      <w:r>
        <w:rPr>
          <w:rFonts w:hint="default" w:ascii="Consolas" w:hAnsi="Consolas" w:eastAsia="Consolas" w:cs="Consolas"/>
          <w:color w:val="000000"/>
          <w:sz w:val="21"/>
          <w:szCs w:val="21"/>
          <w:shd w:val="clear" w:fill="FFFFFF"/>
        </w:rPr>
        <w:t>{{newmsg()}}</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cnt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Vue({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'#box'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data</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methods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newmsg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i/>
          <w:color w:val="660E7A"/>
          <w:sz w:val="21"/>
          <w:szCs w:val="21"/>
          <w:shd w:val="clear" w:fill="FFFFFF"/>
        </w:rPr>
        <w:t xml:space="preserve">cnt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msg</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split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reverse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join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eastAsia"/>
          <w:lang w:val="en-US" w:eastAsia="zh-CN"/>
        </w:rPr>
      </w:pPr>
      <w:r>
        <w:rPr>
          <w:rFonts w:hint="eastAsia" w:ascii="Verdana" w:eastAsia="微软雅黑"/>
          <w:lang w:val="en-US" w:eastAsia="zh-CN"/>
        </w:rPr>
        <w:t>结果：</w:t>
      </w:r>
      <w:r>
        <w:rPr>
          <w:rFonts w:hint="eastAsia" w:ascii="Verdana" w:eastAsia="微软雅黑"/>
          <w:lang w:val="en-US" w:eastAsia="zh-CN"/>
        </w:rPr>
        <w:br w:type="textWrapping"/>
      </w:r>
      <w:r>
        <w:rPr>
          <w:rFonts w:hint="eastAsia" w:ascii="Verdana" w:eastAsia="微软雅黑"/>
          <w:lang w:val="en-US" w:eastAsia="zh-CN"/>
        </w:rPr>
        <w:t>2olleh</w:t>
      </w:r>
      <w:r>
        <w:rPr>
          <w:rFonts w:hint="eastAsia" w:ascii="Verdana" w:eastAsia="微软雅黑"/>
          <w:lang w:val="en-US" w:eastAsia="zh-CN"/>
        </w:rPr>
        <w:br w:type="textWrapping"/>
      </w:r>
      <w:r>
        <w:rPr>
          <w:rFonts w:hint="eastAsia" w:ascii="Verdana" w:eastAsia="微软雅黑"/>
          <w:lang w:val="en-US" w:eastAsia="zh-CN"/>
        </w:rPr>
        <w:t>3olleh</w:t>
      </w:r>
    </w:p>
    <w:p>
      <w:pPr>
        <w:rPr>
          <w:rFonts w:hint="eastAsia"/>
          <w:lang w:val="en-US" w:eastAsia="zh-CN"/>
        </w:rPr>
      </w:pPr>
      <w:r>
        <w:rPr>
          <w:rFonts w:hint="eastAsia" w:ascii="Verdana" w:eastAsia="微软雅黑"/>
          <w:lang w:val="en-US" w:eastAsia="zh-CN"/>
        </w:rPr>
        <w:t>可以看到同样是 return ，计算属性调用不用括号，方法调用要加小括号</w:t>
      </w:r>
    </w:p>
    <w:p>
      <w:pPr>
        <w:rPr>
          <w:rFonts w:hint="eastAsia"/>
          <w:lang w:val="en-US" w:eastAsia="zh-CN"/>
        </w:rPr>
      </w:pPr>
    </w:p>
    <w:p>
      <w:pPr>
        <w:rPr>
          <w:rFonts w:hint="eastAsia"/>
          <w:lang w:val="en-US" w:eastAsia="zh-CN"/>
        </w:rPr>
      </w:pPr>
    </w:p>
    <w:p>
      <w:pPr>
        <w:pStyle w:val="4"/>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id</w:t>
      </w:r>
      <w:r>
        <w:rPr>
          <w:rFonts w:hint="default" w:ascii="Consolas" w:hAnsi="Consolas" w:eastAsia="Consolas" w:cs="Consolas"/>
          <w:b/>
          <w:color w:val="008000"/>
          <w:sz w:val="21"/>
          <w:szCs w:val="21"/>
          <w:shd w:val="clear" w:fill="EFEFEF"/>
        </w:rPr>
        <w:t>="app"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v-model</w:t>
      </w:r>
      <w:r>
        <w:rPr>
          <w:rFonts w:hint="default" w:ascii="Consolas" w:hAnsi="Consolas" w:eastAsia="Consolas" w:cs="Consolas"/>
          <w:b/>
          <w:color w:val="008000"/>
          <w:sz w:val="21"/>
          <w:szCs w:val="21"/>
          <w:shd w:val="clear" w:fill="EFEFEF"/>
        </w:rPr>
        <w:t xml:space="preserve">="message" </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{{message}}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{{reverserMessage}}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Vue({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'#app'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data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message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 vue'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list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computed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宋体 Std L" w:hAnsi="Adobe 宋体 Std L" w:eastAsia="Adobe 宋体 Std L" w:cs="Adobe 宋体 Std L"/>
          <w:i/>
          <w:color w:val="808080"/>
          <w:sz w:val="21"/>
          <w:szCs w:val="21"/>
          <w:shd w:val="clear" w:fill="FFFFFF"/>
        </w:rPr>
        <w:t>计算属性中依赖了</w:t>
      </w:r>
      <w:r>
        <w:rPr>
          <w:rFonts w:hint="default" w:ascii="Consolas" w:hAnsi="Consolas" w:eastAsia="Consolas" w:cs="Consolas"/>
          <w:i/>
          <w:color w:val="808080"/>
          <w:sz w:val="21"/>
          <w:szCs w:val="21"/>
          <w:shd w:val="clear" w:fill="FFFFFF"/>
        </w:rPr>
        <w:t>data</w:t>
      </w:r>
      <w:r>
        <w:rPr>
          <w:rFonts w:hint="eastAsia" w:ascii="Adobe 宋体 Std L" w:hAnsi="Adobe 宋体 Std L" w:eastAsia="Adobe 宋体 Std L" w:cs="Adobe 宋体 Std L"/>
          <w:i/>
          <w:color w:val="808080"/>
          <w:sz w:val="21"/>
          <w:szCs w:val="21"/>
          <w:shd w:val="clear" w:fill="FFFFFF"/>
        </w:rPr>
        <w:t>中的数据，</w:t>
      </w:r>
      <w:r>
        <w:rPr>
          <w:rFonts w:hint="default" w:ascii="Consolas" w:hAnsi="Consolas" w:eastAsia="Consolas" w:cs="Consolas"/>
          <w:i/>
          <w:color w:val="808080"/>
          <w:sz w:val="21"/>
          <w:szCs w:val="21"/>
          <w:shd w:val="clear" w:fill="FFFFFF"/>
        </w:rPr>
        <w:t>data</w:t>
      </w:r>
      <w:r>
        <w:rPr>
          <w:rFonts w:hint="eastAsia" w:ascii="Adobe 宋体 Std L" w:hAnsi="Adobe 宋体 Std L" w:eastAsia="Adobe 宋体 Std L" w:cs="Adobe 宋体 Std L"/>
          <w:i/>
          <w:color w:val="808080"/>
          <w:sz w:val="21"/>
          <w:szCs w:val="21"/>
          <w:shd w:val="clear" w:fill="FFFFFF"/>
        </w:rPr>
        <w:t>中的数据发生变化，计算属性会重新计算</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color w:val="7A7A43"/>
          <w:sz w:val="21"/>
          <w:szCs w:val="21"/>
          <w:shd w:val="clear" w:fill="FFFFFF"/>
        </w:rPr>
        <w:t>reverserMessage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message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split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reverse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join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//console.log(vm);</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pStyle w:val="3"/>
        <w:bidi w:val="0"/>
        <w:ind w:left="0" w:firstLine="0"/>
        <w:rPr>
          <w:rFonts w:hint="eastAsia"/>
          <w:lang w:val="en-US" w:eastAsia="zh-CN"/>
        </w:rPr>
      </w:pPr>
      <w:r>
        <w:rPr>
          <w:rFonts w:hint="eastAsia"/>
          <w:lang w:val="en-US" w:eastAsia="zh-CN"/>
        </w:rPr>
        <w:t>计算属性和过滤器的区别</w:t>
      </w:r>
    </w:p>
    <w:p>
      <w:pPr>
        <w:rPr>
          <w:rFonts w:hint="eastAsia"/>
          <w:lang w:val="en-US" w:eastAsia="zh-CN"/>
        </w:rPr>
      </w:pPr>
      <w:r>
        <w:rPr>
          <w:rFonts w:hint="eastAsia" w:ascii="Verdana" w:eastAsia="微软雅黑"/>
          <w:lang w:val="en-US" w:eastAsia="zh-CN"/>
        </w:rPr>
        <w:t>计算属性定义在vue实例中，只能在当前vue实例中使用；</w:t>
      </w:r>
      <w:r>
        <w:rPr>
          <w:rFonts w:hint="eastAsia" w:ascii="Verdana" w:eastAsia="微软雅黑"/>
          <w:lang w:val="en-US" w:eastAsia="zh-CN"/>
        </w:rPr>
        <w:br w:type="textWrapping"/>
      </w:r>
      <w:r>
        <w:rPr>
          <w:rFonts w:hint="eastAsia" w:ascii="Verdana" w:eastAsia="微软雅黑"/>
          <w:lang w:val="en-US" w:eastAsia="zh-CN"/>
        </w:rPr>
        <w:t>过滤器可以定义在vue实例中，也可以定义在vue实例外（全局过滤器），在多个vue实例中调用。</w:t>
      </w:r>
    </w:p>
    <w:p>
      <w:pPr>
        <w:rPr>
          <w:rFonts w:hint="eastAsia"/>
          <w:lang w:val="en-US" w:eastAsia="zh-CN"/>
        </w:rPr>
      </w:pPr>
      <w:r>
        <w:rPr>
          <w:rFonts w:hint="eastAsia" w:ascii="Verdana" w:eastAsia="微软雅黑"/>
          <w:lang w:val="en-US" w:eastAsia="zh-CN"/>
        </w:rPr>
        <w:t>计算属性的结果有缓存，；过滤器的结果没有缓存</w:t>
      </w:r>
    </w:p>
    <w:p>
      <w:pPr>
        <w:rPr>
          <w:rFonts w:hint="default"/>
          <w:lang w:val="en-US" w:eastAsia="zh-CN"/>
        </w:rPr>
      </w:pPr>
    </w:p>
    <w:p>
      <w:pPr>
        <w:rPr>
          <w:rFonts w:hint="default"/>
          <w:lang w:val="en-US" w:eastAsia="zh-CN"/>
        </w:rPr>
      </w:pPr>
      <w:r>
        <w:rPr>
          <w:rFonts w:hint="eastAsia" w:ascii="Verdana" w:eastAsia="微软雅黑"/>
          <w:lang w:val="en-US" w:eastAsia="zh-CN"/>
        </w:rPr>
        <w:t>共同点：都必须有返回值</w:t>
      </w:r>
    </w:p>
    <w:p>
      <w:pPr>
        <w:rPr>
          <w:rFonts w:hint="eastAsia"/>
          <w:lang w:val="en-US" w:eastAsia="zh-CN"/>
        </w:rPr>
      </w:pPr>
    </w:p>
    <w:p>
      <w:pPr>
        <w:pStyle w:val="3"/>
        <w:bidi w:val="0"/>
        <w:ind w:left="0" w:firstLine="0"/>
        <w:rPr>
          <w:rFonts w:hint="eastAsia"/>
          <w:lang w:val="en-US" w:eastAsia="zh-CN"/>
        </w:rPr>
      </w:pPr>
      <w:r>
        <w:rPr>
          <w:rFonts w:hint="eastAsia"/>
          <w:lang w:val="en-US" w:eastAsia="zh-CN"/>
        </w:rPr>
        <w:t>计算属性和watch的区别</w:t>
      </w:r>
    </w:p>
    <w:p>
      <w:pPr>
        <w:rPr>
          <w:rFonts w:hint="eastAsia"/>
          <w:lang w:val="en-US" w:eastAsia="zh-CN"/>
        </w:rPr>
      </w:pPr>
      <w:r>
        <w:rPr>
          <w:rFonts w:hint="eastAsia" w:ascii="Verdana" w:eastAsia="微软雅黑"/>
          <w:lang w:val="en-US" w:eastAsia="zh-CN"/>
        </w:rPr>
        <w:t>fullName依赖于firstName和lastName，如果我们要用watch，那么就要监听两个数据</w:t>
      </w:r>
    </w:p>
    <w:p>
      <w:pPr>
        <w:pStyle w:val="4"/>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id</w:t>
      </w:r>
      <w:r>
        <w:rPr>
          <w:rFonts w:hint="default" w:ascii="Consolas" w:hAnsi="Consolas" w:eastAsia="Consolas" w:cs="Consolas"/>
          <w:b/>
          <w:color w:val="008000"/>
          <w:sz w:val="21"/>
          <w:szCs w:val="21"/>
          <w:shd w:val="clear" w:fill="EFEFEF"/>
        </w:rPr>
        <w:t>="box"</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ascii="Adobe 宋体 Std L" w:hAnsi="Adobe 宋体 Std L" w:eastAsia="Adobe 宋体 Std L" w:cs="Adobe 宋体 Std L"/>
          <w:color w:val="000000"/>
          <w:sz w:val="21"/>
          <w:szCs w:val="21"/>
          <w:shd w:val="clear" w:fill="FFFFFF"/>
        </w:rPr>
        <w:t>姓：</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v-model</w:t>
      </w:r>
      <w:r>
        <w:rPr>
          <w:rFonts w:hint="default" w:ascii="Consolas" w:hAnsi="Consolas" w:eastAsia="Consolas" w:cs="Consolas"/>
          <w:b/>
          <w:color w:val="008000"/>
          <w:sz w:val="21"/>
          <w:szCs w:val="21"/>
          <w:shd w:val="clear" w:fill="EFEFEF"/>
        </w:rPr>
        <w:t>="firstName"</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eastAsia" w:ascii="Adobe 宋体 Std L" w:hAnsi="Adobe 宋体 Std L" w:eastAsia="Adobe 宋体 Std L" w:cs="Adobe 宋体 Std L"/>
          <w:color w:val="000000"/>
          <w:sz w:val="21"/>
          <w:szCs w:val="21"/>
          <w:shd w:val="clear" w:fill="FFFFFF"/>
        </w:rPr>
        <w:t>名：</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v-model</w:t>
      </w:r>
      <w:r>
        <w:rPr>
          <w:rFonts w:hint="default" w:ascii="Consolas" w:hAnsi="Consolas" w:eastAsia="Consolas" w:cs="Consolas"/>
          <w:b/>
          <w:color w:val="008000"/>
          <w:sz w:val="21"/>
          <w:szCs w:val="21"/>
          <w:shd w:val="clear" w:fill="EFEFEF"/>
        </w:rPr>
        <w:t>="lastName"</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{{fullName}}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Vue({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'#box'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data</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firstName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Adobe 宋体 Std L" w:hAnsi="Adobe 宋体 Std L" w:eastAsia="Adobe 宋体 Std L" w:cs="Adobe 宋体 Std L"/>
          <w:b/>
          <w:color w:val="008000"/>
          <w:sz w:val="21"/>
          <w:szCs w:val="21"/>
          <w:shd w:val="clear" w:fill="FFFFFF"/>
        </w:rPr>
        <w:t>张</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lastName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fullName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Adobe 宋体 Std L" w:hAnsi="Adobe 宋体 Std L" w:eastAsia="Adobe 宋体 Std L" w:cs="Adobe 宋体 Std L"/>
          <w:b/>
          <w:color w:val="008000"/>
          <w:sz w:val="21"/>
          <w:szCs w:val="21"/>
          <w:shd w:val="clear" w:fill="FFFFFF"/>
        </w:rPr>
        <w:t>张</w:t>
      </w:r>
      <w:r>
        <w:rPr>
          <w:rFonts w:hint="eastAsia" w:ascii="Adobe Myungjo Std M" w:hAnsi="Adobe Myungjo Std M" w:eastAsia="Adobe Myungjo Std M" w:cs="Adobe Myungjo Std M"/>
          <w:b/>
          <w:color w:val="008000"/>
          <w:sz w:val="21"/>
          <w:szCs w:val="21"/>
          <w:shd w:val="clear" w:fill="FFFFFF"/>
        </w:rPr>
        <w:t>三</w:t>
      </w:r>
      <w:r>
        <w:rPr>
          <w:rFonts w:hint="default" w:ascii="Consolas" w:hAnsi="Consolas" w:eastAsia="Consolas" w:cs="Consolas"/>
          <w:b/>
          <w:color w:val="008000"/>
          <w:sz w:val="21"/>
          <w:szCs w:val="21"/>
          <w:shd w:val="clear" w:fill="FFFFFF"/>
        </w:rPr>
        <w:t>"</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watch</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watch</w:t>
      </w:r>
      <w:r>
        <w:rPr>
          <w:rFonts w:hint="eastAsia" w:ascii="Adobe 宋体 Std L" w:hAnsi="Adobe 宋体 Std L" w:eastAsia="Adobe 宋体 Std L" w:cs="Adobe 宋体 Std L"/>
          <w:i/>
          <w:color w:val="808080"/>
          <w:sz w:val="21"/>
          <w:szCs w:val="21"/>
          <w:shd w:val="clear" w:fill="FFFFFF"/>
        </w:rPr>
        <w:t>监控</w:t>
      </w:r>
      <w:r>
        <w:rPr>
          <w:rFonts w:hint="default" w:ascii="Consolas" w:hAnsi="Consolas" w:eastAsia="Consolas" w:cs="Consolas"/>
          <w:i/>
          <w:color w:val="808080"/>
          <w:sz w:val="21"/>
          <w:szCs w:val="21"/>
          <w:shd w:val="clear" w:fill="FFFFFF"/>
        </w:rPr>
        <w:t>data</w:t>
      </w:r>
      <w:r>
        <w:rPr>
          <w:rFonts w:hint="eastAsia" w:ascii="Adobe 宋体 Std L" w:hAnsi="Adobe 宋体 Std L" w:eastAsia="Adobe 宋体 Std L" w:cs="Adobe 宋体 Std L"/>
          <w:i/>
          <w:color w:val="808080"/>
          <w:sz w:val="21"/>
          <w:szCs w:val="21"/>
          <w:shd w:val="clear" w:fill="FFFFFF"/>
        </w:rPr>
        <w:t>中的</w:t>
      </w:r>
      <w:r>
        <w:rPr>
          <w:rFonts w:hint="default" w:ascii="Consolas" w:hAnsi="Consolas" w:eastAsia="Consolas" w:cs="Consolas"/>
          <w:i/>
          <w:color w:val="808080"/>
          <w:sz w:val="21"/>
          <w:szCs w:val="21"/>
          <w:shd w:val="clear" w:fill="FFFFFF"/>
        </w:rPr>
        <w:t>firstName</w:t>
      </w:r>
      <w:r>
        <w:rPr>
          <w:rFonts w:hint="eastAsia" w:ascii="Adobe 宋体 Std L" w:hAnsi="Adobe 宋体 Std L" w:eastAsia="Adobe 宋体 Std L" w:cs="Adobe 宋体 Std L"/>
          <w:i/>
          <w:color w:val="808080"/>
          <w:sz w:val="21"/>
          <w:szCs w:val="21"/>
          <w:shd w:val="clear" w:fill="FFFFFF"/>
        </w:rPr>
        <w:t>和</w:t>
      </w:r>
      <w:r>
        <w:rPr>
          <w:rFonts w:hint="default" w:ascii="Consolas" w:hAnsi="Consolas" w:eastAsia="Consolas" w:cs="Consolas"/>
          <w:i/>
          <w:color w:val="808080"/>
          <w:sz w:val="21"/>
          <w:szCs w:val="21"/>
          <w:shd w:val="clear" w:fill="FFFFFF"/>
        </w:rPr>
        <w:t>lastName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Adobe 宋体 Std L" w:hAnsi="Adobe 宋体 Std L" w:eastAsia="Adobe 宋体 Std L" w:cs="Adobe 宋体 Std L"/>
          <w:i/>
          <w:color w:val="808080"/>
          <w:sz w:val="21"/>
          <w:szCs w:val="21"/>
          <w:shd w:val="clear" w:fill="FFFFFF"/>
        </w:rPr>
        <w:t>当</w:t>
      </w:r>
      <w:r>
        <w:rPr>
          <w:rFonts w:hint="default" w:ascii="Consolas" w:hAnsi="Consolas" w:eastAsia="Consolas" w:cs="Consolas"/>
          <w:i/>
          <w:color w:val="808080"/>
          <w:sz w:val="21"/>
          <w:szCs w:val="21"/>
          <w:shd w:val="clear" w:fill="FFFFFF"/>
        </w:rPr>
        <w:t>firstName</w:t>
      </w:r>
      <w:r>
        <w:rPr>
          <w:rFonts w:hint="eastAsia" w:ascii="Adobe 宋体 Std L" w:hAnsi="Adobe 宋体 Std L" w:eastAsia="Adobe 宋体 Std L" w:cs="Adobe 宋体 Std L"/>
          <w:i/>
          <w:color w:val="808080"/>
          <w:sz w:val="21"/>
          <w:szCs w:val="21"/>
          <w:shd w:val="clear" w:fill="FFFFFF"/>
        </w:rPr>
        <w:t>和</w:t>
      </w:r>
      <w:r>
        <w:rPr>
          <w:rFonts w:hint="default" w:ascii="Consolas" w:hAnsi="Consolas" w:eastAsia="Consolas" w:cs="Consolas"/>
          <w:i/>
          <w:color w:val="808080"/>
          <w:sz w:val="21"/>
          <w:szCs w:val="21"/>
          <w:shd w:val="clear" w:fill="FFFFFF"/>
        </w:rPr>
        <w:t>lastName</w:t>
      </w:r>
      <w:r>
        <w:rPr>
          <w:rFonts w:hint="eastAsia" w:ascii="Adobe 宋体 Std L" w:hAnsi="Adobe 宋体 Std L" w:eastAsia="Adobe 宋体 Std L" w:cs="Adobe 宋体 Std L"/>
          <w:i/>
          <w:color w:val="808080"/>
          <w:sz w:val="21"/>
          <w:szCs w:val="21"/>
          <w:shd w:val="clear" w:fill="FFFFFF"/>
        </w:rPr>
        <w:t>值改变时就会把新值和旧值传递给回调函数</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color w:val="008000"/>
          <w:sz w:val="21"/>
          <w:szCs w:val="21"/>
          <w:shd w:val="clear" w:fill="FFFFFF"/>
        </w:rPr>
        <w:t>'firstName'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(newval,oldval){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参数</w:t>
      </w:r>
      <w:r>
        <w:rPr>
          <w:rFonts w:hint="default" w:ascii="Consolas" w:hAnsi="Consolas" w:eastAsia="Consolas" w:cs="Consolas"/>
          <w:i/>
          <w:color w:val="808080"/>
          <w:sz w:val="21"/>
          <w:szCs w:val="21"/>
          <w:shd w:val="clear" w:fill="FFFFFF"/>
        </w:rPr>
        <w:t>newval</w:t>
      </w:r>
      <w:r>
        <w:rPr>
          <w:rFonts w:hint="eastAsia" w:ascii="Adobe 宋体 Std L" w:hAnsi="Adobe 宋体 Std L" w:eastAsia="Adobe 宋体 Std L" w:cs="Adobe 宋体 Std L"/>
          <w:i/>
          <w:color w:val="808080"/>
          <w:sz w:val="21"/>
          <w:szCs w:val="21"/>
          <w:shd w:val="clear" w:fill="FFFFFF"/>
        </w:rPr>
        <w:t>代表新值，参数</w:t>
      </w:r>
      <w:r>
        <w:rPr>
          <w:rFonts w:hint="default" w:ascii="Consolas" w:hAnsi="Consolas" w:eastAsia="Consolas" w:cs="Consolas"/>
          <w:i/>
          <w:color w:val="808080"/>
          <w:sz w:val="21"/>
          <w:szCs w:val="21"/>
          <w:shd w:val="clear" w:fill="FFFFFF"/>
        </w:rPr>
        <w:t>oldval</w:t>
      </w:r>
      <w:r>
        <w:rPr>
          <w:rFonts w:hint="eastAsia" w:ascii="Adobe 宋体 Std L" w:hAnsi="Adobe 宋体 Std L" w:eastAsia="Adobe 宋体 Std L" w:cs="Adobe 宋体 Std L"/>
          <w:i/>
          <w:color w:val="808080"/>
          <w:sz w:val="21"/>
          <w:szCs w:val="21"/>
          <w:shd w:val="clear" w:fill="FFFFFF"/>
        </w:rPr>
        <w:t>代表旧值</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(newval,oldval);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fullName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 xml:space="preserve">firstName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lastName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'lastName'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(newval,oldval){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(newval,oldval);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fullName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 xml:space="preserve">firstName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lastName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eastAsia"/>
          <w:lang w:val="en-US" w:eastAsia="zh-CN"/>
        </w:rPr>
      </w:pPr>
    </w:p>
    <w:p>
      <w:pPr>
        <w:pStyle w:val="2"/>
        <w:bidi w:val="0"/>
        <w:ind w:left="0" w:firstLine="0"/>
        <w:rPr>
          <w:rFonts w:hint="eastAsia"/>
          <w:lang w:val="en-US" w:eastAsia="zh-CN"/>
        </w:rPr>
      </w:pPr>
      <w:r>
        <w:rPr>
          <w:rFonts w:hint="eastAsia"/>
          <w:lang w:val="en-US" w:eastAsia="zh-CN"/>
        </w:rPr>
        <w:t>监听器</w:t>
      </w:r>
    </w:p>
    <w:p>
      <w:pPr>
        <w:rPr>
          <w:rFonts w:hint="eastAsia"/>
          <w:lang w:val="en-US" w:eastAsia="zh-CN"/>
        </w:rPr>
      </w:pPr>
      <w:r>
        <w:rPr>
          <w:rFonts w:hint="eastAsia"/>
          <w:lang w:val="en-US" w:eastAsia="zh-CN"/>
        </w:rPr>
        <w:t>虽然计算属性在大多数情况下更合适，但有时也需要一个自定义的侦听器。这就是为什么 Vue 通过 watch 选项提供了一个更通用的方法，来响应数据的变化。当需要在数据变化时执行异步或开销较大的操作时，这个方式是最有用的。</w:t>
      </w:r>
      <w:bookmarkStart w:id="0" w:name="_GoBack"/>
      <w:bookmarkEnd w:id="0"/>
    </w:p>
    <w:p>
      <w:pPr>
        <w:rPr>
          <w:rFonts w:hint="default"/>
          <w:lang w:val="en-US" w:eastAsia="zh-CN"/>
        </w:rPr>
      </w:pPr>
    </w:p>
    <w:p>
      <w:pPr>
        <w:pStyle w:val="4"/>
        <w:keepNext w:val="0"/>
        <w:keepLines w:val="0"/>
        <w:widowControl/>
        <w:suppressLineNumbers w:val="0"/>
        <w:shd w:val="clear" w:fill="FFFFFF"/>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="box"</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ascii="Adobe Myungjo Std M" w:hAnsi="Adobe Myungjo Std M" w:eastAsia="Adobe Myungjo Std M" w:cs="Adobe Myungjo Std M"/>
          <w:color w:val="000000"/>
          <w:sz w:val="21"/>
          <w:szCs w:val="21"/>
          <w:shd w:val="clear" w:fill="FFFFFF"/>
        </w:rPr>
        <w:t xml:space="preserve">千米：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v-model</w:t>
      </w:r>
      <w:r>
        <w:rPr>
          <w:rFonts w:hint="default" w:ascii="Consolas" w:hAnsi="Consolas" w:eastAsia="Consolas" w:cs="Consolas"/>
          <w:b/>
          <w:color w:val="008000"/>
          <w:sz w:val="21"/>
          <w:szCs w:val="21"/>
          <w:shd w:val="clear" w:fill="EFEFEF"/>
        </w:rPr>
        <w:t>="kilometers"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Adobe Myungjo Std M" w:hAnsi="Adobe Myungjo Std M" w:eastAsia="Adobe Myungjo Std M" w:cs="Adobe Myungjo Std M"/>
          <w:color w:val="000000"/>
          <w:sz w:val="21"/>
          <w:szCs w:val="21"/>
          <w:shd w:val="clear" w:fill="FFFFFF"/>
        </w:rPr>
        <w:t xml:space="preserve">米：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v-model</w:t>
      </w:r>
      <w:r>
        <w:rPr>
          <w:rFonts w:hint="default" w:ascii="Consolas" w:hAnsi="Consolas" w:eastAsia="Consolas" w:cs="Consolas"/>
          <w:b/>
          <w:color w:val="008000"/>
          <w:sz w:val="21"/>
          <w:szCs w:val="21"/>
          <w:shd w:val="clear" w:fill="EFEFEF"/>
        </w:rPr>
        <w:t>="meters"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Vue({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'.box'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data</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kilometers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meters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watch</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kilometers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(val){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 xml:space="preserve">meters </w:t>
      </w:r>
      <w:r>
        <w:rPr>
          <w:rFonts w:hint="default" w:ascii="Consolas" w:hAnsi="Consolas" w:eastAsia="Consolas" w:cs="Consolas"/>
          <w:color w:val="000000"/>
          <w:sz w:val="21"/>
          <w:szCs w:val="21"/>
          <w:shd w:val="clear" w:fill="FFFFFF"/>
        </w:rPr>
        <w:t xml:space="preserve">= val * </w:t>
      </w:r>
      <w:r>
        <w:rPr>
          <w:rFonts w:hint="default" w:ascii="Consolas" w:hAnsi="Consolas" w:eastAsia="Consolas" w:cs="Consolas"/>
          <w:color w:val="0000FF"/>
          <w:sz w:val="21"/>
          <w:szCs w:val="21"/>
          <w:shd w:val="clear" w:fill="FFFFFF"/>
        </w:rPr>
        <w:t>1000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meters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(val,oldval){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 xml:space="preserve">kilometers </w:t>
      </w:r>
      <w:r>
        <w:rPr>
          <w:rFonts w:hint="default" w:ascii="Consolas" w:hAnsi="Consolas" w:eastAsia="Consolas" w:cs="Consolas"/>
          <w:color w:val="000000"/>
          <w:sz w:val="21"/>
          <w:szCs w:val="21"/>
          <w:shd w:val="clear" w:fill="FFFFFF"/>
        </w:rPr>
        <w:t xml:space="preserve">= val / </w:t>
      </w:r>
      <w:r>
        <w:rPr>
          <w:rFonts w:hint="default" w:ascii="Consolas" w:hAnsi="Consolas" w:eastAsia="Consolas" w:cs="Consolas"/>
          <w:color w:val="0000FF"/>
          <w:sz w:val="21"/>
          <w:szCs w:val="21"/>
          <w:shd w:val="clear" w:fill="FFFFFF"/>
        </w:rPr>
        <w:t>1000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dobe Myungjo Std M">
    <w:panose1 w:val="02020600000000000000"/>
    <w:charset w:val="80"/>
    <w:family w:val="auto"/>
    <w:pitch w:val="default"/>
    <w:sig w:usb0="00000001" w:usb1="21D72C10" w:usb2="00000010" w:usb3="00000000" w:csb0="602A0005" w:csb1="00000000"/>
  </w:font>
  <w:font w:name="Adobe 宋体 Std L">
    <w:panose1 w:val="02020300000000000000"/>
    <w:charset w:val="86"/>
    <w:family w:val="auto"/>
    <w:pitch w:val="default"/>
    <w:sig w:usb0="00000001"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A831E2"/>
    <w:multiLevelType w:val="multilevel"/>
    <w:tmpl w:val="E0A831E2"/>
    <w:lvl w:ilvl="0" w:tentative="0">
      <w:start w:val="1"/>
      <w:numFmt w:val="chineseCounting"/>
      <w:pStyle w:val="2"/>
      <w:suff w:val="nothing"/>
      <w:lvlText w:val="第%1章 "/>
      <w:lvlJc w:val="left"/>
      <w:pPr>
        <w:tabs>
          <w:tab w:val="left" w:pos="0"/>
        </w:tabs>
        <w:ind w:left="0" w:firstLine="0"/>
      </w:pPr>
      <w:rPr>
        <w:rFonts w:hint="eastAsia" w:ascii="宋体" w:hAnsi="宋体" w:eastAsia="微软雅黑" w:cs="宋体"/>
      </w:rPr>
    </w:lvl>
    <w:lvl w:ilvl="1" w:tentative="0">
      <w:start w:val="1"/>
      <w:numFmt w:val="chineseCounting"/>
      <w:pStyle w:val="3"/>
      <w:suff w:val="nothing"/>
      <w:lvlText w:val="%2、"/>
      <w:lvlJc w:val="left"/>
      <w:pPr>
        <w:tabs>
          <w:tab w:val="left" w:pos="0"/>
        </w:tabs>
        <w:ind w:left="0" w:firstLine="0"/>
      </w:pPr>
      <w:rPr>
        <w:rFonts w:hint="eastAsia" w:ascii="宋体" w:hAnsi="宋体" w:eastAsia="微软雅黑" w:cs="宋体"/>
      </w:rPr>
    </w:lvl>
    <w:lvl w:ilvl="2" w:tentative="0">
      <w:start w:val="1"/>
      <w:numFmt w:val="decimal"/>
      <w:suff w:val="nothing"/>
      <w:lvlText w:val="%3．"/>
      <w:lvlJc w:val="left"/>
      <w:pPr>
        <w:tabs>
          <w:tab w:val="left" w:pos="0"/>
        </w:tabs>
        <w:ind w:left="0" w:firstLine="400"/>
      </w:pPr>
      <w:rPr>
        <w:rFonts w:hint="eastAsia" w:ascii="微软雅黑" w:hAnsi="微软雅黑" w:eastAsia="微软雅黑" w:cs="宋体"/>
        <w:sz w:val="21"/>
        <w:szCs w:val="21"/>
      </w:rPr>
    </w:lvl>
    <w:lvl w:ilvl="3" w:tentative="0">
      <w:start w:val="1"/>
      <w:numFmt w:val="decimalEnclosedCircleChinese"/>
      <w:suff w:val="nothing"/>
      <w:lvlText w:val="%4 "/>
      <w:lvlJc w:val="left"/>
      <w:pPr>
        <w:tabs>
          <w:tab w:val="left" w:pos="0"/>
        </w:tabs>
        <w:ind w:left="0" w:firstLine="402"/>
      </w:pPr>
      <w:rPr>
        <w:rFonts w:hint="eastAsia" w:ascii="宋体" w:hAnsi="宋体" w:eastAsia="宋体" w:cs="宋体"/>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97CB1"/>
    <w:rsid w:val="1EB869E7"/>
    <w:rsid w:val="37FF4EA2"/>
    <w:rsid w:val="4F711E70"/>
    <w:rsid w:val="74876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beforeAutospacing="1" w:after="50" w:afterLines="50" w:afterAutospacing="1"/>
      <w:jc w:val="left"/>
    </w:pPr>
    <w:rPr>
      <w:rFonts w:ascii="Verdana" w:hAnsi="Verdana" w:eastAsia="微软雅黑" w:cstheme="minorBidi"/>
      <w:kern w:val="2"/>
      <w:sz w:val="21"/>
      <w:szCs w:val="24"/>
      <w:lang w:val="en-US" w:eastAsia="zh-CN" w:bidi="ar-SA"/>
    </w:rPr>
  </w:style>
  <w:style w:type="paragraph" w:styleId="2">
    <w:name w:val="heading 1"/>
    <w:next w:val="1"/>
    <w:qFormat/>
    <w:uiPriority w:val="0"/>
    <w:pPr>
      <w:keepNext/>
      <w:keepLines/>
      <w:widowControl w:val="0"/>
      <w:numPr>
        <w:ilvl w:val="0"/>
        <w:numId w:val="1"/>
      </w:numPr>
      <w:snapToGrid w:val="0"/>
      <w:spacing w:before="100" w:beforeLines="100" w:beforeAutospacing="0" w:after="100" w:afterLines="100" w:afterAutospacing="0" w:line="240" w:lineRule="auto"/>
      <w:jc w:val="center"/>
      <w:outlineLvl w:val="0"/>
    </w:pPr>
    <w:rPr>
      <w:rFonts w:ascii="Verdana" w:hAnsi="Verdana" w:eastAsia="微软雅黑" w:cstheme="minorBidi"/>
      <w:b/>
      <w:kern w:val="44"/>
      <w:sz w:val="32"/>
      <w:szCs w:val="24"/>
      <w:lang w:val="en-US" w:eastAsia="zh-CN" w:bidi="ar-SA"/>
    </w:rPr>
  </w:style>
  <w:style w:type="paragraph" w:styleId="3">
    <w:name w:val="heading 2"/>
    <w:next w:val="1"/>
    <w:unhideWhenUsed/>
    <w:qFormat/>
    <w:uiPriority w:val="0"/>
    <w:pPr>
      <w:keepNext/>
      <w:keepLines/>
      <w:widowControl w:val="0"/>
      <w:numPr>
        <w:ilvl w:val="1"/>
        <w:numId w:val="1"/>
      </w:numPr>
      <w:snapToGrid w:val="0"/>
      <w:spacing w:before="100" w:beforeLines="100" w:beforeAutospacing="1" w:after="100" w:afterLines="100" w:afterAutospacing="1" w:line="240" w:lineRule="auto"/>
      <w:jc w:val="left"/>
      <w:outlineLvl w:val="1"/>
    </w:pPr>
    <w:rPr>
      <w:rFonts w:ascii="Verdana" w:hAnsi="Verdana" w:eastAsia="微软雅黑" w:cstheme="minorBidi"/>
      <w:b/>
      <w:kern w:val="2"/>
      <w:sz w:val="28"/>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qFormat/>
    <w:uiPriority w:val="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50" w:beforeLines="50" w:beforeAutospacing="1" w:after="50" w:afterLines="50" w:afterAutospacing="1"/>
      <w:jc w:val="left"/>
    </w:pPr>
    <w:rPr>
      <w:rFonts w:hint="eastAsia" w:ascii="宋体" w:hAnsi="宋体" w:eastAsia="宋体" w:cs="宋体"/>
      <w:kern w:val="0"/>
      <w:sz w:val="24"/>
      <w:szCs w:val="24"/>
      <w:lang w:val="en-US" w:eastAsia="zh-CN" w:bidi="ar"/>
    </w:rPr>
  </w:style>
  <w:style w:type="character" w:styleId="7">
    <w:name w:val="Hyperlink"/>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2020-12-07T05:30:04Z</dcterms:created>
  <dc:creator>Cheng</dc:creator>
  <cp:lastModifiedBy>小潜</cp:lastModifiedBy>
  <dcterms:modified xsi:type="dcterms:W3CDTF">2020-12-07T06:30:44Z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