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《概率论与数理统计》</w:t>
      </w:r>
    </w:p>
    <w:p>
      <w:pPr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第一章   概率论的基本概念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§2．样本空间、随机事件</w:t>
      </w:r>
    </w:p>
    <w:p>
      <w:r>
        <w:rPr>
          <w:rFonts w:hint="eastAsia"/>
        </w:rPr>
        <w:t xml:space="preserve">1．事件间的关系 </w:t>
      </w:r>
      <w:r>
        <w:rPr>
          <w:position w:val="-4"/>
        </w:rPr>
        <w:object>
          <v:shape id="_x0000_i1025" o:spt="75" type="#_x0000_t75" style="height:12.75pt;width:45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则称事件B包含事件A，指事件A发生必然导致事件B发生</w:t>
      </w:r>
    </w:p>
    <w:p>
      <w:r>
        <w:rPr>
          <w:rFonts w:hint="eastAsia"/>
        </w:rPr>
        <w:t xml:space="preserve">               </w:t>
      </w:r>
      <w:r>
        <w:rPr>
          <w:position w:val="-14"/>
        </w:rPr>
        <w:object>
          <v:shape id="_x0000_i1026" o:spt="75" type="#_x0000_t75" style="height:19.5pt;width:1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称为事件A与事件B的和事件，指当且仅当A，B中至少有一个发生时，事件</w:t>
      </w:r>
      <w:r>
        <w:rPr>
          <w:position w:val="-4"/>
        </w:rPr>
        <w:object>
          <v:shape id="_x0000_i1027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发生</w:t>
      </w:r>
    </w:p>
    <w:p>
      <w:r>
        <w:rPr>
          <w:rFonts w:hint="eastAsia"/>
        </w:rPr>
        <w:t xml:space="preserve">               </w:t>
      </w:r>
      <w:r>
        <w:rPr>
          <w:position w:val="-14"/>
        </w:rPr>
        <w:object>
          <v:shape id="_x0000_i1028" o:spt="75" type="#_x0000_t75" style="height:19.5pt;width:1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称为事件A与事件B的积事件，指当A，B同时发生时，事件</w:t>
      </w:r>
      <w:r>
        <w:rPr>
          <w:position w:val="-4"/>
        </w:rPr>
        <w:object>
          <v:shape id="_x0000_i1029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发生</w:t>
      </w:r>
    </w:p>
    <w:p>
      <w:r>
        <w:rPr>
          <w:rFonts w:hint="eastAsia"/>
        </w:rPr>
        <w:t xml:space="preserve">               </w:t>
      </w:r>
      <w:r>
        <w:rPr>
          <w:position w:val="-14"/>
        </w:rPr>
        <w:object>
          <v:shape id="_x0000_i1030" o:spt="75" type="#_x0000_t75" style="height:19.5pt;width:13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称为事件A与事件B的差事件，指当且仅当A发生、B不发生时，事件</w:t>
      </w:r>
      <w:r>
        <w:rPr>
          <w:position w:val="-4"/>
        </w:rPr>
        <w:object>
          <v:shape id="_x0000_i1031" o:spt="75" type="#_x0000_t75" style="height:12.75pt;width:3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发生</w:t>
      </w:r>
    </w:p>
    <w:p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32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/>
        </w:rPr>
        <w:t>，则称事件A与B是互不相容的，或互斥的，指事件A与事件B不能同时发生，基本事件是两两互不相容的</w:t>
      </w:r>
    </w:p>
    <w:p>
      <w:r>
        <w:rPr>
          <w:rFonts w:hint="eastAsia"/>
        </w:rPr>
        <w:t xml:space="preserve">               </w:t>
      </w:r>
      <w:r>
        <w:rPr>
          <w:position w:val="-6"/>
        </w:rPr>
        <w:object>
          <v:shape id="_x0000_i1033" o:spt="75" type="#_x0000_t75" style="height:15pt;width:69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position w:val="-10"/>
        </w:rPr>
        <w:object>
          <v:shape id="_x0000_i1034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/>
        </w:rPr>
        <w:t>，则称事件A与事件B互为逆事件，又称事件A与事件B互为对立事件</w:t>
      </w:r>
    </w:p>
    <w:p>
      <w:r>
        <w:rPr>
          <w:rFonts w:hint="eastAsia"/>
        </w:rPr>
        <w:t>2．运算规则 交换律</w:t>
      </w:r>
      <w:r>
        <w:rPr>
          <w:position w:val="-4"/>
        </w:rPr>
        <w:object>
          <v:shape id="_x0000_i1035" o:spt="75" type="#_x0000_t75" style="height:12.75pt;width:16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pPr>
        <w:ind w:firstLine="1260" w:firstLineChars="600"/>
      </w:pPr>
      <w:r>
        <w:rPr>
          <w:rFonts w:hint="eastAsia"/>
        </w:rPr>
        <w:t>结合律</w:t>
      </w:r>
      <w:r>
        <w:rPr>
          <w:position w:val="-10"/>
        </w:rPr>
        <w:object>
          <v:shape id="_x0000_i1036" o:spt="75" type="#_x0000_t75" style="height:15.75pt;width:25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>
            <o:LockedField>false</o:LockedField>
          </o:OLEObject>
        </w:object>
      </w:r>
    </w:p>
    <w:p>
      <w:pPr>
        <w:ind w:firstLine="1260" w:firstLineChars="600"/>
      </w:pPr>
      <w:r>
        <w:rPr>
          <w:rFonts w:hint="eastAsia"/>
        </w:rPr>
        <w:t>分配律</w:t>
      </w:r>
      <w:r>
        <w:rPr>
          <w:position w:val="-10"/>
        </w:rPr>
        <w:object>
          <v:shape id="_x0000_i1037" o:spt="75" type="#_x0000_t75" style="height:15.75pt;width:18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>
            <o:LockedField>false</o:LockedField>
          </o:OLEObject>
        </w:object>
      </w:r>
    </w:p>
    <w:p>
      <w:pPr>
        <w:ind w:firstLine="1260" w:firstLineChars="600"/>
      </w:pPr>
      <w:r>
        <w:rPr>
          <w:rFonts w:hint="eastAsia"/>
        </w:rPr>
        <w:t xml:space="preserve">   </w:t>
      </w:r>
      <w:r>
        <w:rPr>
          <w:position w:val="-10"/>
        </w:rPr>
        <w:object>
          <v:shape id="_x0000_i1038" o:spt="75" type="#_x0000_t75" style="height:15.75pt;width:164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</w:p>
    <w:p>
      <w:pPr>
        <w:ind w:firstLine="1260" w:firstLineChars="600"/>
      </w:pPr>
      <w:r>
        <w:rPr>
          <w:rFonts w:hint="eastAsia"/>
        </w:rPr>
        <w:t>徳摩根律</w:t>
      </w:r>
      <w:r>
        <w:rPr>
          <w:position w:val="-10"/>
        </w:rPr>
        <w:object>
          <v:shape id="_x0000_i1039" o:spt="75" type="#_x0000_t75" style="height:23.25pt;width:162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§3．频率与概率</w:t>
      </w:r>
    </w:p>
    <w:p>
      <w:pPr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定义   在相同的条件下，进行了n次试验，在这n次试验中，事件A发生的次数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0" o:spt="75" type="#_x0000_t75" style="height:16.5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称为事件A发生的</w:t>
      </w:r>
      <w:r>
        <w:rPr>
          <w:rFonts w:hint="eastAsia" w:asciiTheme="minorEastAsia" w:hAnsiTheme="minorEastAsia" w:eastAsiaTheme="minorEastAsia"/>
          <w:b/>
          <w:szCs w:val="21"/>
        </w:rPr>
        <w:t>频数</w:t>
      </w:r>
      <w:r>
        <w:rPr>
          <w:rFonts w:hint="eastAsia" w:asciiTheme="minorEastAsia" w:hAnsiTheme="minorEastAsia" w:eastAsiaTheme="minorEastAsia"/>
          <w:szCs w:val="21"/>
        </w:rPr>
        <w:t>，比值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41" o:spt="75" type="#_x0000_t75" style="height:16.5pt;width:27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称为事件A发生的</w:t>
      </w:r>
      <w:r>
        <w:rPr>
          <w:rFonts w:hint="eastAsia" w:asciiTheme="minorEastAsia" w:hAnsiTheme="minorEastAsia" w:eastAsiaTheme="minorEastAsia"/>
          <w:b/>
          <w:szCs w:val="21"/>
        </w:rPr>
        <w:t>频率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>概率：</w:t>
      </w:r>
      <w:r>
        <w:rPr>
          <w:rFonts w:hint="eastAsia" w:asciiTheme="minorEastAsia" w:hAnsiTheme="minorEastAsia" w:eastAsiaTheme="minorEastAsia"/>
          <w:szCs w:val="21"/>
        </w:rPr>
        <w:t>设E是随机试验，S是它的样本空间，对于E的每一事件A赋予一个实数，记为P（A），称为事件的概率</w:t>
      </w:r>
    </w:p>
    <w:p>
      <w:r>
        <w:rPr>
          <w:rFonts w:hint="eastAsia"/>
        </w:rPr>
        <w:t>1．概率</w:t>
      </w:r>
      <w:r>
        <w:rPr>
          <w:position w:val="-10"/>
        </w:rPr>
        <w:object>
          <v:shape id="_x0000_i1042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/>
        </w:rPr>
        <w:t>满足下列条件：</w:t>
      </w:r>
    </w:p>
    <w:p>
      <w:r>
        <w:rPr>
          <w:rFonts w:hint="eastAsia"/>
        </w:rPr>
        <w:t>（1）</w:t>
      </w:r>
      <w:r>
        <w:rPr>
          <w:rFonts w:hint="eastAsia"/>
          <w:b/>
        </w:rPr>
        <w:t>非负性</w:t>
      </w:r>
      <w:r>
        <w:rPr>
          <w:rFonts w:hint="eastAsia"/>
        </w:rPr>
        <w:t xml:space="preserve">：对于每一个事件A  </w:t>
      </w:r>
      <w:r>
        <w:rPr>
          <w:position w:val="-10"/>
        </w:rPr>
        <w:object>
          <v:shape id="_x0000_i1043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/>
        </w:rPr>
        <w:t xml:space="preserve">  </w:t>
      </w:r>
    </w:p>
    <w:p>
      <w:r>
        <w:rPr>
          <w:rFonts w:hint="eastAsia"/>
        </w:rPr>
        <w:t>（2）</w:t>
      </w:r>
      <w:r>
        <w:rPr>
          <w:rFonts w:hint="eastAsia"/>
          <w:b/>
        </w:rPr>
        <w:t>规范性</w:t>
      </w:r>
      <w:r>
        <w:rPr>
          <w:rFonts w:hint="eastAsia"/>
        </w:rPr>
        <w:t xml:space="preserve">：对于必然事件S  </w:t>
      </w:r>
      <w:r>
        <w:rPr>
          <w:position w:val="-10"/>
        </w:rPr>
        <w:object>
          <v:shape id="_x0000_i104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3">
            <o:LockedField>false</o:LockedField>
          </o:OLEObject>
        </w:object>
      </w:r>
    </w:p>
    <w:p>
      <w:r>
        <w:rPr>
          <w:rFonts w:hint="eastAsia"/>
        </w:rPr>
        <w:t>（3）</w:t>
      </w:r>
      <w:r>
        <w:rPr>
          <w:rFonts w:hint="eastAsia"/>
          <w:b/>
        </w:rPr>
        <w:t>可列可加性</w:t>
      </w:r>
      <w:r>
        <w:rPr>
          <w:rFonts w:hint="eastAsia"/>
        </w:rPr>
        <w:t>：设</w:t>
      </w:r>
      <w:r>
        <w:rPr>
          <w:position w:val="-12"/>
        </w:rPr>
        <w:object>
          <v:shape id="_x0000_i1045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5">
            <o:LockedField>false</o:LockedField>
          </o:OLEObject>
        </w:object>
      </w:r>
      <w:r>
        <w:rPr>
          <w:rFonts w:hint="eastAsia"/>
        </w:rPr>
        <w:t>是两两互不相容的事件，有</w:t>
      </w:r>
      <w:r>
        <w:rPr>
          <w:position w:val="-28"/>
        </w:rPr>
        <w:object>
          <v:shape id="_x0000_i1046" o:spt="75" type="#_x0000_t75" style="height:33.75pt;width:102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/>
        </w:rPr>
        <w:t>可以取</w:t>
      </w:r>
      <w:r>
        <w:rPr>
          <w:position w:val="-4"/>
        </w:rPr>
        <w:object>
          <v:shape id="_x0000_i1048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）</w:t>
      </w:r>
    </w:p>
    <w:p>
      <w:r>
        <w:rPr>
          <w:rFonts w:hint="eastAsia"/>
        </w:rPr>
        <w:t>2．概率的一些重要性质：</w:t>
      </w:r>
    </w:p>
    <w:p>
      <w:r>
        <w:rPr>
          <w:rFonts w:hint="eastAsia"/>
        </w:rPr>
        <w:t>（i）</w:t>
      </w:r>
      <w:r>
        <w:rPr>
          <w:position w:val="-10"/>
        </w:rPr>
        <w:object>
          <v:shape id="_x0000_i1049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hint="eastAsia"/>
        </w:rPr>
        <w:t xml:space="preserve">   </w:t>
      </w:r>
    </w:p>
    <w:p>
      <w:r>
        <w:rPr>
          <w:rFonts w:hint="eastAsia"/>
        </w:rPr>
        <w:t>（ii）若</w:t>
      </w:r>
      <w:r>
        <w:rPr>
          <w:position w:val="-12"/>
        </w:rPr>
        <w:object>
          <v:shape id="_x0000_i1050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hint="eastAsia"/>
        </w:rPr>
        <w:t>是两两互不相容的事件，则有</w:t>
      </w:r>
      <w:r>
        <w:rPr>
          <w:position w:val="-28"/>
        </w:rPr>
        <w:object>
          <v:shape id="_x0000_i1051" o:spt="75" type="#_x0000_t75" style="height:33.75pt;width:102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5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>可以取</w:t>
      </w:r>
      <w:r>
        <w:rPr>
          <w:position w:val="-4"/>
        </w:rPr>
        <w:object>
          <v:shape id="_x0000_i1053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/>
        </w:rPr>
        <w:t>）</w:t>
      </w:r>
    </w:p>
    <w:p>
      <w:r>
        <w:rPr>
          <w:rFonts w:hint="eastAsia"/>
        </w:rPr>
        <w:t>（iii）设A，B是两个事件若</w:t>
      </w:r>
      <w:r>
        <w:rPr>
          <w:position w:val="-4"/>
        </w:rPr>
        <w:object>
          <v:shape id="_x0000_i1054" o:spt="75" type="#_x0000_t75" style="height:12.75pt;width:33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55" o:spt="75" type="#_x0000_t75" style="height:15.75pt;width:120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56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3">
            <o:LockedField>false</o:LockedField>
          </o:OLEObject>
        </w:object>
      </w:r>
    </w:p>
    <w:p>
      <w:r>
        <w:rPr>
          <w:rFonts w:hint="eastAsia"/>
        </w:rPr>
        <w:t>（iv）对于任意事件A，</w:t>
      </w:r>
      <w:r>
        <w:rPr>
          <w:position w:val="-10"/>
        </w:rPr>
        <w:object>
          <v:shape id="_x0000_i1057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</w:p>
    <w:p>
      <w:r>
        <w:rPr>
          <w:rFonts w:hint="eastAsia"/>
        </w:rPr>
        <w:t>（v）</w:t>
      </w:r>
      <w:r>
        <w:rPr>
          <w:position w:val="-10"/>
        </w:rPr>
        <w:object>
          <v:shape id="_x0000_i1058" o:spt="75" type="#_x0000_t75" style="height:18.75pt;width:81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 xml:space="preserve">   （逆事件的概率）</w:t>
      </w:r>
    </w:p>
    <w:p>
      <w:r>
        <w:rPr>
          <w:rFonts w:hint="eastAsia"/>
        </w:rPr>
        <w:t>（vi）对于任意事件A，B有</w:t>
      </w:r>
      <w:r>
        <w:rPr>
          <w:position w:val="-10"/>
        </w:rPr>
        <w:object>
          <v:shape id="_x0000_i1059" o:spt="75" type="#_x0000_t75" style="height:15.75pt;width:167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9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§4等可能概型（古典概型）</w:t>
      </w:r>
    </w:p>
    <w:p>
      <w:r>
        <w:rPr>
          <w:rFonts w:hint="eastAsia"/>
        </w:rPr>
        <w:t>等可能概型：试验的样本空间只包含有限个元素，试验中每个事件发生的可能性相同</w:t>
      </w:r>
    </w:p>
    <w:p>
      <w:r>
        <w:rPr>
          <w:rFonts w:hint="eastAsia"/>
        </w:rPr>
        <w:t>若事件A包含k个基本事件，即</w:t>
      </w:r>
      <w:r>
        <w:rPr>
          <w:position w:val="-16"/>
        </w:rPr>
        <w:object>
          <v:shape id="_x0000_i1060" o:spt="75" type="#_x0000_t75" style="height:19.5pt;width:13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1">
            <o:LockedField>false</o:LockedField>
          </o:OLEObject>
        </w:object>
      </w:r>
      <w:r>
        <w:rPr>
          <w:rFonts w:hint="eastAsia"/>
        </w:rPr>
        <w:t>，里</w:t>
      </w:r>
      <w:r>
        <w:rPr>
          <w:position w:val="-14"/>
        </w:rPr>
        <w:object>
          <v:shape id="_x0000_i1061" o:spt="75" type="#_x0000_t75" style="height:18.75pt;width:237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3">
            <o:LockedField>false</o:LockedField>
          </o:OLEObject>
        </w:object>
      </w:r>
      <w:r>
        <w:rPr>
          <w:position w:val="-30"/>
        </w:rPr>
        <w:object>
          <v:shape id="_x0000_i1062" o:spt="75" type="#_x0000_t75" style="height:34.5pt;width:231.7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5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§5．条件概率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定义：设A,B是两个事件，且</w:t>
      </w:r>
      <w:r>
        <w:rPr>
          <w:position w:val="-10"/>
        </w:rPr>
        <w:object>
          <v:shape id="_x0000_i1063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7">
            <o:LockedField>false</o:LockedField>
          </o:OLEObject>
        </w:object>
      </w:r>
      <w:r>
        <w:rPr>
          <w:rFonts w:hint="eastAsia"/>
        </w:rPr>
        <w:t>，称</w:t>
      </w:r>
      <w:r>
        <w:rPr>
          <w:position w:val="-28"/>
        </w:rPr>
        <w:object>
          <v:shape id="_x0000_i1064" o:spt="75" type="#_x0000_t75" style="height:33pt;width:90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9">
            <o:LockedField>false</o:LockedField>
          </o:OLEObject>
        </w:object>
      </w:r>
      <w:r>
        <w:rPr>
          <w:rFonts w:hint="eastAsia"/>
        </w:rPr>
        <w:t>为事件A发生的条件下事件B发生的</w:t>
      </w:r>
      <w:r>
        <w:rPr>
          <w:rFonts w:hint="eastAsia"/>
          <w:b/>
        </w:rPr>
        <w:t>条件概率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条件概率符合概率定义中的三个条件</w:t>
      </w:r>
    </w:p>
    <w:p>
      <w:pPr>
        <w:pStyle w:val="11"/>
        <w:ind w:left="720" w:firstLine="0" w:firstLineChars="0"/>
      </w:pPr>
      <w:r>
        <w:rPr>
          <w:rFonts w:hint="eastAsia"/>
        </w:rPr>
        <w:t>1</w:t>
      </w:r>
      <w:r>
        <w:rPr>
          <w:rFonts w:hint="eastAsia"/>
          <w:vertAlign w:val="superscript"/>
        </w:rPr>
        <w:t>。</w:t>
      </w:r>
      <w:r>
        <w:rPr>
          <w:rFonts w:hint="eastAsia"/>
        </w:rPr>
        <w:t>非负性：对于某一事件B，有</w:t>
      </w:r>
      <w:r>
        <w:rPr>
          <w:position w:val="-10"/>
        </w:rPr>
        <w:object>
          <v:shape id="_x0000_i1065" o:spt="75" type="#_x0000_t75" style="height:15.75pt;width:61.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1">
            <o:LockedField>false</o:LockedField>
          </o:OLEObject>
        </w:object>
      </w:r>
    </w:p>
    <w:p>
      <w:r>
        <w:rPr>
          <w:rFonts w:hint="eastAsia"/>
        </w:rPr>
        <w:t xml:space="preserve">       2</w:t>
      </w:r>
      <w:r>
        <w:rPr>
          <w:rFonts w:hint="eastAsia"/>
          <w:vertAlign w:val="superscript"/>
        </w:rPr>
        <w:t>。</w:t>
      </w:r>
      <w:r>
        <w:rPr>
          <w:rFonts w:hint="eastAsia"/>
        </w:rPr>
        <w:t>规范性：对于必然事件S，</w:t>
      </w:r>
      <w:r>
        <w:rPr>
          <w:position w:val="-10"/>
        </w:rPr>
        <w:object>
          <v:shape id="_x0000_i1066" o:spt="75" type="#_x0000_t75" style="height:15.75pt;width:58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3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pPr>
        <w:pStyle w:val="11"/>
        <w:ind w:left="720" w:firstLine="0" w:firstLineChars="0"/>
      </w:pPr>
      <w:r>
        <w:rPr>
          <w:rFonts w:hint="eastAsia"/>
        </w:rPr>
        <w:t>3可列可加性：设</w:t>
      </w:r>
      <w:r>
        <w:rPr>
          <w:position w:val="-10"/>
        </w:rPr>
        <w:object>
          <v:shape id="_x0000_i1067" o:spt="75" type="#_x0000_t75" style="height:17.25pt;width:47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5">
            <o:LockedField>false</o:LockedField>
          </o:OLEObject>
        </w:object>
      </w:r>
      <w:r>
        <w:rPr>
          <w:rFonts w:hint="eastAsia"/>
        </w:rPr>
        <w:t>是两两互不相容的事件，则有</w:t>
      </w:r>
      <w:r>
        <w:rPr>
          <w:position w:val="-28"/>
        </w:rPr>
        <w:object>
          <v:shape id="_x0000_i1068" o:spt="75" type="#_x0000_t75" style="height:33.75pt;width:12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7">
            <o:LockedField>false</o:LockedField>
          </o:OLEObject>
        </w:object>
      </w:r>
    </w:p>
    <w:p>
      <w:pPr>
        <w:numPr>
          <w:ilvl w:val="0"/>
          <w:numId w:val="1"/>
        </w:numPr>
      </w:pPr>
      <w:r>
        <w:rPr>
          <w:rFonts w:hint="eastAsia"/>
        </w:rPr>
        <w:t>乘法定理   设</w:t>
      </w:r>
      <w:r>
        <w:rPr>
          <w:position w:val="-10"/>
        </w:rPr>
        <w:object>
          <v:shape id="_x0000_i1069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9">
            <o:LockedField>false</o:LockedField>
          </o:OLEObject>
        </w:object>
      </w:r>
      <w:r>
        <w:rPr>
          <w:rFonts w:hint="eastAsia"/>
        </w:rPr>
        <w:t>，则有</w:t>
      </w:r>
      <w:r>
        <w:rPr>
          <w:position w:val="-10"/>
        </w:rPr>
        <w:object>
          <v:shape id="_x0000_i1070" o:spt="75" type="#_x0000_t75" style="height:15.75pt;width:112.0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1">
            <o:LockedField>false</o:LockedField>
          </o:OLEObject>
        </w:object>
      </w:r>
      <w:r>
        <w:rPr>
          <w:rFonts w:hint="eastAsia"/>
        </w:rPr>
        <w:t>称为乘法公式</w:t>
      </w:r>
    </w:p>
    <w:p>
      <w:pPr>
        <w:ind w:left="720"/>
      </w:pPr>
    </w:p>
    <w:p>
      <w:pPr>
        <w:numPr>
          <w:ilvl w:val="0"/>
          <w:numId w:val="1"/>
        </w:numPr>
      </w:pPr>
      <w:r>
        <w:rPr>
          <w:rFonts w:hint="eastAsia"/>
        </w:rPr>
        <w:t>全概率公式：</w:t>
      </w:r>
      <w:r>
        <w:t xml:space="preserve"> </w:t>
      </w:r>
      <w:r>
        <w:rPr>
          <w:position w:val="-28"/>
        </w:rPr>
        <w:object>
          <v:shape id="_x0000_i1071" o:spt="75" type="#_x0000_t75" style="height:33.75pt;width:126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3">
            <o:LockedField>false</o:LockedField>
          </o:OLEObject>
        </w:objec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如果事件B1、B2、B3…Bn 构成一个完备事件组，即它们两两互不相容，其和为全集；并且P（Bi)大于0，则对任一事件A有</w:t>
      </w:r>
      <w:r>
        <w:rPr>
          <w:rFonts w:hint="eastAsia"/>
        </w:rPr>
        <w:t>全概率公式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left="720"/>
      </w:pPr>
      <w:r>
        <w:rPr>
          <w:rFonts w:hint="eastAsia"/>
        </w:rPr>
        <w:t>贝叶斯公式：</w:t>
      </w:r>
      <w:r>
        <w:rPr>
          <w:position w:val="-10"/>
        </w:rPr>
        <w:object>
          <v:shape id="_x0000_i1072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5">
            <o:LockedField>false</o:LockedField>
          </o:OLEObject>
        </w:object>
      </w:r>
      <w:r>
        <w:t xml:space="preserve"> </w:t>
      </w:r>
      <w:r>
        <w:rPr>
          <w:position w:val="-60"/>
        </w:rPr>
        <w:object>
          <v:shape id="_x0000_i1073" o:spt="75" type="#_x0000_t75" style="height:50.25pt;width:150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7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§6．独立性</w:t>
      </w:r>
    </w:p>
    <w:p>
      <w:pPr>
        <w:rPr>
          <w:b/>
        </w:rPr>
      </w:pPr>
      <w:r>
        <w:rPr>
          <w:rFonts w:hint="eastAsia"/>
          <w:b/>
        </w:rPr>
        <w:t xml:space="preserve">定义     </w:t>
      </w:r>
      <w:r>
        <w:rPr>
          <w:rFonts w:hint="eastAsia"/>
        </w:rPr>
        <w:t>设A，B是两事件，如果满足等式</w:t>
      </w:r>
      <w:r>
        <w:rPr>
          <w:position w:val="-10"/>
        </w:rPr>
        <w:object>
          <v:shape id="_x0000_i1074" o:spt="75" type="#_x0000_t75" style="height:15.75pt;width:97.2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9">
            <o:LockedField>false</o:LockedField>
          </o:OLEObject>
        </w:object>
      </w:r>
      <w:r>
        <w:rPr>
          <w:rFonts w:hint="eastAsia"/>
        </w:rPr>
        <w:t>，则称事件A,B相互独立</w:t>
      </w:r>
    </w:p>
    <w:p>
      <w:r>
        <w:rPr>
          <w:rFonts w:hint="eastAsia"/>
        </w:rPr>
        <w:t>定理一   设A，B是两事件，且</w:t>
      </w:r>
      <w:r>
        <w:rPr>
          <w:position w:val="-10"/>
        </w:rPr>
        <w:object>
          <v:shape id="_x0000_i1075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1">
            <o:LockedField>false</o:LockedField>
          </o:OLEObject>
        </w:object>
      </w:r>
      <w:r>
        <w:rPr>
          <w:rFonts w:hint="eastAsia"/>
        </w:rPr>
        <w:t>，若A，B相互独立，则</w:t>
      </w:r>
      <w:r>
        <w:rPr>
          <w:position w:val="-10"/>
        </w:rPr>
        <w:object>
          <v:shape id="_x0000_i1076" o:spt="75" type="#_x0000_t75" style="height:17.25pt;width:79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2">
            <o:LockedField>false</o:LockedField>
          </o:OLEObject>
        </w:object>
      </w:r>
    </w:p>
    <w:p>
      <w:r>
        <w:rPr>
          <w:rFonts w:hint="eastAsia"/>
        </w:rPr>
        <w:t>定理二   若事件A和B相互独立，则下列各对事件也相互独立：A与</w:t>
      </w:r>
      <w:r>
        <w:rPr>
          <w:position w:val="-8"/>
        </w:rPr>
        <w:object>
          <v:shape id="_x0000_i1077" o:spt="75" type="#_x0000_t75" style="height:22.5pt;width:83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4">
            <o:LockedField>false</o:LockedField>
          </o:OLEObject>
        </w:objec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   随机变量及其分布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§1随机变量</w:t>
      </w:r>
    </w:p>
    <w:p>
      <w:r>
        <w:rPr>
          <w:rFonts w:hint="eastAsia"/>
          <w:bCs/>
          <w:szCs w:val="21"/>
        </w:rPr>
        <w:t>定义    设随机试验的样本空间为</w:t>
      </w:r>
      <w:r>
        <w:rPr>
          <w:position w:val="-10"/>
        </w:rPr>
        <w:object>
          <v:shape id="_x0000_i1078" o:spt="75" type="#_x0000_t75" style="height:15.75pt;width:88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6">
            <o:LockedField>false</o:LockedField>
          </o:OLEObject>
        </w:object>
      </w:r>
      <w:r>
        <w:rPr>
          <w:rFonts w:hint="eastAsia"/>
        </w:rPr>
        <w:t>是定义在样本空间S上的实值单值函数，称</w:t>
      </w:r>
      <w:r>
        <w:rPr>
          <w:position w:val="-10"/>
        </w:rPr>
        <w:object>
          <v:shape id="_x0000_i1079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8">
            <o:LockedField>false</o:LockedField>
          </o:OLEObject>
        </w:object>
      </w:r>
      <w:r>
        <w:rPr>
          <w:rFonts w:hint="eastAsia"/>
        </w:rPr>
        <w:t>为随机变量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§2离散性随机变量及其分布律</w:t>
      </w:r>
    </w:p>
    <w:p>
      <w:pPr>
        <w:numPr>
          <w:ilvl w:val="0"/>
          <w:numId w:val="2"/>
        </w:numPr>
      </w:pPr>
      <w:r>
        <w:rPr>
          <w:rFonts w:hint="eastAsia"/>
        </w:rPr>
        <w:t>离散随机变量：有些随机变量，它全部可能取到的值是有限个或可列无限多个，这种随机变量称为离散型随机变量</w:t>
      </w:r>
    </w:p>
    <w:p>
      <w:pPr>
        <w:ind w:left="360"/>
      </w:pPr>
      <w:r>
        <w:rPr>
          <w:position w:val="-10"/>
        </w:rPr>
        <w:object>
          <v:shape id="_x0000_i1080" o:spt="75" type="#_x0000_t75" style="height:17.25pt;width:79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0">
            <o:LockedField>false</o:LockedField>
          </o:OLEObject>
        </w:object>
      </w:r>
      <w:r>
        <w:rPr>
          <w:rFonts w:hint="eastAsia"/>
        </w:rPr>
        <w:t>满足如下两个条件（1）</w:t>
      </w:r>
      <w:r>
        <w:rPr>
          <w:position w:val="-10"/>
        </w:rPr>
        <w:object>
          <v:shape id="_x0000_i1081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2">
            <o:LockedField>false</o:LockedField>
          </o:OLEObject>
        </w:object>
      </w:r>
      <w:r>
        <w:rPr>
          <w:rFonts w:hint="eastAsia"/>
        </w:rPr>
        <w:t>，（2）</w:t>
      </w:r>
      <w:r>
        <w:rPr>
          <w:position w:val="-28"/>
        </w:rPr>
        <w:object>
          <v:shape id="_x0000_i1082" o:spt="75" type="#_x0000_t75" style="height:33.75pt;width:3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4">
            <o:LockedField>false</o:LockedField>
          </o:OLEObject>
        </w:object>
      </w:r>
      <w:r>
        <w:rPr>
          <w:rFonts w:hint="eastAsia"/>
        </w:rPr>
        <w:t>=1</w:t>
      </w:r>
    </w:p>
    <w:p>
      <w:pPr>
        <w:numPr>
          <w:ilvl w:val="0"/>
          <w:numId w:val="2"/>
        </w:numPr>
      </w:pPr>
      <w:r>
        <w:rPr>
          <w:rFonts w:hint="eastAsia"/>
        </w:rPr>
        <w:t>三种重要的离散型随机变量</w:t>
      </w:r>
    </w:p>
    <w:p/>
    <w:p>
      <w:r>
        <w:rPr>
          <w:rFonts w:hint="eastAsia"/>
        </w:rPr>
        <w:t>（1）分布</w:t>
      </w:r>
    </w:p>
    <w:p>
      <w:r>
        <w:rPr>
          <w:rFonts w:hint="eastAsia"/>
        </w:rPr>
        <w:t xml:space="preserve">     设随机变量X只能取0与1两个值，它的分布律是</w:t>
      </w:r>
      <w:r>
        <w:rPr>
          <w:position w:val="-10"/>
        </w:rPr>
        <w:object>
          <v:shape id="_x0000_i1083" o:spt="75" type="#_x0000_t75" style="height:18pt;width:217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6">
            <o:LockedField>false</o:LockedField>
          </o:OLEObject>
        </w:object>
      </w:r>
      <w:r>
        <w:rPr>
          <w:rFonts w:hint="eastAsia"/>
        </w:rPr>
        <w:t>，则称X服从以p为参数的分布或两点分布。</w:t>
      </w:r>
    </w:p>
    <w:p>
      <w:r>
        <w:rPr>
          <w:rFonts w:hint="eastAsia"/>
        </w:rPr>
        <w:t>（2）伯努利实验、二项分布</w:t>
      </w:r>
    </w:p>
    <w:p>
      <w:r>
        <w:rPr>
          <w:rFonts w:hint="eastAsia"/>
        </w:rPr>
        <w:t xml:space="preserve">     设实验E只有两个可能结果：A与</w:t>
      </w:r>
      <w:r>
        <w:rPr>
          <w:position w:val="-4"/>
        </w:rPr>
        <w:object>
          <v:shape id="_x0000_i1084" o:spt="75" type="#_x0000_t75" style="height:21pt;width:12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8">
            <o:LockedField>false</o:LockedField>
          </o:OLEObject>
        </w:object>
      </w:r>
      <w:r>
        <w:rPr>
          <w:rFonts w:hint="eastAsia"/>
        </w:rPr>
        <w:t>，则称E为伯努利实验.设</w:t>
      </w:r>
      <w:r>
        <w:rPr>
          <w:position w:val="-10"/>
        </w:rPr>
        <w:object>
          <v:shape id="_x0000_i1085" o:spt="75" type="#_x0000_t75" style="height:15.75pt;width:111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0">
            <o:LockedField>false</o:LockedField>
          </o:OLEObject>
        </w:object>
      </w:r>
      <w:r>
        <w:rPr>
          <w:rFonts w:hint="eastAsia"/>
        </w:rPr>
        <w:t>，此时</w:t>
      </w:r>
      <w:r>
        <w:rPr>
          <w:position w:val="-10"/>
        </w:rPr>
        <w:object>
          <v:shape id="_x0000_i1086" o:spt="75" type="#_x0000_t75" style="height:24pt;width:58.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2">
            <o:LockedField>false</o:LockedField>
          </o:OLEObject>
        </w:object>
      </w:r>
      <w:r>
        <w:rPr>
          <w:rFonts w:hint="eastAsia"/>
        </w:rPr>
        <w:t>.将E独立重复的进行n次，则称这一串重复的独立实验为n重伯努利实验。</w:t>
      </w:r>
    </w:p>
    <w:p>
      <w:r>
        <w:rPr>
          <w:rFonts w:hint="eastAsia"/>
        </w:rPr>
        <w:t xml:space="preserve">     </w:t>
      </w:r>
      <w:r>
        <w:rPr>
          <w:position w:val="-30"/>
        </w:rPr>
        <w:object>
          <v:shape id="_x0000_i1087" o:spt="75" type="#_x0000_t75" style="height:35.25pt;width:183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4">
            <o:LockedField>false</o:LockedField>
          </o:OLEObject>
        </w:object>
      </w:r>
      <w:r>
        <w:rPr>
          <w:rFonts w:hint="eastAsia"/>
        </w:rPr>
        <w:t>满足条件（1）</w:t>
      </w:r>
      <w:r>
        <w:rPr>
          <w:position w:val="-10"/>
        </w:rPr>
        <w:object>
          <v:shape id="_x0000_i1088" o:spt="75" type="#_x0000_t75" style="height:17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6">
            <o:LockedField>false</o:LockedField>
          </o:OLEObject>
        </w:object>
      </w:r>
      <w:r>
        <w:rPr>
          <w:rFonts w:hint="eastAsia"/>
        </w:rPr>
        <w:t>，（2）</w:t>
      </w:r>
      <w:r>
        <w:rPr>
          <w:position w:val="-28"/>
        </w:rPr>
        <w:object>
          <v:shape id="_x0000_i1089" o:spt="75" type="#_x0000_t75" style="height:33.75pt;width:30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7">
            <o:LockedField>false</o:LockedField>
          </o:OLEObject>
        </w:object>
      </w:r>
      <w:r>
        <w:rPr>
          <w:rFonts w:hint="eastAsia"/>
        </w:rPr>
        <w:t>=1注意到</w:t>
      </w:r>
      <w:r>
        <w:rPr>
          <w:position w:val="-30"/>
        </w:rPr>
        <w:object>
          <v:shape id="_x0000_i1090" o:spt="75" type="#_x0000_t75" style="height:35.25pt;width:51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8">
            <o:LockedField>false</o:LockedField>
          </o:OLEObject>
        </w:object>
      </w:r>
      <w:r>
        <w:rPr>
          <w:rFonts w:hint="eastAsia"/>
        </w:rPr>
        <w:t>是二项式</w:t>
      </w:r>
      <w:r>
        <w:rPr>
          <w:position w:val="-10"/>
        </w:rPr>
        <w:object>
          <v:shape id="_x0000_i1091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0">
            <o:LockedField>false</o:LockedField>
          </o:OLEObject>
        </w:object>
      </w:r>
      <w:r>
        <w:rPr>
          <w:rFonts w:hint="eastAsia"/>
        </w:rPr>
        <w:t>的展开式中出现</w:t>
      </w:r>
      <w:r>
        <w:rPr>
          <w:position w:val="-10"/>
        </w:rPr>
        <w:object>
          <v:shape id="_x0000_i1092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2">
            <o:LockedField>false</o:LockedField>
          </o:OLEObject>
        </w:object>
      </w:r>
      <w:r>
        <w:rPr>
          <w:rFonts w:hint="eastAsia"/>
        </w:rPr>
        <w:t>的那一项，我们称随机变量X服从参数为n，p的二项分布。</w:t>
      </w:r>
    </w:p>
    <w:p>
      <w:r>
        <w:rPr>
          <w:rFonts w:hint="eastAsia"/>
        </w:rPr>
        <w:t>（3）泊松分布</w:t>
      </w:r>
    </w:p>
    <w:p>
      <w:r>
        <w:rPr>
          <w:rFonts w:hint="eastAsia"/>
        </w:rPr>
        <w:t xml:space="preserve">     设随机变量X所有可能取的值为0,1,2…，而取各个值的概率为</w:t>
      </w:r>
      <w:r>
        <w:rPr>
          <w:position w:val="-10"/>
        </w:rPr>
        <w:object>
          <v:shape id="_x0000_i1093" o:spt="75" type="#_x0000_t75" style="height:16.5pt;width:9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4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position w:val="-24"/>
        </w:rPr>
        <w:object>
          <v:shape id="_x0000_i1094" o:spt="75" type="#_x0000_t75" style="height:32.25pt;width:152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6">
            <o:LockedField>false</o:LockedField>
          </o:OLEObject>
        </w:object>
      </w:r>
      <w:r>
        <w:rPr>
          <w:rFonts w:hint="eastAsia"/>
        </w:rPr>
        <w:t>其中</w:t>
      </w:r>
      <w:r>
        <w:rPr>
          <w:position w:val="-6"/>
        </w:rPr>
        <w:object>
          <v:shape id="_x0000_i1095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8">
            <o:LockedField>false</o:LockedField>
          </o:OLEObject>
        </w:object>
      </w:r>
      <w:r>
        <w:rPr>
          <w:rFonts w:hint="eastAsia"/>
        </w:rPr>
        <w:t>是常数，则称X服从参数为</w:t>
      </w:r>
      <w:r>
        <w:rPr>
          <w:position w:val="-6"/>
        </w:rPr>
        <w:object>
          <v:shape id="_x0000_i1096" o:spt="75" type="#_x0000_t75" style="height:13.5pt;width:11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0">
            <o:LockedField>false</o:LockedField>
          </o:OLEObject>
        </w:object>
      </w:r>
      <w:r>
        <w:rPr>
          <w:rFonts w:hint="eastAsia"/>
        </w:rPr>
        <w:t>的泊松分布记为</w:t>
      </w:r>
      <w:r>
        <w:rPr>
          <w:position w:val="-6"/>
        </w:rPr>
        <w:object>
          <v:shape id="_x0000_i1097" o:spt="75" type="#_x0000_t75" style="height:13.5pt;width:56.2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2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§3随机变量的分布函数</w:t>
      </w:r>
    </w:p>
    <w:p>
      <w:r>
        <w:rPr>
          <w:rFonts w:hint="eastAsia"/>
        </w:rPr>
        <w:t>定义  设X是一个随机变量，x是任意实数，函数</w:t>
      </w:r>
      <w:r>
        <w:rPr>
          <w:position w:val="-10"/>
        </w:rPr>
        <w:object>
          <v:shape id="_x0000_i1098" o:spt="75" type="#_x0000_t75" style="height:15.75pt;width:153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4">
            <o:LockedField>false</o:LockedField>
          </o:OLEObject>
        </w:object>
      </w:r>
      <w:r>
        <w:rPr>
          <w:rFonts w:hint="eastAsia"/>
        </w:rPr>
        <w:t xml:space="preserve"> </w:t>
      </w:r>
    </w:p>
    <w:p>
      <w:r>
        <w:rPr>
          <w:rFonts w:hint="eastAsia"/>
        </w:rPr>
        <w:t>称为X的分布函数</w:t>
      </w:r>
    </w:p>
    <w:p>
      <w:r>
        <w:rPr>
          <w:rFonts w:hint="eastAsia"/>
        </w:rPr>
        <w:t>分布函数</w:t>
      </w:r>
      <w:r>
        <w:rPr>
          <w:position w:val="-10"/>
        </w:rPr>
        <w:object>
          <v:shape id="_x0000_i1099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6">
            <o:LockedField>false</o:LockedField>
          </o:OLEObject>
        </w:object>
      </w:r>
      <w:r>
        <w:rPr>
          <w:rFonts w:hint="eastAsia"/>
        </w:rPr>
        <w:t>，具有以下性质(1)</w:t>
      </w:r>
      <w:r>
        <w:t xml:space="preserve"> </w:t>
      </w:r>
      <w:r>
        <w:rPr>
          <w:position w:val="-10"/>
        </w:rPr>
        <w:object>
          <v:shape id="_x0000_i110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8">
            <o:LockedField>false</o:LockedField>
          </o:OLEObject>
        </w:object>
      </w:r>
      <w:r>
        <w:rPr>
          <w:rFonts w:hint="eastAsia"/>
        </w:rPr>
        <w:t>是一个不减函数  （2）</w:t>
      </w:r>
      <w:r>
        <w:rPr>
          <w:position w:val="-10"/>
        </w:rPr>
        <w:object>
          <v:shape id="_x0000_i1101" o:spt="75" type="#_x0000_t75" style="height:16.5pt;width:183.7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0">
            <o:LockedField>false</o:LockedField>
          </o:OLEObject>
        </w:object>
      </w:r>
      <w:r>
        <w:rPr>
          <w:rFonts w:hint="eastAsia"/>
        </w:rPr>
        <w:t xml:space="preserve">   （3）</w:t>
      </w:r>
      <w:r>
        <w:rPr>
          <w:position w:val="-10"/>
        </w:rPr>
        <w:object>
          <v:shape id="_x0000_i1102" o:spt="75" type="#_x0000_t75" style="height:16.5pt;width:179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2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§4连续性随机变量及其概率密度</w:t>
      </w:r>
    </w:p>
    <w:p>
      <w:r>
        <w:rPr>
          <w:rFonts w:hint="eastAsia"/>
        </w:rPr>
        <w:t xml:space="preserve">   连续随机变量：如果对于随机变量X的分布函数F（x），存在非负可积函数</w:t>
      </w:r>
      <w:r>
        <w:rPr>
          <w:position w:val="-10"/>
        </w:rPr>
        <w:object>
          <v:shape id="_x0000_i110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4">
            <o:LockedField>false</o:LockedField>
          </o:OLEObject>
        </w:object>
      </w:r>
      <w:r>
        <w:rPr>
          <w:rFonts w:hint="eastAsia"/>
        </w:rPr>
        <w:t>，使对于任意函数x有</w:t>
      </w:r>
      <w:r>
        <w:rPr>
          <w:position w:val="-18"/>
        </w:rPr>
        <w:object>
          <v:shape id="_x0000_i1104" o:spt="75" type="#_x0000_t75" style="height:25.5pt;width:10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6">
            <o:LockedField>false</o:LockedField>
          </o:OLEObject>
        </w:object>
      </w:r>
      <w:r>
        <w:rPr>
          <w:rFonts w:hint="eastAsia"/>
        </w:rPr>
        <w:t>则称x 为连续性随机变量，其中函数f(x)称为X的概率密度函数，简称概率密度</w:t>
      </w:r>
    </w:p>
    <w:p>
      <w:r>
        <w:rPr>
          <w:rFonts w:hint="eastAsia"/>
        </w:rPr>
        <w:t>1 概率密度</w:t>
      </w:r>
      <w:r>
        <w:rPr>
          <w:position w:val="-10"/>
        </w:rPr>
        <w:object>
          <v:shape id="_x0000_i110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8">
            <o:LockedField>false</o:LockedField>
          </o:OLEObject>
        </w:object>
      </w:r>
      <w:r>
        <w:rPr>
          <w:rFonts w:hint="eastAsia"/>
        </w:rPr>
        <w:t>具有以下性质，满足（1）</w:t>
      </w:r>
      <w:r>
        <w:rPr>
          <w:position w:val="-18"/>
        </w:rPr>
        <w:object>
          <v:shape id="_x0000_i1106" o:spt="75" type="#_x0000_t75" style="height:26.25pt;width:139.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9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（3）</w:t>
      </w:r>
      <w:r>
        <w:rPr>
          <w:position w:val="-22"/>
        </w:rPr>
        <w:object>
          <v:shape id="_x0000_i1107" o:spt="75" type="#_x0000_t75" style="height:28.5pt;width:138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1">
            <o:LockedField>false</o:LockedField>
          </o:OLEObject>
        </w:object>
      </w:r>
      <w:r>
        <w:rPr>
          <w:rFonts w:hint="eastAsia"/>
        </w:rPr>
        <w:t>；（4）若</w:t>
      </w:r>
      <w:r>
        <w:rPr>
          <w:position w:val="-10"/>
        </w:rPr>
        <w:object>
          <v:shape id="_x0000_i110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3">
            <o:LockedField>false</o:LockedField>
          </o:OLEObject>
        </w:object>
      </w:r>
      <w:r>
        <w:rPr>
          <w:rFonts w:hint="eastAsia"/>
        </w:rPr>
        <w:t>在点x处连续，则有</w:t>
      </w:r>
      <w:r>
        <w:rPr>
          <w:position w:val="-10"/>
        </w:rPr>
        <w:object>
          <v:shape id="_x0000_i1109" o:spt="75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4">
            <o:LockedField>false</o:LockedField>
          </o:OLEObject>
        </w:object>
      </w:r>
      <w:r>
        <w:rPr>
          <w:position w:val="-10"/>
        </w:rPr>
        <w:object>
          <v:shape id="_x0000_i1110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6">
            <o:LockedField>false</o:LockedField>
          </o:OLEObject>
        </w:object>
      </w:r>
    </w:p>
    <w:p>
      <w:r>
        <w:rPr>
          <w:rFonts w:hint="eastAsia"/>
        </w:rPr>
        <w:t>2,三种重要的连续型随机变量</w:t>
      </w:r>
    </w:p>
    <w:p/>
    <w:p>
      <w:r>
        <w:rPr>
          <w:rFonts w:hint="eastAsia"/>
        </w:rPr>
        <w:t xml:space="preserve"> (1)均匀分布</w:t>
      </w:r>
    </w:p>
    <w:p>
      <w:r>
        <w:rPr>
          <w:rFonts w:hint="eastAsia"/>
        </w:rPr>
        <w:t>若连续性随机变量X具有概率密度</w:t>
      </w:r>
      <w:r>
        <w:rPr>
          <w:position w:val="-42"/>
        </w:rPr>
        <w:object>
          <v:shape id="_x0000_i1111" o:spt="75" type="#_x0000_t75" style="height:47.25pt;width:132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7">
            <o:LockedField>false</o:LockedField>
          </o:OLEObject>
        </w:object>
      </w:r>
      <w:r>
        <w:rPr>
          <w:rFonts w:hint="eastAsia"/>
        </w:rPr>
        <w:t>，则成X在区间(a,b)上服从均匀分布.记为</w:t>
      </w:r>
      <w:r>
        <w:rPr>
          <w:position w:val="-6"/>
        </w:rPr>
        <w:object>
          <v:shape id="_x0000_i1112" o:spt="75" type="#_x0000_t75" style="height:13.5pt;width: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9">
            <o:LockedField>false</o:LockedField>
          </o:OLEObject>
        </w:object>
      </w:r>
    </w:p>
    <w:p>
      <w:r>
        <w:rPr>
          <w:rFonts w:hint="eastAsia"/>
        </w:rPr>
        <w:t xml:space="preserve"> (2)指数分布</w:t>
      </w:r>
    </w:p>
    <w:p>
      <w:r>
        <w:rPr>
          <w:rFonts w:hint="eastAsia"/>
        </w:rPr>
        <w:t>若连续性随机变量X的概率密度为</w:t>
      </w:r>
      <w:r>
        <w:rPr>
          <w:position w:val="-42"/>
        </w:rPr>
        <w:object>
          <v:shape id="_x0000_i1113" o:spt="75" type="#_x0000_t75" style="height:47.25pt;width:125.2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1">
            <o:LockedField>false</o:LockedField>
          </o:OLEObject>
        </w:object>
      </w:r>
      <w:r>
        <w:rPr>
          <w:rFonts w:hint="eastAsia"/>
        </w:rPr>
        <w:t xml:space="preserve">  其中</w:t>
      </w:r>
      <w:r>
        <w:rPr>
          <w:position w:val="-6"/>
        </w:rPr>
        <w:object>
          <v:shape id="_x0000_i1114" o:spt="75" type="#_x0000_t75" style="height:13.5pt;width:29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3">
            <o:LockedField>false</o:LockedField>
          </o:OLEObject>
        </w:object>
      </w:r>
      <w:r>
        <w:rPr>
          <w:rFonts w:hint="eastAsia"/>
        </w:rPr>
        <w:t>为常数，则称X服从参数为</w:t>
      </w:r>
      <w:r>
        <w:rPr>
          <w:position w:val="-6"/>
        </w:rPr>
        <w:object>
          <v:shape id="_x0000_i1115" o:spt="75" type="#_x0000_t75" style="height:13.5pt;width:9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75">
            <o:LockedField>false</o:LockedField>
          </o:OLEObject>
        </w:object>
      </w:r>
      <w:r>
        <w:rPr>
          <w:rFonts w:hint="eastAsia"/>
        </w:rPr>
        <w:t>的指数分布。</w:t>
      </w:r>
    </w:p>
    <w:p>
      <w:r>
        <w:rPr>
          <w:rFonts w:hint="eastAsia"/>
        </w:rPr>
        <w:t>（3）正态分布</w:t>
      </w:r>
    </w:p>
    <w:p>
      <w:r>
        <w:rPr>
          <w:rFonts w:hint="eastAsia"/>
        </w:rPr>
        <w:t>若连续型随机变量X的概率密度为</w:t>
      </w:r>
      <w:r>
        <w:rPr>
          <w:position w:val="-28"/>
        </w:rPr>
        <w:object>
          <v:shape id="_x0000_i1116" o:spt="75" type="#_x0000_t75" style="height:37.5pt;width:171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77">
            <o:LockedField>false</o:LockedField>
          </o:OLEObject>
        </w:object>
      </w:r>
      <w:r>
        <w:rPr>
          <w:position w:val="-10"/>
        </w:rPr>
        <w:object>
          <v:shape id="_x0000_i1117" o:spt="75" type="#_x0000_t75" style="height:16.5pt;width:264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79">
            <o:LockedField>false</o:LockedField>
          </o:OLEObject>
        </w:object>
      </w:r>
      <w:r>
        <w:rPr>
          <w:rFonts w:hint="eastAsia"/>
        </w:rPr>
        <w:t>的正态分布或高斯分布，记为</w:t>
      </w:r>
      <w:r>
        <w:rPr>
          <w:position w:val="-10"/>
        </w:rPr>
        <w:object>
          <v:shape id="_x0000_i1118" o:spt="75" type="#_x0000_t75" style="height:17.25pt;width:8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1">
            <o:LockedField>false</o:LockedField>
          </o:OLEObject>
        </w:object>
      </w:r>
    </w:p>
    <w:p>
      <w:r>
        <w:rPr>
          <w:rFonts w:hint="eastAsia"/>
        </w:rPr>
        <w:t>特别，当</w:t>
      </w:r>
      <w:r>
        <w:rPr>
          <w:position w:val="-10"/>
        </w:rPr>
        <w:object>
          <v:shape id="_x0000_i1119" o:spt="75" type="#_x0000_t75" style="height:15.75pt;width:67.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3">
            <o:LockedField>false</o:LockedField>
          </o:OLEObject>
        </w:object>
      </w:r>
      <w:r>
        <w:rPr>
          <w:rFonts w:hint="eastAsia"/>
        </w:rPr>
        <w:t>时称随机变量X服从标准正态分布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§5随机变量的函数的分布</w:t>
      </w:r>
    </w:p>
    <w:p>
      <w:r>
        <w:rPr>
          <w:rFonts w:hint="eastAsia"/>
        </w:rPr>
        <w:t>定理   设随机变量X具有概率密度</w:t>
      </w:r>
      <w:r>
        <w:rPr>
          <w:position w:val="-10"/>
        </w:rPr>
        <w:object>
          <v:shape id="_x0000_i1120" o:spt="75" type="#_x0000_t75" style="height:16.5pt;width:93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85">
            <o:LockedField>false</o:LockedField>
          </o:OLEObject>
        </w:object>
      </w:r>
      <w:r>
        <w:rPr>
          <w:rFonts w:hint="eastAsia"/>
        </w:rPr>
        <w:t>又设函数</w:t>
      </w:r>
      <w:r>
        <w:rPr>
          <w:position w:val="-10"/>
        </w:rPr>
        <w:object>
          <v:shape id="_x0000_i1121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87">
            <o:LockedField>false</o:LockedField>
          </o:OLEObject>
        </w:object>
      </w:r>
      <w:r>
        <w:rPr>
          <w:rFonts w:hint="eastAsia"/>
        </w:rPr>
        <w:t>处处可导且恒有</w:t>
      </w:r>
      <w:r>
        <w:rPr>
          <w:position w:val="-10"/>
        </w:rPr>
        <w:object>
          <v:shape id="_x0000_i1122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89">
            <o:LockedField>false</o:LockedField>
          </o:OLEObject>
        </w:object>
      </w:r>
      <w:r>
        <w:rPr>
          <w:rFonts w:hint="eastAsia"/>
        </w:rPr>
        <w:t>，则Y=</w:t>
      </w:r>
      <w:r>
        <w:rPr>
          <w:position w:val="-10"/>
        </w:rPr>
        <w:object>
          <v:shape id="_x0000_i1123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1">
            <o:LockedField>false</o:LockedField>
          </o:OLEObject>
        </w:object>
      </w:r>
      <w:r>
        <w:rPr>
          <w:rFonts w:hint="eastAsia"/>
        </w:rPr>
        <w:t>是连续型随机变量，其概率密度为</w:t>
      </w:r>
      <w:r>
        <w:rPr>
          <w:position w:val="-34"/>
        </w:rPr>
        <w:object>
          <v:shape id="_x0000_i1124" o:spt="75" type="#_x0000_t75" style="height:39pt;width:183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3">
            <o:LockedField>false</o:LockedField>
          </o:OLEObject>
        </w:objec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第三章    多维随机变量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§1二维随机变量</w:t>
      </w:r>
    </w:p>
    <w:p>
      <w:r>
        <w:rPr>
          <w:rFonts w:hint="eastAsia"/>
          <w:bCs/>
          <w:szCs w:val="21"/>
        </w:rPr>
        <w:t>定义 设E是一个随机试验，它的样本空间是</w:t>
      </w:r>
      <w:r>
        <w:rPr>
          <w:position w:val="-10"/>
        </w:rPr>
        <w:object>
          <v:shape id="_x0000_i1125" o:spt="75" type="#_x0000_t75" style="height:15.75pt;width:88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26" o:spt="75" type="#_x0000_t75" style="height:15.75pt;width:49.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96">
            <o:LockedField>false</o:LockedField>
          </o:OLEObject>
        </w:object>
      </w:r>
      <w:r>
        <w:rPr>
          <w:rFonts w:hint="eastAsia"/>
        </w:rPr>
        <w:t>是定义在S上的随机变量，称</w:t>
      </w:r>
      <w:r>
        <w:rPr>
          <w:position w:val="-10"/>
        </w:rPr>
        <w:object>
          <v:shape id="_x0000_i1127" o:spt="75" type="#_x0000_t75" style="height:15.75pt;width:46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98">
            <o:LockedField>false</o:LockedField>
          </o:OLEObject>
        </w:object>
      </w:r>
      <w:r>
        <w:rPr>
          <w:rFonts w:hint="eastAsia"/>
        </w:rPr>
        <w:t>为随机变量，由它们构成的一个向量（X，Y）叫做二维随机变量</w:t>
      </w:r>
    </w:p>
    <w:p>
      <w:pPr>
        <w:ind w:firstLine="630" w:firstLineChars="300"/>
      </w:pPr>
      <w:r>
        <w:rPr>
          <w:rFonts w:hint="eastAsia"/>
          <w:szCs w:val="21"/>
        </w:rPr>
        <w:t>设（X，Y）是二维随机变量，对于任意实数x，y，二元函数</w:t>
      </w:r>
      <w:r>
        <w:rPr>
          <w:position w:val="-16"/>
        </w:rPr>
        <w:object>
          <v:shape id="_x0000_i1128" o:spt="75" type="#_x0000_t75" style="height:19.5pt;width:272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99">
            <o:LockedField>false</o:LockedField>
          </o:OLEObject>
        </w:object>
      </w:r>
      <w:r>
        <w:rPr>
          <w:rFonts w:hint="eastAsia"/>
        </w:rPr>
        <w:t>称为二维随机变量（X，Y）的分布函数</w:t>
      </w:r>
    </w:p>
    <w:p>
      <w:pPr>
        <w:ind w:firstLine="630" w:firstLineChars="300"/>
      </w:pPr>
      <w:r>
        <w:rPr>
          <w:rFonts w:hint="eastAsia"/>
        </w:rPr>
        <w:t>如果二维随机变量（X，Y）全部可能取到的值是有限对或可列无限多对，则称（X，Y）是离散型的随机变量。</w:t>
      </w:r>
    </w:p>
    <w:p>
      <w:pPr>
        <w:ind w:firstLine="630" w:firstLineChars="300"/>
      </w:pPr>
      <w:r>
        <w:rPr>
          <w:rFonts w:hint="eastAsia"/>
        </w:rPr>
        <w:t>我们称</w:t>
      </w:r>
      <w:r>
        <w:rPr>
          <w:position w:val="-14"/>
        </w:rPr>
        <w:object>
          <v:shape id="_x0000_i1129" o:spt="75" type="#_x0000_t75" style="height:19.5pt;width:186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1">
            <o:LockedField>false</o:LockedField>
          </o:OLEObject>
        </w:object>
      </w:r>
      <w:r>
        <w:rPr>
          <w:rFonts w:hint="eastAsia"/>
        </w:rPr>
        <w:t>为二维离散型随机变量（X，Y）的分布律。</w:t>
      </w:r>
    </w:p>
    <w:p>
      <w:pPr>
        <w:ind w:firstLine="630" w:firstLineChars="300"/>
        <w:rPr>
          <w:b/>
        </w:rPr>
      </w:pPr>
      <w:r>
        <w:rPr>
          <w:rFonts w:hint="eastAsia"/>
        </w:rPr>
        <w:t>对于二维随机变量（X，Y）的分布函数</w:t>
      </w:r>
      <w:r>
        <w:rPr>
          <w:position w:val="-10"/>
        </w:rPr>
        <w:object>
          <v:shape id="_x0000_i1130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3">
            <o:LockedField>false</o:LockedField>
          </o:OLEObject>
        </w:object>
      </w:r>
      <w:r>
        <w:rPr>
          <w:rFonts w:hint="eastAsia"/>
        </w:rPr>
        <w:t>，如果存在非负可积函数f（x，y），使对于任意x，y有</w:t>
      </w:r>
      <w:r>
        <w:rPr>
          <w:position w:val="-18"/>
        </w:rPr>
        <w:object>
          <v:shape id="_x0000_i1131" o:spt="75" type="#_x0000_t75" style="height:25.5pt;width:164.2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05">
            <o:LockedField>false</o:LockedField>
          </o:OLEObject>
        </w:object>
      </w:r>
      <w:r>
        <w:rPr>
          <w:rFonts w:hint="eastAsia"/>
        </w:rPr>
        <w:t>则称（X，Y）是连续性的随机变量，函数f（x，y）称为随机变量（X，Y）的概率密度，或称为随机变量X和Y的</w:t>
      </w:r>
      <w:r>
        <w:rPr>
          <w:rFonts w:hint="eastAsia"/>
          <w:b/>
        </w:rPr>
        <w:t>联合概率密度。</w:t>
      </w:r>
    </w:p>
    <w:p>
      <w:pPr>
        <w:ind w:firstLine="723" w:firstLineChars="30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§2边缘分布</w:t>
      </w:r>
    </w:p>
    <w:p>
      <w:pPr>
        <w:ind w:firstLine="630" w:firstLineChars="300"/>
      </w:pPr>
      <w:r>
        <w:rPr>
          <w:rFonts w:hint="eastAsia"/>
        </w:rPr>
        <w:t>二维随机变量（X，Y）作为一个整体，具有分布函数</w:t>
      </w:r>
      <w:r>
        <w:rPr>
          <w:position w:val="-10"/>
        </w:rPr>
        <w:object>
          <v:shape id="_x0000_i1132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07">
            <o:LockedField>false</o:LockedField>
          </o:OLEObject>
        </w:object>
      </w:r>
      <w:r>
        <w:rPr>
          <w:rFonts w:hint="eastAsia"/>
        </w:rPr>
        <w:t>.而X和Y都是随机变量，各自也有分布函数，将他们分别记为</w:t>
      </w:r>
      <w:r>
        <w:rPr>
          <w:position w:val="-10"/>
        </w:rPr>
        <w:object>
          <v:shape id="_x0000_i1133" o:spt="75" type="#_x0000_t75" style="height:16.5pt;width:64.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08">
            <o:LockedField>false</o:LockedField>
          </o:OLEObject>
        </w:object>
      </w:r>
      <w:r>
        <w:rPr>
          <w:rFonts w:hint="eastAsia"/>
        </w:rPr>
        <w:t>，依次称为二维随机变量（X，Y）关于X和关于Y的</w:t>
      </w:r>
      <w:r>
        <w:rPr>
          <w:rFonts w:hint="eastAsia"/>
          <w:b/>
        </w:rPr>
        <w:t>边缘分布函数。</w:t>
      </w:r>
    </w:p>
    <w:p>
      <w:pPr>
        <w:ind w:firstLine="630" w:firstLineChars="300"/>
      </w:pPr>
      <w:r>
        <w:rPr>
          <w:position w:val="-30"/>
        </w:rPr>
        <w:object>
          <v:shape id="_x0000_i1134" o:spt="75" type="#_x0000_t75" style="height:35.25pt;width:173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10">
            <o:LockedField>false</o:LockedField>
          </o:OLEObject>
        </w:object>
      </w:r>
      <w:r>
        <w:rPr>
          <w:rFonts w:hint="eastAsia"/>
        </w:rPr>
        <w:t xml:space="preserve">   </w:t>
      </w:r>
      <w:r>
        <w:rPr>
          <w:position w:val="-28"/>
        </w:rPr>
        <w:object>
          <v:shape id="_x0000_i1135" o:spt="75" type="#_x0000_t75" style="height:34.5pt;width:174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12">
            <o:LockedField>false</o:LockedField>
          </o:OLEObject>
        </w:object>
      </w:r>
      <w:r>
        <w:rPr>
          <w:rFonts w:hint="eastAsia"/>
        </w:rPr>
        <w:t xml:space="preserve">   分别称</w:t>
      </w:r>
      <w:r>
        <w:rPr>
          <w:position w:val="-10"/>
        </w:rPr>
        <w:object>
          <v:shape id="_x0000_i1136" o:spt="75" type="#_x0000_t75" style="height:17.25pt;width:17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14">
            <o:LockedField>false</o:LockedField>
          </o:OLEObject>
        </w:object>
      </w:r>
      <w:r>
        <w:rPr>
          <w:position w:val="-14"/>
        </w:rPr>
        <w:object>
          <v:shape id="_x0000_i1137" o:spt="75" type="#_x0000_t75" style="height:19.5pt;width:18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16">
            <o:LockedField>false</o:LockedField>
          </o:OLEObject>
        </w:object>
      </w:r>
      <w:r>
        <w:rPr>
          <w:rFonts w:hint="eastAsia"/>
        </w:rPr>
        <w:t>为（X，Y）关于X和关于Y的</w:t>
      </w:r>
      <w:r>
        <w:rPr>
          <w:rFonts w:hint="eastAsia"/>
          <w:b/>
        </w:rPr>
        <w:t>边缘分布律。</w:t>
      </w:r>
    </w:p>
    <w:p>
      <w:pPr>
        <w:ind w:firstLine="630" w:firstLineChars="300"/>
        <w:jc w:val="left"/>
      </w:pPr>
      <w:r>
        <w:rPr>
          <w:position w:val="-18"/>
        </w:rPr>
        <w:object>
          <v:shape id="_x0000_i1138" o:spt="75" type="#_x0000_t75" style="height:26.25pt;width:113.2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18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8"/>
        </w:rPr>
        <w:object>
          <v:shape id="_x0000_i1139" o:spt="75" type="#_x0000_t75" style="height:26.25pt;width:112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20">
            <o:LockedField>false</o:LockedField>
          </o:OLEObject>
        </w:object>
      </w:r>
      <w:r>
        <w:rPr>
          <w:rFonts w:hint="eastAsia"/>
        </w:rPr>
        <w:t>分别称</w:t>
      </w:r>
      <w:r>
        <w:rPr>
          <w:position w:val="-10"/>
        </w:rPr>
        <w:object>
          <v:shape id="_x0000_i1140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41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24">
            <o:LockedField>false</o:LockedField>
          </o:OLEObject>
        </w:object>
      </w:r>
      <w:r>
        <w:rPr>
          <w:rFonts w:hint="eastAsia"/>
        </w:rPr>
        <w:t>为X，Y关于X和关于Y的</w:t>
      </w:r>
      <w:r>
        <w:rPr>
          <w:rFonts w:hint="eastAsia"/>
          <w:b/>
        </w:rPr>
        <w:t>边缘概率密度</w:t>
      </w:r>
      <w:r>
        <w:rPr>
          <w:rFonts w:hint="eastAsia"/>
        </w:rPr>
        <w:t>。</w:t>
      </w:r>
    </w:p>
    <w:p>
      <w:pPr>
        <w:ind w:firstLine="723" w:firstLineChars="300"/>
        <w:jc w:val="left"/>
        <w:rPr>
          <w:b/>
          <w:sz w:val="24"/>
        </w:rPr>
      </w:pPr>
      <w:r>
        <w:rPr>
          <w:rFonts w:hint="eastAsia"/>
          <w:b/>
          <w:sz w:val="24"/>
        </w:rPr>
        <w:t>§3条件分布</w:t>
      </w:r>
    </w:p>
    <w:p>
      <w:pPr>
        <w:ind w:firstLine="630" w:firstLineChars="300"/>
        <w:jc w:val="left"/>
      </w:pPr>
      <w:r>
        <w:rPr>
          <w:rFonts w:hint="eastAsia"/>
        </w:rPr>
        <w:t>定义    设（X，Y）是二维离散型随机变量，对于固定的j，若</w:t>
      </w:r>
      <w:r>
        <w:rPr>
          <w:position w:val="-14"/>
        </w:rPr>
        <w:object>
          <v:shape id="_x0000_i1142" o:spt="75" type="#_x0000_t75" style="height:19.5pt;width:74.2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26">
            <o:LockedField>false</o:LockedField>
          </o:OLEObject>
        </w:object>
      </w:r>
    </w:p>
    <w:p>
      <w:pPr>
        <w:ind w:firstLine="630" w:firstLineChars="300"/>
        <w:jc w:val="left"/>
      </w:pPr>
      <w:r>
        <w:rPr>
          <w:rFonts w:hint="eastAsia"/>
        </w:rPr>
        <w:t>则称</w:t>
      </w:r>
      <w:r>
        <w:rPr>
          <w:position w:val="-32"/>
        </w:rPr>
        <w:object>
          <v:shape id="_x0000_i1143" o:spt="75" type="#_x0000_t75" style="height:37.5pt;width:268.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28">
            <o:LockedField>false</o:LockedField>
          </o:OLEObject>
        </w:object>
      </w:r>
      <w:r>
        <w:rPr>
          <w:rFonts w:hint="eastAsia"/>
        </w:rPr>
        <w:t>为在</w:t>
      </w:r>
      <w:r>
        <w:rPr>
          <w:position w:val="-14"/>
        </w:rPr>
        <w:object>
          <v:shape id="_x0000_i1144" o:spt="75" type="#_x0000_t75" style="height:19.5pt;width:34.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30">
            <o:LockedField>false</o:LockedField>
          </o:OLEObject>
        </w:object>
      </w:r>
      <w:r>
        <w:rPr>
          <w:rFonts w:hint="eastAsia"/>
        </w:rPr>
        <w:t>条件下随机变量X的条件分布律，同样</w:t>
      </w:r>
      <w:r>
        <w:rPr>
          <w:position w:val="-30"/>
        </w:rPr>
        <w:object>
          <v:shape id="_x0000_i1145" o:spt="75" type="#_x0000_t75" style="height:36.75pt;width:273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32">
            <o:LockedField>false</o:LockedField>
          </o:OLEObject>
        </w:object>
      </w:r>
      <w:r>
        <w:rPr>
          <w:rFonts w:hint="eastAsia"/>
        </w:rPr>
        <w:t>为在</w:t>
      </w:r>
      <w:r>
        <w:rPr>
          <w:position w:val="-12"/>
        </w:rPr>
        <w:object>
          <v:shape id="_x0000_i1146" o:spt="75" type="#_x0000_t75" style="height:18pt;width:34.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34">
            <o:LockedField>false</o:LockedField>
          </o:OLEObject>
        </w:object>
      </w:r>
      <w:r>
        <w:rPr>
          <w:rFonts w:hint="eastAsia"/>
        </w:rPr>
        <w:t>条件下随机变量X的条件分布律。</w:t>
      </w:r>
    </w:p>
    <w:p>
      <w:pPr>
        <w:ind w:firstLine="630" w:firstLineChars="300"/>
        <w:jc w:val="left"/>
      </w:pPr>
      <w:r>
        <w:rPr>
          <w:rFonts w:hint="eastAsia"/>
        </w:rPr>
        <w:t>设二维离散型随机变量（X，Y）的概率密度为</w:t>
      </w:r>
      <w:r>
        <w:rPr>
          <w:position w:val="-10"/>
        </w:rPr>
        <w:object>
          <v:shape id="_x0000_i1147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36">
            <o:LockedField>false</o:LockedField>
          </o:OLEObject>
        </w:object>
      </w:r>
      <w:r>
        <w:rPr>
          <w:rFonts w:hint="eastAsia"/>
        </w:rPr>
        <w:t>，（X，Y）关于Y的边缘概率密度为</w:t>
      </w:r>
      <w:r>
        <w:rPr>
          <w:position w:val="-10"/>
        </w:rPr>
        <w:object>
          <v:shape id="_x0000_i1148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38">
            <o:LockedField>false</o:LockedField>
          </o:OLEObject>
        </w:object>
      </w:r>
      <w:r>
        <w:rPr>
          <w:rFonts w:hint="eastAsia"/>
        </w:rPr>
        <w:t>，若对于固定的y，</w:t>
      </w:r>
      <w:r>
        <w:rPr>
          <w:position w:val="-10"/>
        </w:rPr>
        <w:object>
          <v:shape id="_x0000_i1149" o:spt="75" type="#_x0000_t75" style="height:17.25pt;width:31.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39">
            <o:LockedField>false</o:LockedField>
          </o:OLEObject>
        </w:object>
      </w:r>
      <w:r>
        <w:rPr>
          <w:rFonts w:hint="eastAsia"/>
        </w:rPr>
        <w:t>〉0，则称</w:t>
      </w:r>
      <w:r>
        <w:rPr>
          <w:position w:val="-30"/>
        </w:rPr>
        <w:object>
          <v:shape id="_x0000_i1150" o:spt="75" type="#_x0000_t75" style="height:34.5pt;width:39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40">
            <o:LockedField>false</o:LockedField>
          </o:OLEObject>
        </w:object>
      </w:r>
      <w:r>
        <w:rPr>
          <w:rFonts w:hint="eastAsia"/>
        </w:rPr>
        <w:t>为在Y=y的条件下X的条件概率密度，记为</w:t>
      </w:r>
      <w:r>
        <w:rPr>
          <w:position w:val="-16"/>
        </w:rPr>
        <w:object>
          <v:shape id="_x0000_i1151" o:spt="75" type="#_x0000_t75" style="height:21pt;width:48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42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30"/>
        </w:rPr>
        <w:object>
          <v:shape id="_x0000_i1152" o:spt="75" type="#_x0000_t75" style="height:34.5pt;width:39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44">
            <o:LockedField>false</o:LockedField>
          </o:OLEObject>
        </w:object>
      </w:r>
    </w:p>
    <w:p>
      <w:pPr>
        <w:ind w:firstLine="630" w:firstLineChars="300"/>
        <w:jc w:val="left"/>
      </w:pPr>
      <w:r>
        <w:rPr>
          <w:rFonts w:hint="eastAsia"/>
        </w:rPr>
        <w:t xml:space="preserve">§4相互独立的随机变量 </w:t>
      </w:r>
    </w:p>
    <w:p>
      <w:pPr>
        <w:ind w:firstLine="630" w:firstLineChars="300"/>
        <w:jc w:val="left"/>
      </w:pPr>
      <w:r>
        <w:rPr>
          <w:rFonts w:hint="eastAsia"/>
        </w:rPr>
        <w:t>定义 设</w:t>
      </w:r>
      <w:r>
        <w:rPr>
          <w:position w:val="-10"/>
        </w:rPr>
        <w:object>
          <v:shape id="_x0000_i1153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45">
            <o:LockedField>false</o:LockedField>
          </o:OLEObject>
        </w:object>
      </w:r>
      <w:r>
        <w:rPr>
          <w:rFonts w:hint="eastAsia"/>
        </w:rPr>
        <w:t>及</w:t>
      </w:r>
      <w:r>
        <w:rPr>
          <w:position w:val="-10"/>
        </w:rPr>
        <w:object>
          <v:shape id="_x0000_i1154" o:spt="75" type="#_x0000_t75" style="height:16.5pt;width:31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4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55" o:spt="75" type="#_x0000_t75" style="height:16.5pt;width:30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48">
            <o:LockedField>false</o:LockedField>
          </o:OLEObject>
        </w:object>
      </w:r>
      <w:r>
        <w:rPr>
          <w:rFonts w:hint="eastAsia"/>
        </w:rPr>
        <w:t>分别是二维离散型随机变量（X，Y）的分布函数及边缘分布函数.若对于所有x,y有</w:t>
      </w:r>
      <w:r>
        <w:rPr>
          <w:position w:val="-10"/>
        </w:rPr>
        <w:object>
          <v:shape id="_x0000_i1156" o:spt="75" type="#_x0000_t75" style="height:16.5pt;width:185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50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157" o:spt="75" type="#_x0000_t75" style="height:17.25pt;width:102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52">
            <o:LockedField>false</o:LockedField>
          </o:OLEObject>
        </w:object>
      </w:r>
      <w:r>
        <w:rPr>
          <w:rFonts w:hint="eastAsia"/>
        </w:rPr>
        <w:t>，则称随机变量X和Y是相互独立的。</w:t>
      </w:r>
    </w:p>
    <w:p>
      <w:pPr>
        <w:ind w:firstLine="630" w:firstLineChars="300"/>
        <w:jc w:val="left"/>
      </w:pPr>
      <w:r>
        <w:rPr>
          <w:rFonts w:hint="eastAsia"/>
        </w:rPr>
        <w:t>对于二维正态随机变量（X，Y），X和Y相互独立的充要条件是参数</w:t>
      </w:r>
      <w:r>
        <w:rPr>
          <w:position w:val="-10"/>
        </w:rPr>
        <w:object>
          <v:shape id="_x0000_i1158" o:spt="75" type="#_x0000_t75" style="height:16.5pt;width:30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54">
            <o:LockedField>false</o:LockedField>
          </o:OLEObject>
        </w:object>
      </w:r>
    </w:p>
    <w:p>
      <w:pPr>
        <w:ind w:firstLine="723" w:firstLineChars="300"/>
        <w:jc w:val="left"/>
        <w:rPr>
          <w:b/>
          <w:sz w:val="24"/>
        </w:rPr>
      </w:pPr>
      <w:r>
        <w:rPr>
          <w:rFonts w:hint="eastAsia"/>
          <w:b/>
          <w:sz w:val="24"/>
        </w:rPr>
        <w:t>§5两个随机变量的函数的分布</w:t>
      </w:r>
    </w:p>
    <w:p>
      <w:pPr>
        <w:ind w:firstLine="630" w:firstLineChars="300"/>
        <w:jc w:val="left"/>
      </w:pPr>
      <w:r>
        <w:rPr>
          <w:rFonts w:hint="eastAsia"/>
        </w:rPr>
        <w:t>1，Z=X+Y的分布</w:t>
      </w:r>
    </w:p>
    <w:p>
      <w:pPr>
        <w:ind w:firstLine="630" w:firstLineChars="300"/>
        <w:jc w:val="left"/>
      </w:pPr>
      <w:r>
        <w:rPr>
          <w:rFonts w:hint="eastAsia"/>
        </w:rPr>
        <w:t xml:space="preserve">   设(X,Y)是二维连续型随机变量，它具有概率密度</w:t>
      </w:r>
      <w:r>
        <w:rPr>
          <w:position w:val="-10"/>
        </w:rPr>
        <w:object>
          <v:shape id="_x0000_i1159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56">
            <o:LockedField>false</o:LockedField>
          </o:OLEObject>
        </w:object>
      </w:r>
      <w:r>
        <w:rPr>
          <w:rFonts w:hint="eastAsia"/>
        </w:rPr>
        <w:t>.则Z=X+Y仍为连续性随机变量，其概率密度为</w:t>
      </w:r>
      <w:r>
        <w:rPr>
          <w:position w:val="-18"/>
        </w:rPr>
        <w:object>
          <v:shape id="_x0000_i1160" o:spt="75" type="#_x0000_t75" style="height:27pt;width:140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58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18"/>
        </w:rPr>
        <w:object>
          <v:shape id="_x0000_i1161" o:spt="75" type="#_x0000_t75" style="height:27pt;width:138.7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60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又若X和Y相互独立，设（X，Y）关于X，Y的边缘密度分别为</w:t>
      </w:r>
      <w:r>
        <w:rPr>
          <w:position w:val="-10"/>
        </w:rPr>
        <w:object>
          <v:shape id="_x0000_i1162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62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8"/>
        </w:rPr>
        <w:object>
          <v:shape id="_x0000_i1163" o:spt="75" type="#_x0000_t75" style="height:27pt;width:159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64">
            <o:LockedField>false</o:LockedField>
          </o:OLEObject>
        </w:object>
      </w:r>
      <w:r>
        <w:rPr>
          <w:rFonts w:hint="eastAsia"/>
        </w:rPr>
        <w:t xml:space="preserve"> 和</w:t>
      </w:r>
      <w:r>
        <w:rPr>
          <w:position w:val="-18"/>
        </w:rPr>
        <w:object>
          <v:shape id="_x0000_i1164" o:spt="75" type="#_x0000_t75" style="height:27pt;width:159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66">
            <o:LockedField>false</o:LockedField>
          </o:OLEObject>
        </w:object>
      </w:r>
      <w:r>
        <w:rPr>
          <w:rFonts w:hint="eastAsia"/>
        </w:rPr>
        <w:t>这两个公式称为</w:t>
      </w:r>
      <w:r>
        <w:rPr>
          <w:position w:val="-10"/>
        </w:rPr>
        <w:object>
          <v:shape id="_x0000_i1165" o:spt="75" type="#_x0000_t75" style="height:17.25pt;width:33.7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68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/>
          <w:b/>
        </w:rPr>
        <w:t>卷积公式</w:t>
      </w:r>
    </w:p>
    <w:p>
      <w:pPr>
        <w:ind w:firstLine="632" w:firstLineChars="300"/>
        <w:jc w:val="left"/>
        <w:rPr>
          <w:b/>
        </w:rPr>
      </w:pPr>
      <w:r>
        <w:rPr>
          <w:rFonts w:hint="eastAsia"/>
          <w:b/>
        </w:rPr>
        <w:t>有限个相互独立的正态随机变量的线性组合仍然服从正态分布</w:t>
      </w:r>
    </w:p>
    <w:p>
      <w:pPr>
        <w:ind w:firstLine="630" w:firstLineChars="300"/>
        <w:jc w:val="left"/>
      </w:pPr>
      <w:r>
        <w:rPr>
          <w:rFonts w:hint="eastAsia"/>
        </w:rPr>
        <w:t>2，</w:t>
      </w:r>
      <w:r>
        <w:rPr>
          <w:position w:val="-24"/>
        </w:rPr>
        <w:object>
          <v:shape id="_x0000_i1166" o:spt="75" type="#_x0000_t75" style="height:32.25pt;width:156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70">
            <o:LockedField>false</o:LockedField>
          </o:OLEObject>
        </w:object>
      </w:r>
    </w:p>
    <w:p>
      <w:pPr>
        <w:ind w:firstLine="630" w:firstLineChars="300"/>
        <w:jc w:val="left"/>
      </w:pPr>
      <w:r>
        <w:rPr>
          <w:rFonts w:hint="eastAsia"/>
        </w:rPr>
        <w:t>设(X,Y)是二维连续型随机变量，它具有概率密度</w:t>
      </w:r>
      <w:r>
        <w:rPr>
          <w:position w:val="-10"/>
        </w:rPr>
        <w:object>
          <v:shape id="_x0000_i1167" o:spt="75" type="#_x0000_t75" style="height:16.5pt;width:38.2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7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168" o:spt="75" type="#_x0000_t75" style="height:32.25pt;width:87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73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仍为连续性随机变量其概率密度分别为</w:t>
      </w:r>
      <w:r>
        <w:rPr>
          <w:position w:val="-18"/>
        </w:rPr>
        <w:object>
          <v:shape id="_x0000_i1169" o:spt="75" type="#_x0000_t75" style="height:27pt;width:126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75">
            <o:LockedField>false</o:LockedField>
          </o:OLEObject>
        </w:object>
      </w:r>
      <w:r>
        <w:rPr>
          <w:position w:val="-32"/>
        </w:rPr>
        <w:object>
          <v:shape id="_x0000_i1170" o:spt="75" type="#_x0000_t75" style="height:36pt;width:122.2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77">
            <o:LockedField>false</o:LockedField>
          </o:OLEObject>
        </w:object>
      </w:r>
      <w:r>
        <w:rPr>
          <w:rFonts w:hint="eastAsia"/>
        </w:rPr>
        <w:t>又若X和Y相互独立，设（X，Y）关于X，Y的边缘密度分别为</w:t>
      </w:r>
      <w:r>
        <w:rPr>
          <w:position w:val="-10"/>
        </w:rPr>
        <w:object>
          <v:shape id="_x0000_i1171" o:spt="75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79">
            <o:LockedField>false</o:LockedField>
          </o:OLEObject>
        </w:object>
      </w:r>
      <w:r>
        <w:rPr>
          <w:rFonts w:hint="eastAsia"/>
        </w:rPr>
        <w:t>则可化为</w:t>
      </w:r>
      <w:r>
        <w:rPr>
          <w:position w:val="-18"/>
        </w:rPr>
        <w:object>
          <v:shape id="_x0000_i1172" o:spt="75" type="#_x0000_t75" style="height:27pt;width:138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80">
            <o:LockedField>false</o:LockedField>
          </o:OLEObject>
        </w:object>
      </w:r>
      <w:r>
        <w:rPr>
          <w:rFonts w:hint="eastAsia"/>
        </w:rPr>
        <w:t xml:space="preserve">    </w:t>
      </w:r>
      <w:r>
        <w:rPr>
          <w:position w:val="-32"/>
        </w:rPr>
        <w:object>
          <v:shape id="_x0000_i1173" o:spt="75" type="#_x0000_t75" style="height:36pt;width:144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82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3</w:t>
      </w:r>
      <w:r>
        <w:rPr>
          <w:position w:val="-10"/>
        </w:rPr>
        <w:object>
          <v:shape id="_x0000_i1174" o:spt="75" type="#_x0000_t75" style="height:17.25pt;width:207.7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84">
            <o:LockedField>false</o:LockedField>
          </o:OLEObject>
        </w:object>
      </w:r>
    </w:p>
    <w:p>
      <w:pPr>
        <w:jc w:val="left"/>
      </w:pPr>
      <w:r>
        <w:rPr>
          <w:rFonts w:hint="eastAsia"/>
        </w:rPr>
        <w:t>设X，Y是两个相互独立的随机变量，它们的分布函数分别为</w:t>
      </w:r>
      <w:r>
        <w:rPr>
          <w:position w:val="-10"/>
        </w:rPr>
        <w:object>
          <v:shape id="_x0000_i1175" o:spt="75" type="#_x0000_t75" style="height:17.25pt;width:66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86">
            <o:LockedField>false</o:LockedField>
          </o:OLEObject>
        </w:object>
      </w:r>
      <w:r>
        <w:rPr>
          <w:rFonts w:hint="eastAsia"/>
        </w:rPr>
        <w:t>由于</w:t>
      </w:r>
      <w:r>
        <w:rPr>
          <w:position w:val="-10"/>
        </w:rPr>
        <w:object>
          <v:shape id="_x0000_i1176" o:spt="75" type="#_x0000_t75" style="height:16.5pt;width:89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88">
            <o:LockedField>false</o:LockedField>
          </o:OLEObject>
        </w:object>
      </w:r>
      <w:r>
        <w:rPr>
          <w:rFonts w:hint="eastAsia"/>
        </w:rPr>
        <w:t>不大于z等价于X和Y都不大于z故有</w:t>
      </w:r>
      <w:r>
        <w:rPr>
          <w:position w:val="-10"/>
        </w:rPr>
        <w:object>
          <v:shape id="_x0000_i1177" o:spt="75" type="#_x0000_t75" style="height:16.5pt;width:138.7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90">
            <o:LockedField>false</o:LockedField>
          </o:OLEObject>
        </w:object>
      </w:r>
      <w:r>
        <w:rPr>
          <w:rFonts w:hint="eastAsia"/>
        </w:rPr>
        <w:t>又由于X和Y相互独立，得到</w:t>
      </w:r>
      <w:r>
        <w:rPr>
          <w:position w:val="-10"/>
        </w:rPr>
        <w:object>
          <v:shape id="_x0000_i1178" o:spt="75" type="#_x0000_t75" style="height:16.5pt;width:89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92">
            <o:LockedField>false</o:LockedField>
          </o:OLEObject>
        </w:object>
      </w:r>
      <w:r>
        <w:rPr>
          <w:rFonts w:hint="eastAsia"/>
        </w:rPr>
        <w:t>的分布函数为</w:t>
      </w:r>
      <w:r>
        <w:rPr>
          <w:position w:val="-12"/>
        </w:rPr>
        <w:object>
          <v:shape id="_x0000_i1179" o:spt="75" type="#_x0000_t75" style="height:18.75pt;width:108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293">
            <o:LockedField>false</o:LockedField>
          </o:OLEObject>
        </w:object>
      </w:r>
    </w:p>
    <w:p>
      <w:pPr>
        <w:jc w:val="left"/>
      </w:pPr>
      <w:r>
        <w:rPr>
          <w:position w:val="-10"/>
        </w:rPr>
        <w:object>
          <v:shape id="_x0000_i1180" o:spt="75" type="#_x0000_t75" style="height:16.5pt;width:75.7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295">
            <o:LockedField>false</o:LockedField>
          </o:OLEObject>
        </w:object>
      </w:r>
      <w:r>
        <w:rPr>
          <w:rFonts w:hint="eastAsia"/>
        </w:rPr>
        <w:t>的分布函数为</w:t>
      </w:r>
      <w:r>
        <w:rPr>
          <w:position w:val="-10"/>
        </w:rPr>
        <w:object>
          <v:shape id="_x0000_i1181" o:spt="75" type="#_x0000_t75" style="height:17.25pt;width:164.2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297">
            <o:LockedField>false</o:LockedField>
          </o:OLEObject>
        </w:objec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第四章   随机变量的数字特征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§1．数学期望</w:t>
      </w:r>
    </w:p>
    <w:p>
      <w:r>
        <w:rPr>
          <w:rFonts w:hint="eastAsia"/>
        </w:rPr>
        <w:t>定义   设</w:t>
      </w:r>
      <w:r>
        <w:rPr>
          <w:rFonts w:hint="eastAsia"/>
          <w:b/>
        </w:rPr>
        <w:t>离散型随机变量</w:t>
      </w:r>
      <w:r>
        <w:rPr>
          <w:rFonts w:hint="eastAsia"/>
        </w:rPr>
        <w:t>X的分布律为</w:t>
      </w:r>
      <w:r>
        <w:rPr>
          <w:position w:val="-12"/>
        </w:rPr>
        <w:object>
          <v:shape id="_x0000_i1182" o:spt="75" type="#_x0000_t75" style="height:18pt;width:79.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299">
            <o:LockedField>false</o:LockedField>
          </o:OLEObject>
        </w:object>
      </w:r>
      <w:r>
        <w:rPr>
          <w:rFonts w:hint="eastAsia"/>
        </w:rPr>
        <w:t>，k=1,2，…若级数</w:t>
      </w:r>
      <w:r>
        <w:rPr>
          <w:position w:val="-28"/>
        </w:rPr>
        <w:object>
          <v:shape id="_x0000_i1183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301">
            <o:LockedField>false</o:LockedField>
          </o:OLEObject>
        </w:object>
      </w:r>
      <w:r>
        <w:rPr>
          <w:rFonts w:hint="eastAsia"/>
        </w:rPr>
        <w:t>绝对收敛，则称级数</w:t>
      </w:r>
      <w:r>
        <w:rPr>
          <w:position w:val="-28"/>
        </w:rPr>
        <w:object>
          <v:shape id="_x0000_i1184" o:spt="75" type="#_x0000_t75" style="height:33.75pt;width:42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03">
            <o:LockedField>false</o:LockedField>
          </o:OLEObject>
        </w:object>
      </w:r>
      <w:r>
        <w:rPr>
          <w:rFonts w:hint="eastAsia"/>
        </w:rPr>
        <w:t>的和为随机变量X的数学期望，记为</w:t>
      </w:r>
      <w:r>
        <w:rPr>
          <w:position w:val="-10"/>
        </w:rPr>
        <w:object>
          <v:shape id="_x0000_i1185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05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28"/>
        </w:rPr>
        <w:object>
          <v:shape id="_x0000_i1186" o:spt="75" type="#_x0000_t75" style="height:27pt;width:82.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07">
            <o:LockedField>false</o:LockedField>
          </o:OLEObject>
        </w:object>
      </w:r>
    </w:p>
    <w:p>
      <w:r>
        <w:rPr>
          <w:rFonts w:hint="eastAsia"/>
        </w:rPr>
        <w:t xml:space="preserve">       设</w:t>
      </w:r>
      <w:r>
        <w:rPr>
          <w:rFonts w:hint="eastAsia"/>
          <w:b/>
        </w:rPr>
        <w:t>连续型随机变量</w:t>
      </w:r>
      <w:r>
        <w:rPr>
          <w:rFonts w:hint="eastAsia"/>
        </w:rPr>
        <w:t>X的概率密度为</w:t>
      </w:r>
      <w:r>
        <w:rPr>
          <w:position w:val="-10"/>
        </w:rPr>
        <w:object>
          <v:shape id="_x0000_i118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09">
            <o:LockedField>false</o:LockedField>
          </o:OLEObject>
        </w:object>
      </w:r>
      <w:r>
        <w:rPr>
          <w:rFonts w:hint="eastAsia"/>
        </w:rPr>
        <w:t>，若积分</w:t>
      </w:r>
      <w:r>
        <w:rPr>
          <w:position w:val="-18"/>
        </w:rPr>
        <w:object>
          <v:shape id="_x0000_i1188" o:spt="75" type="#_x0000_t75" style="height:26.25pt;width:57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11">
            <o:LockedField>false</o:LockedField>
          </o:OLEObject>
        </w:object>
      </w:r>
      <w:r>
        <w:rPr>
          <w:rFonts w:hint="eastAsia"/>
        </w:rPr>
        <w:t>绝对收敛，则称积分</w:t>
      </w:r>
      <w:r>
        <w:rPr>
          <w:position w:val="-18"/>
        </w:rPr>
        <w:object>
          <v:shape id="_x0000_i1189" o:spt="75" type="#_x0000_t75" style="height:26.25pt;width:57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13">
            <o:LockedField>false</o:LockedField>
          </o:OLEObject>
        </w:object>
      </w:r>
      <w:r>
        <w:rPr>
          <w:rFonts w:hint="eastAsia"/>
        </w:rPr>
        <w:t>的值为随机变量X的数学期望，记为</w:t>
      </w:r>
      <w:r>
        <w:rPr>
          <w:position w:val="-10"/>
        </w:rPr>
        <w:object>
          <v:shape id="_x0000_i1190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15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8"/>
        </w:rPr>
        <w:object>
          <v:shape id="_x0000_i1191" o:spt="75" type="#_x0000_t75" style="height:26.25pt;width:96.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16">
            <o:LockedField>false</o:LockedField>
          </o:OLEObject>
        </w:object>
      </w:r>
    </w:p>
    <w:p>
      <w:r>
        <w:rPr>
          <w:rFonts w:hint="eastAsia"/>
        </w:rPr>
        <w:t>定理   设Y是随机变量X的函数Y=</w:t>
      </w:r>
      <w:r>
        <w:rPr>
          <w:position w:val="-10"/>
        </w:rPr>
        <w:object>
          <v:shape id="_x0000_i1192" o:spt="75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18">
            <o:LockedField>false</o:LockedField>
          </o:OLEObject>
        </w:object>
      </w:r>
      <w:r>
        <w:rPr>
          <w:rFonts w:hint="eastAsia"/>
        </w:rPr>
        <w:t>(g是连续函数)</w:t>
      </w:r>
    </w:p>
    <w:p>
      <w:r>
        <w:rPr>
          <w:rFonts w:hint="eastAsia"/>
        </w:rPr>
        <w:t>（i）如果X是</w:t>
      </w:r>
      <w:r>
        <w:rPr>
          <w:rFonts w:hint="eastAsia"/>
          <w:b/>
        </w:rPr>
        <w:t>离散型随机变量</w:t>
      </w:r>
      <w:r>
        <w:rPr>
          <w:rFonts w:hint="eastAsia"/>
        </w:rPr>
        <w:t>，它的分布律为</w:t>
      </w:r>
      <w:r>
        <w:rPr>
          <w:position w:val="-12"/>
        </w:rPr>
        <w:object>
          <v:shape id="_x0000_i1193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320">
            <o:LockedField>false</o:LockedField>
          </o:OLEObject>
        </w:object>
      </w:r>
      <w:r>
        <w:rPr>
          <w:rFonts w:hint="eastAsia"/>
        </w:rPr>
        <w:t>，k=1,2，…若</w:t>
      </w:r>
      <w:r>
        <w:rPr>
          <w:position w:val="-28"/>
        </w:rPr>
        <w:object>
          <v:shape id="_x0000_i1194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22">
            <o:LockedField>false</o:LockedField>
          </o:OLEObject>
        </w:object>
      </w:r>
      <w:r>
        <w:rPr>
          <w:rFonts w:hint="eastAsia"/>
        </w:rPr>
        <w:t>绝对收敛则有</w:t>
      </w:r>
      <w:r>
        <w:rPr>
          <w:position w:val="-10"/>
        </w:rPr>
        <w:object>
          <v:shape id="_x0000_i1195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24">
            <o:LockedField>false</o:LockedField>
          </o:OLEObject>
        </w:object>
      </w:r>
      <w:r>
        <w:rPr>
          <w:position w:val="-10"/>
        </w:rPr>
        <w:object>
          <v:shape id="_x0000_i1196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26">
            <o:LockedField>false</o:LockedField>
          </o:OLEObject>
        </w:object>
      </w:r>
      <w:r>
        <w:rPr>
          <w:position w:val="-28"/>
        </w:rPr>
        <w:object>
          <v:shape id="_x0000_i1197" o:spt="75" type="#_x0000_t75" style="height:34.5pt;width:55.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28">
            <o:LockedField>false</o:LockedField>
          </o:OLEObject>
        </w:object>
      </w:r>
    </w:p>
    <w:p>
      <w:r>
        <w:rPr>
          <w:rFonts w:hint="eastAsia"/>
        </w:rPr>
        <w:t>（ii）如果X是</w:t>
      </w:r>
      <w:r>
        <w:rPr>
          <w:rFonts w:hint="eastAsia"/>
          <w:b/>
        </w:rPr>
        <w:t>连续型随机变量</w:t>
      </w:r>
      <w:r>
        <w:rPr>
          <w:rFonts w:hint="eastAsia"/>
        </w:rPr>
        <w:t>，它的分概率密度为</w:t>
      </w:r>
      <w:r>
        <w:rPr>
          <w:position w:val="-10"/>
        </w:rPr>
        <w:object>
          <v:shape id="_x0000_i1198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29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8"/>
        </w:rPr>
        <w:object>
          <v:shape id="_x0000_i1199" o:spt="75" type="#_x0000_t75" style="height:26.25pt;width:75.7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30">
            <o:LockedField>false</o:LockedField>
          </o:OLEObject>
        </w:object>
      </w:r>
      <w:r>
        <w:rPr>
          <w:rFonts w:hint="eastAsia"/>
        </w:rPr>
        <w:t>绝对收敛则有</w:t>
      </w:r>
      <w:r>
        <w:rPr>
          <w:position w:val="-10"/>
        </w:rPr>
        <w:object>
          <v:shape id="_x0000_i1200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32">
            <o:LockedField>false</o:LockedField>
          </o:OLEObject>
        </w:object>
      </w:r>
      <w:r>
        <w:rPr>
          <w:position w:val="-10"/>
        </w:rPr>
        <w:object>
          <v:shape id="_x0000_i1201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33">
            <o:LockedField>false</o:LockedField>
          </o:OLEObject>
        </w:object>
      </w:r>
      <w:r>
        <w:rPr>
          <w:position w:val="-18"/>
        </w:rPr>
        <w:object>
          <v:shape id="_x0000_i1202" o:spt="75" type="#_x0000_t75" style="height:26.25pt;width:75.7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35">
            <o:LockedField>false</o:LockedField>
          </o:OLEObject>
        </w:object>
      </w:r>
    </w:p>
    <w:p>
      <w:r>
        <w:rPr>
          <w:rFonts w:hint="eastAsia"/>
        </w:rPr>
        <w:t>数学期望的几个重要性质</w:t>
      </w:r>
    </w:p>
    <w:p>
      <w:r>
        <w:rPr>
          <w:rFonts w:hint="eastAsia"/>
        </w:rPr>
        <w:t>1设C是常数，则有</w:t>
      </w:r>
      <w:r>
        <w:rPr>
          <w:position w:val="-10"/>
        </w:rPr>
        <w:object>
          <v:shape id="_x0000_i1203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37">
            <o:LockedField>false</o:LockedField>
          </o:OLEObject>
        </w:object>
      </w:r>
    </w:p>
    <w:p>
      <w:r>
        <w:rPr>
          <w:rFonts w:hint="eastAsia"/>
        </w:rPr>
        <w:t>2设X是随机变量，C是常数，则有</w:t>
      </w:r>
      <w:r>
        <w:rPr>
          <w:position w:val="-10"/>
        </w:rPr>
        <w:object>
          <v:shape id="_x0000_i1204" o:spt="75" type="#_x0000_t75" style="height:15.75pt;width:84.7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39">
            <o:LockedField>false</o:LockedField>
          </o:OLEObject>
        </w:object>
      </w:r>
    </w:p>
    <w:p>
      <w:r>
        <w:rPr>
          <w:rFonts w:hint="eastAsia"/>
        </w:rPr>
        <w:t>3设X,Y是两个随机变量，则有</w:t>
      </w:r>
      <w:r>
        <w:rPr>
          <w:position w:val="-10"/>
        </w:rPr>
        <w:object>
          <v:shape id="_x0000_i1205" o:spt="75" type="#_x0000_t75" style="height:15.75pt;width:126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341">
            <o:LockedField>false</o:LockedField>
          </o:OLEObject>
        </w:object>
      </w:r>
      <w:r>
        <w:rPr>
          <w:rFonts w:hint="eastAsia"/>
        </w:rPr>
        <w:t>；</w:t>
      </w:r>
    </w:p>
    <w:p>
      <w:r>
        <w:rPr>
          <w:rFonts w:hint="eastAsia"/>
        </w:rPr>
        <w:t>4设X，Y是相互独立的随机变量，则有</w:t>
      </w:r>
      <w:r>
        <w:rPr>
          <w:position w:val="-10"/>
        </w:rPr>
        <w:object>
          <v:shape id="_x0000_i1206" o:spt="75" type="#_x0000_t75" style="height:15.75pt;width:102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343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§2方差</w:t>
      </w:r>
    </w:p>
    <w:p>
      <w:r>
        <w:rPr>
          <w:rFonts w:hint="eastAsia"/>
        </w:rPr>
        <w:t>定义   设X是一个随机变量，若</w:t>
      </w:r>
      <w:r>
        <w:rPr>
          <w:position w:val="-10"/>
        </w:rPr>
        <w:object>
          <v:shape id="_x0000_i1207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45">
            <o:LockedField>false</o:LockedField>
          </o:OLEObject>
        </w:object>
      </w:r>
      <w:r>
        <w:rPr>
          <w:rFonts w:hint="eastAsia"/>
        </w:rPr>
        <w:t>存在，则称</w:t>
      </w:r>
      <w:r>
        <w:rPr>
          <w:position w:val="-10"/>
        </w:rPr>
        <w:object>
          <v:shape id="_x0000_i1208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47">
            <o:LockedField>false</o:LockedField>
          </o:OLEObject>
        </w:object>
      </w:r>
      <w:r>
        <w:rPr>
          <w:rFonts w:hint="eastAsia"/>
        </w:rPr>
        <w:t>为X的方差，记为D（x）即D（x）=</w:t>
      </w:r>
      <w:r>
        <w:rPr>
          <w:position w:val="-10"/>
        </w:rPr>
        <w:object>
          <v:shape id="_x0000_i1209" o:spt="75" type="#_x0000_t75" style="height:18.75pt;width:81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48">
            <o:LockedField>false</o:LockedField>
          </o:OLEObject>
        </w:object>
      </w:r>
      <w:r>
        <w:rPr>
          <w:rFonts w:hint="eastAsia"/>
        </w:rPr>
        <w:t>，在应用上还引入量</w:t>
      </w:r>
      <w:r>
        <w:rPr>
          <w:position w:val="-12"/>
        </w:rPr>
        <w:object>
          <v:shape id="_x0000_i1210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49">
            <o:LockedField>false</o:LockedField>
          </o:OLEObject>
        </w:object>
      </w:r>
      <w:r>
        <w:rPr>
          <w:rFonts w:hint="eastAsia"/>
        </w:rPr>
        <w:t>，记为</w:t>
      </w:r>
      <w:r>
        <w:rPr>
          <w:position w:val="-10"/>
        </w:rPr>
        <w:object>
          <v:shape id="_x0000_i121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51">
            <o:LockedField>false</o:LockedField>
          </o:OLEObject>
        </w:object>
      </w:r>
      <w:r>
        <w:rPr>
          <w:rFonts w:hint="eastAsia"/>
        </w:rPr>
        <w:t>，称为标准差或均方差。</w:t>
      </w:r>
    </w:p>
    <w:p>
      <w:r>
        <w:rPr>
          <w:position w:val="-10"/>
        </w:rPr>
        <w:object>
          <v:shape id="_x0000_i1212" o:spt="75" type="#_x0000_t75" style="height:18pt;width:203.2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53">
            <o:LockedField>false</o:LockedField>
          </o:OLEObject>
        </w:object>
      </w:r>
    </w:p>
    <w:p>
      <w:r>
        <w:rPr>
          <w:rFonts w:hint="eastAsia"/>
        </w:rPr>
        <w:t>方差的几个重要性质</w:t>
      </w:r>
    </w:p>
    <w:p>
      <w:r>
        <w:rPr>
          <w:rFonts w:hint="eastAsia"/>
        </w:rPr>
        <w:t>1设C是常数，则有</w:t>
      </w:r>
      <w:r>
        <w:rPr>
          <w:position w:val="-10"/>
        </w:rPr>
        <w:object>
          <v:shape id="_x0000_i1213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55">
            <o:LockedField>false</o:LockedField>
          </o:OLEObject>
        </w:object>
      </w:r>
    </w:p>
    <w:p>
      <w:r>
        <w:rPr>
          <w:rFonts w:hint="eastAsia"/>
        </w:rPr>
        <w:t>2设X是随机变量，C是常数，则有</w:t>
      </w:r>
      <w:r>
        <w:rPr>
          <w:position w:val="-10"/>
        </w:rPr>
        <w:object>
          <v:shape id="_x0000_i1214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5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215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59">
            <o:LockedField>false</o:LockedField>
          </o:OLEObject>
        </w:object>
      </w:r>
    </w:p>
    <w:p>
      <w:r>
        <w:rPr>
          <w:rFonts w:hint="eastAsia"/>
        </w:rPr>
        <w:t>3设X,Y是两个随机变量，则有</w:t>
      </w:r>
      <w:r>
        <w:rPr>
          <w:position w:val="-10"/>
        </w:rPr>
        <w:object>
          <v:shape id="_x0000_i1216" o:spt="75" type="#_x0000_t75" style="height:15.75pt;width:258.7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61">
            <o:LockedField>false</o:LockedField>
          </o:OLEObject>
        </w:object>
      </w:r>
      <w:r>
        <w:rPr>
          <w:rFonts w:hint="eastAsia"/>
        </w:rPr>
        <w:t>特别，若X,Y相互独立，则有</w:t>
      </w:r>
      <w:r>
        <w:rPr>
          <w:position w:val="-10"/>
        </w:rPr>
        <w:object>
          <v:shape id="_x0000_i1217" o:spt="75" type="#_x0000_t75" style="height:15.75pt;width:128.2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63">
            <o:LockedField>false</o:LockedField>
          </o:OLEObject>
        </w:object>
      </w:r>
    </w:p>
    <w:p>
      <w:r>
        <w:rPr>
          <w:rFonts w:hint="eastAsia"/>
        </w:rPr>
        <w:t>4</w:t>
      </w:r>
      <w:r>
        <w:rPr>
          <w:position w:val="-10"/>
        </w:rPr>
        <w:object>
          <v:shape id="_x0000_i1218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65">
            <o:LockedField>false</o:LockedField>
          </o:OLEObject>
        </w:object>
      </w:r>
      <w:r>
        <w:rPr>
          <w:rFonts w:hint="eastAsia"/>
        </w:rPr>
        <w:t>的充要条件是X以概率1取常数</w:t>
      </w:r>
      <w:r>
        <w:rPr>
          <w:position w:val="-10"/>
        </w:rPr>
        <w:object>
          <v:shape id="_x0000_i121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67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220" o:spt="75" type="#_x0000_t75" style="height:15.75pt;width:88.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69">
            <o:LockedField>false</o:LockedField>
          </o:OLEObject>
        </w:object>
      </w:r>
    </w:p>
    <w:p>
      <w:r>
        <w:rPr>
          <w:rFonts w:hint="eastAsia"/>
          <w:b/>
        </w:rPr>
        <w:t>切比雪夫不等式</w:t>
      </w:r>
      <w:r>
        <w:rPr>
          <w:rFonts w:hint="eastAsia"/>
        </w:rPr>
        <w:t>：设随机变量X具有数学期望</w:t>
      </w:r>
      <w:r>
        <w:rPr>
          <w:position w:val="-10"/>
        </w:rPr>
        <w:object>
          <v:shape id="_x0000_i1221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71">
            <o:LockedField>false</o:LockedField>
          </o:OLEObject>
        </w:object>
      </w:r>
      <w:r>
        <w:rPr>
          <w:rFonts w:hint="eastAsia"/>
        </w:rPr>
        <w:t>，则对于任意正数</w:t>
      </w:r>
      <w:r>
        <w:rPr>
          <w:position w:val="-6"/>
        </w:rPr>
        <w:object>
          <v:shape id="_x0000_i1222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73">
            <o:LockedField>false</o:LockedField>
          </o:OLEObject>
        </w:object>
      </w:r>
      <w:r>
        <w:rPr>
          <w:rFonts w:hint="eastAsia"/>
        </w:rPr>
        <w:t>，不等式</w:t>
      </w:r>
      <w:r>
        <w:rPr>
          <w:position w:val="-24"/>
        </w:rPr>
        <w:object>
          <v:shape id="_x0000_i1223" o:spt="75" type="#_x0000_t75" style="height:32.25pt;width:97.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75">
            <o:LockedField>false</o:LockedField>
          </o:OLEObject>
        </w:object>
      </w:r>
      <w:r>
        <w:rPr>
          <w:rFonts w:hint="eastAsia"/>
        </w:rPr>
        <w:t>成立</w:t>
      </w: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§3协方差及相关系数</w:t>
      </w:r>
    </w:p>
    <w:p>
      <w:r>
        <w:rPr>
          <w:rFonts w:hint="eastAsia"/>
        </w:rPr>
        <w:t>定义   量</w:t>
      </w:r>
      <w:r>
        <w:rPr>
          <w:position w:val="-10"/>
        </w:rPr>
        <w:object>
          <v:shape id="_x0000_i1224" o:spt="75" type="#_x0000_t75" style="height:15.75pt;width:130.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3" ShapeID="_x0000_i1224" DrawAspect="Content" ObjectID="_1468075924" r:id="rId377">
            <o:LockedField>false</o:LockedField>
          </o:OLEObject>
        </w:object>
      </w:r>
      <w:r>
        <w:rPr>
          <w:rFonts w:hint="eastAsia"/>
        </w:rPr>
        <w:t>称为随机变量X与Y的协方差为</w:t>
      </w:r>
      <w:r>
        <w:rPr>
          <w:position w:val="-10"/>
        </w:rPr>
        <w:object>
          <v:shape id="_x0000_i1225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7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226" o:spt="75" type="#_x0000_t75" style="height:15.75pt;width:299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3" ShapeID="_x0000_i1226" DrawAspect="Content" ObjectID="_1468075926" r:id="rId381">
            <o:LockedField>false</o:LockedField>
          </o:OLEObject>
        </w:object>
      </w:r>
    </w:p>
    <w:p>
      <w:r>
        <w:rPr>
          <w:rFonts w:hint="eastAsia"/>
        </w:rPr>
        <w:t>而</w:t>
      </w:r>
      <w:r>
        <w:rPr>
          <w:position w:val="-40"/>
        </w:rPr>
        <w:object>
          <v:shape id="_x0000_i1227" o:spt="75" type="#_x0000_t75" style="height:39pt;width:107.2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3" ShapeID="_x0000_i1227" DrawAspect="Content" ObjectID="_1468075927" r:id="rId383">
            <o:LockedField>false</o:LockedField>
          </o:OLEObject>
        </w:object>
      </w:r>
      <w:r>
        <w:rPr>
          <w:rFonts w:hint="eastAsia"/>
        </w:rPr>
        <w:t>称为随机变量X和Y的相关系数</w:t>
      </w:r>
    </w:p>
    <w:p>
      <w:r>
        <w:rPr>
          <w:rFonts w:hint="eastAsia"/>
        </w:rPr>
        <w:t>对于任意两个随机变量X 和Y，</w:t>
      </w:r>
      <w:r>
        <w:rPr>
          <w:position w:val="-28"/>
        </w:rPr>
        <w:object>
          <v:shape id="_x0000_i1228" o:spt="75" type="#_x0000_t75" style="height:33.75pt;width:192.7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3" ShapeID="_x0000_i1228" DrawAspect="Content" ObjectID="_1468075928" r:id="rId385">
            <o:LockedField>false</o:LockedField>
          </o:OLEObject>
        </w:object>
      </w:r>
    </w:p>
    <w:p>
      <w:r>
        <w:rPr>
          <w:rFonts w:hint="eastAsia"/>
        </w:rPr>
        <w:t>协方差具有下述性质</w:t>
      </w:r>
    </w:p>
    <w:p>
      <w:r>
        <w:rPr>
          <w:rFonts w:hint="eastAsia"/>
        </w:rPr>
        <w:t>1</w:t>
      </w:r>
      <w:r>
        <w:rPr>
          <w:position w:val="-10"/>
        </w:rPr>
        <w:object>
          <v:shape id="_x0000_i1229" o:spt="75" type="#_x0000_t75" style="height:15.75pt;width:261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3" ShapeID="_x0000_i1229" DrawAspect="Content" ObjectID="_1468075929" r:id="rId387">
            <o:LockedField>false</o:LockedField>
          </o:OLEObject>
        </w:object>
      </w:r>
    </w:p>
    <w:p>
      <w:r>
        <w:rPr>
          <w:rFonts w:hint="eastAsia"/>
        </w:rPr>
        <w:t>2</w:t>
      </w:r>
      <w:r>
        <w:rPr>
          <w:position w:val="-10"/>
        </w:rPr>
        <w:object>
          <v:shape id="_x0000_i1230" o:spt="75" type="#_x0000_t75" style="height:17.25pt;width:216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3" ShapeID="_x0000_i1230" DrawAspect="Content" ObjectID="_1468075930" r:id="rId389">
            <o:LockedField>false</o:LockedField>
          </o:OLEObject>
        </w:object>
      </w:r>
    </w:p>
    <w:p>
      <w:r>
        <w:rPr>
          <w:rFonts w:hint="eastAsia"/>
        </w:rPr>
        <w:t xml:space="preserve">定理    1    </w:t>
      </w:r>
      <w:r>
        <w:rPr>
          <w:position w:val="-14"/>
        </w:rPr>
        <w:object>
          <v:shape id="_x0000_i1231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3" ShapeID="_x0000_i1231" DrawAspect="Content" ObjectID="_1468075931" r:id="rId391">
            <o:LockedField>false</o:LockedField>
          </o:OLEObject>
        </w:object>
      </w:r>
    </w:p>
    <w:p>
      <w:r>
        <w:rPr>
          <w:rFonts w:hint="eastAsia"/>
        </w:rPr>
        <w:t xml:space="preserve">        2    </w:t>
      </w:r>
      <w:r>
        <w:rPr>
          <w:position w:val="-14"/>
        </w:rPr>
        <w:object>
          <v:shape id="_x0000_i1232" o:spt="75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32" DrawAspect="Content" ObjectID="_1468075932" r:id="rId393">
            <o:LockedField>false</o:LockedField>
          </o:OLEObject>
        </w:object>
      </w:r>
      <w:r>
        <w:rPr>
          <w:rFonts w:hint="eastAsia"/>
        </w:rPr>
        <w:t>的充要条件是，存在常数a,b使</w:t>
      </w:r>
      <w:r>
        <w:rPr>
          <w:position w:val="-10"/>
        </w:rPr>
        <w:object>
          <v:shape id="_x0000_i1233" o:spt="75" type="#_x0000_t75" style="height:15.75pt;width:86.2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33" DrawAspect="Content" ObjectID="_1468075933" r:id="rId395">
            <o:LockedField>false</o:LockedField>
          </o:OLEObject>
        </w:object>
      </w:r>
    </w:p>
    <w:p>
      <w:r>
        <w:rPr>
          <w:rFonts w:hint="eastAsia"/>
        </w:rPr>
        <w:t>当</w:t>
      </w:r>
      <w:r>
        <w:rPr>
          <w:position w:val="-10"/>
        </w:rPr>
        <w:object>
          <v:shape id="_x0000_i1234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234" DrawAspect="Content" ObjectID="_1468075934" r:id="rId397">
            <o:LockedField>false</o:LockedField>
          </o:OLEObject>
        </w:object>
      </w:r>
      <w:r>
        <w:rPr>
          <w:position w:val="-10"/>
        </w:rPr>
        <w:object>
          <v:shape id="_x0000_i1235" o:spt="75" type="#_x0000_t75" style="height:17.25pt;width:33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3" ShapeID="_x0000_i1235" DrawAspect="Content" ObjectID="_1468075935" r:id="rId398">
            <o:LockedField>false</o:LockedField>
          </o:OLEObject>
        </w:object>
      </w:r>
      <w:r>
        <w:rPr>
          <w:rFonts w:hint="eastAsia"/>
        </w:rPr>
        <w:t>0时，称X和Y不相关</w:t>
      </w:r>
    </w:p>
    <w:p>
      <w:pPr>
        <w:jc w:val="center"/>
      </w:pPr>
      <w:r>
        <w:rPr>
          <w:rFonts w:hint="eastAsia"/>
        </w:rPr>
        <w:t>附：几种常用的概率分布表</w:t>
      </w:r>
    </w:p>
    <w:tbl>
      <w:tblPr>
        <w:tblStyle w:val="7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7"/>
        <w:gridCol w:w="1147"/>
        <w:gridCol w:w="4298"/>
        <w:gridCol w:w="802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分布律或概率密度</w: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数学期望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两点分布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36" o:spt="75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401" o:title=""/>
                  <o:lock v:ext="edit" aspectratio="t"/>
                  <w10:wrap type="none"/>
                  <w10:anchorlock/>
                </v:shape>
                <o:OLEObject Type="Embed" ProgID="Equation.3" ShapeID="_x0000_i1236" DrawAspect="Content" ObjectID="_1468075936" r:id="rId400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37" o:spt="75" type="#_x0000_t75" style="height:18pt;width:157.5pt;" o:ole="t" filled="f" o:preferrelative="t" stroked="f" coordsize="21600,21600">
                  <v:path/>
                  <v:fill on="f" focussize="0,0"/>
                  <v:stroke on="f" joinstyle="miter"/>
                  <v:imagedata r:id="rId403" o:title=""/>
                  <o:lock v:ext="edit" aspectratio="t"/>
                  <w10:wrap type="none"/>
                  <w10:anchorlock/>
                </v:shape>
                <o:OLEObject Type="Embed" ProgID="Equation.3" ShapeID="_x0000_i1237" DrawAspect="Content" ObjectID="_1468075937" r:id="rId40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t xml:space="preserve"> </w: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38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405" o:title=""/>
                  <o:lock v:ext="edit" aspectratio="t"/>
                  <w10:wrap type="none"/>
                  <w10:anchorlock/>
                </v:shape>
                <o:OLEObject Type="Embed" ProgID="Equation.3" ShapeID="_x0000_i1238" DrawAspect="Content" ObjectID="_1468075938" r:id="rId404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39" o:spt="75" type="#_x0000_t75" style="height:15.75pt;width:42.75pt;" o:ole="t" filled="f" o:preferrelative="t" stroked="f" coordsize="21600,21600">
                  <v:path/>
                  <v:fill on="f" focussize="0,0"/>
                  <v:stroke on="f" joinstyle="miter"/>
                  <v:imagedata r:id="rId407" o:title=""/>
                  <o:lock v:ext="edit" aspectratio="t"/>
                  <w10:wrap type="none"/>
                  <w10:anchorlock/>
                </v:shape>
                <o:OLEObject Type="Embed" ProgID="Equation.3" ShapeID="_x0000_i1239" DrawAspect="Content" ObjectID="_1468075939" r:id="rId40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二项式分布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40" o:spt="75" type="#_x0000_t75" style="height:13.5pt;width:26.25pt;" o:ole="t" filled="f" o:preferrelative="t" stroked="f" coordsize="21600,21600">
                  <v:path/>
                  <v:fill on="f" focussize="0,0"/>
                  <v:stroke on="f" joinstyle="miter"/>
                  <v:imagedata r:id="rId409" o:title=""/>
                  <o:lock v:ext="edit" aspectratio="t"/>
                  <w10:wrap type="none"/>
                  <w10:anchorlock/>
                </v:shape>
                <o:OLEObject Type="Embed" ProgID="Equation.3" ShapeID="_x0000_i1240" DrawAspect="Content" ObjectID="_1468075940" r:id="rId408">
                  <o:LockedField>false</o:LockedField>
                </o:OLEObject>
              </w:object>
            </w:r>
            <w:r>
              <w:rPr>
                <w:position w:val="-10"/>
              </w:rPr>
              <w:object>
                <v:shape id="_x0000_i1241" o:spt="75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411" o:title=""/>
                  <o:lock v:ext="edit" aspectratio="t"/>
                  <w10:wrap type="none"/>
                  <w10:anchorlock/>
                </v:shape>
                <o:OLEObject Type="Embed" ProgID="Equation.3" ShapeID="_x0000_i1241" DrawAspect="Content" ObjectID="_1468075941" r:id="rId410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12"/>
              </w:rPr>
              <w:object>
                <v:shape id="_x0000_i1242" o:spt="75" type="#_x0000_t75" style="height:18.75pt;width:193.5pt;" o:ole="t" filled="f" o:preferrelative="t" stroked="f" coordsize="21600,21600">
                  <v:path/>
                  <v:fill on="f" focussize="0,0"/>
                  <v:stroke on="f" joinstyle="miter"/>
                  <v:imagedata r:id="rId413" o:title=""/>
                  <o:lock v:ext="edit" aspectratio="t"/>
                  <w10:wrap type="none"/>
                  <w10:anchorlock/>
                </v:shape>
                <o:OLEObject Type="Embed" ProgID="Equation.3" ShapeID="_x0000_i1242" DrawAspect="Content" ObjectID="_1468075942" r:id="rId41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43" o:spt="75" type="#_x0000_t75" style="height:12.75pt;width:15.75pt;" o:ole="t" filled="f" o:preferrelative="t" stroked="f" coordsize="21600,21600">
                  <v:path/>
                  <v:fill on="f" focussize="0,0"/>
                  <v:stroke on="f" joinstyle="miter"/>
                  <v:imagedata r:id="rId415" o:title=""/>
                  <o:lock v:ext="edit" aspectratio="t"/>
                  <w10:wrap type="none"/>
                  <w10:anchorlock/>
                </v:shape>
                <o:OLEObject Type="Embed" ProgID="Equation.3" ShapeID="_x0000_i1243" DrawAspect="Content" ObjectID="_1468075943" r:id="rId414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44" o:spt="75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417" o:title=""/>
                  <o:lock v:ext="edit" aspectratio="t"/>
                  <w10:wrap type="none"/>
                  <w10:anchorlock/>
                </v:shape>
                <o:OLEObject Type="Embed" ProgID="Equation.3" ShapeID="_x0000_i1244" DrawAspect="Content" ObjectID="_1468075944" r:id="rId4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泊松分布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45" o:spt="75" type="#_x0000_t75" style="height:14.25pt;width:30.75pt;" o:ole="t" filled="f" o:preferrelative="t" stroked="f" coordsize="21600,21600">
                  <v:path/>
                  <v:fill on="f" focussize="0,0"/>
                  <v:stroke on="f" joinstyle="miter"/>
                  <v:imagedata r:id="rId419" o:title=""/>
                  <o:lock v:ext="edit" aspectratio="t"/>
                  <w10:wrap type="none"/>
                  <w10:anchorlock/>
                </v:shape>
                <o:OLEObject Type="Embed" ProgID="Equation.3" ShapeID="_x0000_i1245" DrawAspect="Content" ObjectID="_1468075945" r:id="rId418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24"/>
              </w:rPr>
              <w:object>
                <v:shape id="_x0000_i1246" o:spt="75" type="#_x0000_t75" style="height:33pt;width:153pt;" o:ole="t" filled="f" o:preferrelative="t" stroked="f" coordsize="21600,21600">
                  <v:path/>
                  <v:fill on="f" focussize="0,0"/>
                  <v:stroke on="f" joinstyle="miter"/>
                  <v:imagedata r:id="rId421" o:title=""/>
                  <o:lock v:ext="edit" aspectratio="t"/>
                  <w10:wrap type="none"/>
                  <w10:anchorlock/>
                </v:shape>
                <o:OLEObject Type="Embed" ProgID="Equation.3" ShapeID="_x0000_i1246" DrawAspect="Content" ObjectID="_1468075946" r:id="rId420">
                  <o:LockedField>false</o:LockedField>
                </o:OLEObject>
              </w:objec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47" o:spt="75" type="#_x0000_t75" style="height:14.25pt;width:11.25pt;" o:ole="t" filled="f" o:preferrelative="t" stroked="f" coordsize="21600,21600">
                  <v:path/>
                  <v:fill on="f" focussize="0,0"/>
                  <v:stroke on="f" joinstyle="miter"/>
                  <v:imagedata r:id="rId423" o:title=""/>
                  <o:lock v:ext="edit" aspectratio="t"/>
                  <w10:wrap type="none"/>
                  <w10:anchorlock/>
                </v:shape>
                <o:OLEObject Type="Embed" ProgID="Equation.3" ShapeID="_x0000_i1247" DrawAspect="Content" ObjectID="_1468075947" r:id="rId422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48" o:spt="75" type="#_x0000_t75" style="height:14.25pt;width:11.25pt;" o:ole="t" filled="f" o:preferrelative="t" stroked="f" coordsize="21600,21600">
                  <v:path/>
                  <v:fill on="f" focussize="0,0"/>
                  <v:stroke on="f" joinstyle="miter"/>
                  <v:imagedata r:id="rId423" o:title=""/>
                  <o:lock v:ext="edit" aspectratio="t"/>
                  <w10:wrap type="none"/>
                  <w10:anchorlock/>
                </v:shape>
                <o:OLEObject Type="Embed" ProgID="Equation.3" ShapeID="_x0000_i1248" DrawAspect="Content" ObjectID="_1468075948" r:id="rId4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几何分布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49" o:spt="75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426" o:title=""/>
                  <o:lock v:ext="edit" aspectratio="t"/>
                  <w10:wrap type="none"/>
                  <w10:anchorlock/>
                </v:shape>
                <o:OLEObject Type="Embed" ProgID="Equation.3" ShapeID="_x0000_i1249" DrawAspect="Content" ObjectID="_1468075949" r:id="rId425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50" o:spt="75" type="#_x0000_t75" style="height:18pt;width:166.5pt;" o:ole="t" filled="f" o:preferrelative="t" stroked="f" coordsize="21600,21600">
                  <v:path/>
                  <v:fill on="f" focussize="0,0"/>
                  <v:stroke on="f" joinstyle="miter"/>
                  <v:imagedata r:id="rId428" o:title=""/>
                  <o:lock v:ext="edit" aspectratio="t"/>
                  <w10:wrap type="none"/>
                  <w10:anchorlock/>
                </v:shape>
                <o:OLEObject Type="Embed" ProgID="Equation.3" ShapeID="_x0000_i1250" DrawAspect="Content" ObjectID="_1468075950" r:id="rId427">
                  <o:LockedField>false</o:LockedField>
                </o:OLEObject>
              </w:objec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28"/>
              </w:rPr>
              <w:object>
                <v:shape id="_x0000_i1251" o:spt="75" type="#_x0000_t75" style="height:33pt;width:14.25pt;" o:ole="t" filled="f" o:preferrelative="t" stroked="f" coordsize="21600,21600">
                  <v:path/>
                  <v:fill on="f" focussize="0,0"/>
                  <v:stroke on="f" joinstyle="miter"/>
                  <v:imagedata r:id="rId430" o:title=""/>
                  <o:lock v:ext="edit" aspectratio="t"/>
                  <w10:wrap type="none"/>
                  <w10:anchorlock/>
                </v:shape>
                <o:OLEObject Type="Embed" ProgID="Equation.3" ShapeID="_x0000_i1251" DrawAspect="Content" ObjectID="_1468075951" r:id="rId429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30"/>
              </w:rPr>
              <w:object>
                <v:shape id="_x0000_i1252" o:spt="75" type="#_x0000_t75" style="height:33.75pt;width:29.25pt;" o:ole="t" filled="f" o:preferrelative="t" stroked="f" coordsize="21600,21600">
                  <v:path/>
                  <v:fill on="f" focussize="0,0"/>
                  <v:stroke on="f" joinstyle="miter"/>
                  <v:imagedata r:id="rId432" o:title=""/>
                  <o:lock v:ext="edit" aspectratio="t"/>
                  <w10:wrap type="none"/>
                  <w10:anchorlock/>
                </v:shape>
                <o:OLEObject Type="Embed" ProgID="Equation.3" ShapeID="_x0000_i1252" DrawAspect="Content" ObjectID="_1468075952" r:id="rId43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均匀分布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53" o:spt="75" type="#_x0000_t75" style="height:13.5pt;width:27.75pt;" o:ole="t" filled="f" o:preferrelative="t" stroked="f" coordsize="21600,21600">
                  <v:path/>
                  <v:fill on="f" focussize="0,0"/>
                  <v:stroke on="f" joinstyle="miter"/>
                  <v:imagedata r:id="rId434" o:title=""/>
                  <o:lock v:ext="edit" aspectratio="t"/>
                  <w10:wrap type="none"/>
                  <w10:anchorlock/>
                </v:shape>
                <o:OLEObject Type="Embed" ProgID="Equation.3" ShapeID="_x0000_i1253" DrawAspect="Content" ObjectID="_1468075953" r:id="rId433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42"/>
              </w:rPr>
              <w:object>
                <v:shape id="_x0000_i1254" o:spt="75" type="#_x0000_t75" style="height:47.25pt;width:129.75pt;" o:ole="t" filled="f" o:preferrelative="t" stroked="f" coordsize="21600,21600">
                  <v:path/>
                  <v:fill on="f" focussize="0,0"/>
                  <v:stroke on="f" joinstyle="miter"/>
                  <v:imagedata r:id="rId436" o:title=""/>
                  <o:lock v:ext="edit" aspectratio="t"/>
                  <w10:wrap type="none"/>
                  <w10:anchorlock/>
                </v:shape>
                <o:OLEObject Type="Embed" ProgID="Equation.3" ShapeID="_x0000_i1254" DrawAspect="Content" ObjectID="_1468075954" r:id="rId435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24"/>
              </w:rPr>
              <w:object>
                <v:shape id="_x0000_i1255" o:spt="75" type="#_x0000_t75" style="height:30.75pt;width:29.25pt;" o:ole="t" filled="f" o:preferrelative="t" stroked="f" coordsize="21600,21600">
                  <v:path/>
                  <v:fill on="f" focussize="0,0"/>
                  <v:stroke on="f" joinstyle="miter"/>
                  <v:imagedata r:id="rId438" o:title=""/>
                  <o:lock v:ext="edit" aspectratio="t"/>
                  <w10:wrap type="none"/>
                  <w10:anchorlock/>
                </v:shape>
                <o:OLEObject Type="Embed" ProgID="Equation.3" ShapeID="_x0000_i1255" DrawAspect="Content" ObjectID="_1468075955" r:id="rId437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24"/>
              </w:rPr>
              <w:object>
                <v:shape id="_x0000_i1256" o:spt="75" type="#_x0000_t75" style="height:33pt;width:42.75pt;" o:ole="t" filled="f" o:preferrelative="t" stroked="f" coordsize="21600,21600">
                  <v:path/>
                  <v:fill on="f" focussize="0,0"/>
                  <v:stroke on="f" joinstyle="miter"/>
                  <v:imagedata r:id="rId440" o:title=""/>
                  <o:lock v:ext="edit" aspectratio="t"/>
                  <w10:wrap type="none"/>
                  <w10:anchorlock/>
                </v:shape>
                <o:OLEObject Type="Embed" ProgID="Equation.3" ShapeID="_x0000_i1256" DrawAspect="Content" ObjectID="_1468075956" r:id="rId43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指数分布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57" o:spt="75" type="#_x0000_t75" style="height:13.5pt;width:29.25pt;" o:ole="t" filled="f" o:preferrelative="t" stroked="f" coordsize="21600,21600">
                  <v:path/>
                  <v:fill on="f" focussize="0,0"/>
                  <v:stroke on="f" joinstyle="miter"/>
                  <v:imagedata r:id="rId442" o:title=""/>
                  <o:lock v:ext="edit" aspectratio="t"/>
                  <w10:wrap type="none"/>
                  <w10:anchorlock/>
                </v:shape>
                <o:OLEObject Type="Embed" ProgID="Equation.3" ShapeID="_x0000_i1257" DrawAspect="Content" ObjectID="_1468075957" r:id="rId441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42"/>
              </w:rPr>
              <w:object>
                <v:shape id="_x0000_i1258" o:spt="75" type="#_x0000_t75" style="height:48pt;width:118.5pt;" o:ole="t" filled="f" o:preferrelative="t" stroked="f" coordsize="21600,21600">
                  <v:path/>
                  <v:fill on="f" focussize="0,0"/>
                  <v:stroke on="f" joinstyle="miter"/>
                  <v:imagedata r:id="rId444" o:title=""/>
                  <o:lock v:ext="edit" aspectratio="t"/>
                  <w10:wrap type="none"/>
                  <w10:anchorlock/>
                </v:shape>
                <o:OLEObject Type="Embed" ProgID="Equation.3" ShapeID="_x0000_i1258" DrawAspect="Content" ObjectID="_1468075958" r:id="rId443">
                  <o:LockedField>false</o:LockedField>
                </o:OLEObject>
              </w:objec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59" o:spt="75" type="#_x0000_t75" style="height:13.5pt;width:9.75pt;" o:ole="t" filled="f" o:preferrelative="t" stroked="f" coordsize="21600,21600">
                  <v:path/>
                  <v:fill on="f" focussize="0,0"/>
                  <v:stroke on="f" joinstyle="miter"/>
                  <v:imagedata r:id="rId446" o:title=""/>
                  <o:lock v:ext="edit" aspectratio="t"/>
                  <w10:wrap type="none"/>
                  <w10:anchorlock/>
                </v:shape>
                <o:OLEObject Type="Embed" ProgID="Equation.3" ShapeID="_x0000_i1259" DrawAspect="Content" ObjectID="_1468075959" r:id="rId445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60" o:spt="75" type="#_x0000_t75" style="height:15.75pt;width:15pt;" o:ole="t" filled="f" o:preferrelative="t" stroked="f" coordsize="21600,21600">
                  <v:path/>
                  <v:fill on="f" focussize="0,0"/>
                  <v:stroke on="f" joinstyle="miter"/>
                  <v:imagedata r:id="rId448" o:title=""/>
                  <o:lock v:ext="edit" aspectratio="t"/>
                  <w10:wrap type="none"/>
                  <w10:anchorlock/>
                </v:shape>
                <o:OLEObject Type="Embed" ProgID="Equation.3" ShapeID="_x0000_i1260" DrawAspect="Content" ObjectID="_1468075960" r:id="rId4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正态分布</w:t>
            </w:r>
          </w:p>
        </w:tc>
        <w:tc>
          <w:tcPr>
            <w:tcW w:w="1147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61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450" o:title=""/>
                  <o:lock v:ext="edit" aspectratio="t"/>
                  <w10:wrap type="none"/>
                  <w10:anchorlock/>
                </v:shape>
                <o:OLEObject Type="Embed" ProgID="Equation.3" ShapeID="_x0000_i1261" DrawAspect="Content" ObjectID="_1468075961" r:id="rId449">
                  <o:LockedField>false</o:LockedField>
                </o:OLEObject>
              </w:object>
            </w:r>
          </w:p>
          <w:p>
            <w:pPr>
              <w:jc w:val="center"/>
            </w:pPr>
            <w:r>
              <w:rPr>
                <w:position w:val="-6"/>
              </w:rPr>
              <w:object>
                <v:shape id="_x0000_i1262" o:spt="75" type="#_x0000_t75" style="height:13.5pt;width:30.75pt;" o:ole="t" filled="f" o:preferrelative="t" stroked="f" coordsize="21600,21600">
                  <v:path/>
                  <v:fill on="f" focussize="0,0"/>
                  <v:stroke on="f" joinstyle="miter"/>
                  <v:imagedata r:id="rId452" o:title=""/>
                  <o:lock v:ext="edit" aspectratio="t"/>
                  <w10:wrap type="none"/>
                  <w10:anchorlock/>
                </v:shape>
                <o:OLEObject Type="Embed" ProgID="Equation.3" ShapeID="_x0000_i1262" DrawAspect="Content" ObjectID="_1468075962" r:id="rId451">
                  <o:LockedField>false</o:LockedField>
                </o:OLEObject>
              </w:object>
            </w:r>
          </w:p>
        </w:tc>
        <w:tc>
          <w:tcPr>
            <w:tcW w:w="4298" w:type="dxa"/>
            <w:vAlign w:val="center"/>
          </w:tcPr>
          <w:p>
            <w:pPr>
              <w:jc w:val="center"/>
            </w:pPr>
            <w:r>
              <w:rPr>
                <w:position w:val="-28"/>
              </w:rPr>
              <w:object>
                <v:shape id="_x0000_i1263" o:spt="75" type="#_x0000_t75" style="height:38.25pt;width:108pt;" o:ole="t" filled="f" o:preferrelative="t" stroked="f" coordsize="21600,21600">
                  <v:path/>
                  <v:fill on="f" focussize="0,0"/>
                  <v:stroke on="f" joinstyle="miter"/>
                  <v:imagedata r:id="rId454" o:title=""/>
                  <o:lock v:ext="edit" aspectratio="t"/>
                  <w10:wrap type="none"/>
                  <w10:anchorlock/>
                </v:shape>
                <o:OLEObject Type="Embed" ProgID="Equation.3" ShapeID="_x0000_i1263" DrawAspect="Content" ObjectID="_1468075963" r:id="rId453">
                  <o:LockedField>false</o:LockedField>
                </o:OLEObject>
              </w:object>
            </w:r>
          </w:p>
        </w:tc>
        <w:tc>
          <w:tcPr>
            <w:tcW w:w="802" w:type="dxa"/>
            <w:vAlign w:val="center"/>
          </w:tcPr>
          <w:p>
            <w:pPr>
              <w:jc w:val="center"/>
            </w:pPr>
            <w:r>
              <w:rPr>
                <w:position w:val="-10"/>
              </w:rPr>
              <w:object>
                <v:shape id="_x0000_i1264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450" o:title=""/>
                  <o:lock v:ext="edit" aspectratio="t"/>
                  <w10:wrap type="none"/>
                  <w10:anchorlock/>
                </v:shape>
                <o:OLEObject Type="Embed" ProgID="Equation.3" ShapeID="_x0000_i1264" DrawAspect="Content" ObjectID="_1468075964" r:id="rId455">
                  <o:LockedField>false</o:LockedField>
                </o:OLEObject>
              </w:object>
            </w:r>
          </w:p>
        </w:tc>
        <w:tc>
          <w:tcPr>
            <w:tcW w:w="1146" w:type="dxa"/>
            <w:vAlign w:val="center"/>
          </w:tcPr>
          <w:p>
            <w:pPr>
              <w:jc w:val="center"/>
            </w:pPr>
            <w:r>
              <w:rPr>
                <w:position w:val="-6"/>
              </w:rPr>
              <w:object>
                <v:shape id="_x0000_i1265" o:spt="75" type="#_x0000_t75" style="height:15.75pt;width:17.25pt;" o:ole="t" filled="f" o:preferrelative="t" stroked="f" coordsize="21600,21600">
                  <v:path/>
                  <v:fill on="f" focussize="0,0"/>
                  <v:stroke on="f" joinstyle="miter"/>
                  <v:imagedata r:id="rId457" o:title=""/>
                  <o:lock v:ext="edit" aspectratio="t"/>
                  <w10:wrap type="none"/>
                  <w10:anchorlock/>
                </v:shape>
                <o:OLEObject Type="Embed" ProgID="Equation.3" ShapeID="_x0000_i1265" DrawAspect="Content" ObjectID="_1468075965" r:id="rId456">
                  <o:LockedField>false</o:LockedField>
                </o:OLEObject>
              </w:object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第五章 大数定律与中心极限定理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§1．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大数定律</w:t>
      </w:r>
    </w:p>
    <w:p>
      <w:r>
        <w:rPr>
          <w:rFonts w:hint="eastAsia"/>
          <w:b/>
        </w:rPr>
        <w:t>弱大数定理（辛欣大数定理）</w:t>
      </w:r>
      <w:r>
        <w:rPr>
          <w:rFonts w:hint="eastAsia"/>
        </w:rPr>
        <w:t xml:space="preserve">  设X</w:t>
      </w:r>
      <w:r>
        <w:rPr>
          <w:rFonts w:hint="eastAsia"/>
          <w:vertAlign w:val="subscript"/>
        </w:rPr>
        <w:t>1，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…是相互独立，服从统一分布的随机变量序列，并具有数学期望</w:t>
      </w:r>
      <w:r>
        <w:rPr>
          <w:position w:val="-12"/>
        </w:rPr>
        <w:object>
          <v:shape id="_x0000_i1266" o:spt="75" type="#_x0000_t75" style="height:18pt;width:111.75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3" ShapeID="_x0000_i1266" DrawAspect="Content" ObjectID="_1468075966" r:id="rId458">
            <o:LockedField>false</o:LockedField>
          </o:OLEObject>
        </w:object>
      </w:r>
      <w:r>
        <w:rPr>
          <w:rFonts w:hint="eastAsia"/>
        </w:rPr>
        <w:t>.作前n个变量的算术平均</w:t>
      </w:r>
      <w:r>
        <w:rPr>
          <w:position w:val="-28"/>
        </w:rPr>
        <w:object>
          <v:shape id="_x0000_i1267" o:spt="75" type="#_x0000_t75" style="height:34.5pt;width:42.75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quation.3" ShapeID="_x0000_i1267" DrawAspect="Content" ObjectID="_1468075967" r:id="rId460">
            <o:LockedField>false</o:LockedField>
          </o:OLEObject>
        </w:object>
      </w:r>
      <w:r>
        <w:rPr>
          <w:rFonts w:hint="eastAsia"/>
        </w:rPr>
        <w:t>，则对于任意</w:t>
      </w:r>
      <w:r>
        <w:rPr>
          <w:position w:val="-6"/>
        </w:rPr>
        <w:object>
          <v:shape id="_x0000_i126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3" ShapeID="_x0000_i1268" DrawAspect="Content" ObjectID="_1468075968" r:id="rId462">
            <o:LockedField>false</o:LockedField>
          </o:OLEObject>
        </w:object>
      </w:r>
      <w:r>
        <w:rPr>
          <w:rFonts w:hint="eastAsia"/>
        </w:rPr>
        <w:t>，有</w:t>
      </w:r>
      <w:r>
        <w:rPr>
          <w:position w:val="-30"/>
        </w:rPr>
        <w:object>
          <v:shape id="_x0000_i1269" o:spt="75" type="#_x0000_t75" style="height:36pt;width:136.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3" ShapeID="_x0000_i1269" DrawAspect="Content" ObjectID="_1468075969" r:id="rId464">
            <o:LockedField>false</o:LockedField>
          </o:OLEObject>
        </w:object>
      </w:r>
    </w:p>
    <w:p>
      <w:r>
        <w:rPr>
          <w:rFonts w:hint="eastAsia"/>
        </w:rPr>
        <w:t>定义    设</w:t>
      </w:r>
      <w:r>
        <w:rPr>
          <w:position w:val="-12"/>
        </w:rPr>
        <w:object>
          <v:shape id="_x0000_i1270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270" DrawAspect="Content" ObjectID="_1468075970" r:id="rId466">
            <o:LockedField>false</o:LockedField>
          </o:OLEObject>
        </w:object>
      </w:r>
      <w:r>
        <w:rPr>
          <w:rFonts w:hint="eastAsia"/>
        </w:rPr>
        <w:t>是一个随机变量序列，a是一个常数，若对于任意正数</w:t>
      </w:r>
      <w:r>
        <w:rPr>
          <w:position w:val="-6"/>
        </w:rPr>
        <w:object>
          <v:shape id="_x0000_i127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3" ShapeID="_x0000_i1271" DrawAspect="Content" ObjectID="_1468075971" r:id="rId468">
            <o:LockedField>false</o:LockedField>
          </o:OLEObject>
        </w:object>
      </w:r>
      <w:r>
        <w:rPr>
          <w:rFonts w:hint="eastAsia"/>
        </w:rPr>
        <w:t>，有</w:t>
      </w:r>
      <w:r>
        <w:rPr>
          <w:position w:val="-20"/>
        </w:rPr>
        <w:object>
          <v:shape id="_x0000_i1272" o:spt="75" type="#_x0000_t75" style="height:23.25pt;width:106.5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3" ShapeID="_x0000_i1272" DrawAspect="Content" ObjectID="_1468075972" r:id="rId470">
            <o:LockedField>false</o:LockedField>
          </o:OLEObject>
        </w:object>
      </w:r>
      <w:r>
        <w:rPr>
          <w:rFonts w:hint="eastAsia"/>
        </w:rPr>
        <w:t>，则称序列</w:t>
      </w:r>
      <w:r>
        <w:rPr>
          <w:position w:val="-12"/>
        </w:rPr>
        <w:object>
          <v:shape id="_x0000_i1273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3" ShapeID="_x0000_i1273" DrawAspect="Content" ObjectID="_1468075973" r:id="rId472">
            <o:LockedField>false</o:LockedField>
          </o:OLEObject>
        </w:object>
      </w:r>
      <w:r>
        <w:rPr>
          <w:rFonts w:hint="eastAsia"/>
          <w:b/>
        </w:rPr>
        <w:t>依概率收敛于a</w:t>
      </w:r>
      <w:r>
        <w:rPr>
          <w:rFonts w:hint="eastAsia"/>
        </w:rPr>
        <w:t>，记为</w:t>
      </w:r>
      <w:r>
        <w:rPr>
          <w:position w:val="-12"/>
        </w:rPr>
        <w:object>
          <v:shape id="_x0000_i1274" o:spt="75" type="#_x0000_t75" style="height:18.75pt;width:53.25pt;" o:ole="t" filled="f" o:preferrelative="t" stroked="f" coordsize="21600,21600">
            <v:path/>
            <v:fill on="f" focussize="0,0"/>
            <v:stroke on="f" joinstyle="miter"/>
            <v:imagedata r:id="rId474" o:title=""/>
            <o:lock v:ext="edit" aspectratio="t"/>
            <w10:wrap type="none"/>
            <w10:anchorlock/>
          </v:shape>
          <o:OLEObject Type="Embed" ProgID="Equation.3" ShapeID="_x0000_i1274" DrawAspect="Content" ObjectID="_1468075974" r:id="rId473">
            <o:LockedField>false</o:LockedField>
          </o:OLEObject>
        </w:object>
      </w:r>
    </w:p>
    <w:p>
      <w:r>
        <w:rPr>
          <w:rFonts w:hint="eastAsia"/>
          <w:b/>
        </w:rPr>
        <w:t xml:space="preserve">伯努利大数定理   </w:t>
      </w:r>
      <w:r>
        <w:rPr>
          <w:rFonts w:hint="eastAsia"/>
        </w:rPr>
        <w:t>设</w:t>
      </w:r>
      <w:r>
        <w:rPr>
          <w:position w:val="-10"/>
        </w:rPr>
        <w:object>
          <v:shape id="_x0000_i1275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476" o:title=""/>
            <o:lock v:ext="edit" aspectratio="t"/>
            <w10:wrap type="none"/>
            <w10:anchorlock/>
          </v:shape>
          <o:OLEObject Type="Embed" ProgID="Equation.3" ShapeID="_x0000_i1275" DrawAspect="Content" ObjectID="_1468075975" r:id="rId475">
            <o:LockedField>false</o:LockedField>
          </o:OLEObject>
        </w:object>
      </w:r>
      <w:r>
        <w:rPr>
          <w:rFonts w:hint="eastAsia"/>
        </w:rPr>
        <w:t>是n次独立重复试验中事件A发生的次数，p是事件A在每次试验中发生的概率，则对于任意正数</w:t>
      </w:r>
      <w:r>
        <w:rPr>
          <w:position w:val="-6"/>
        </w:rPr>
        <w:object>
          <v:shape id="_x0000_i127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3" ShapeID="_x0000_i1276" DrawAspect="Content" ObjectID="_1468075976" r:id="rId477">
            <o:LockedField>false</o:LockedField>
          </o:OLEObject>
        </w:object>
      </w:r>
      <w:r>
        <w:rPr>
          <w:rFonts w:hint="eastAsia"/>
        </w:rPr>
        <w:t>〉0，有</w:t>
      </w:r>
      <w:r>
        <w:rPr>
          <w:position w:val="-30"/>
        </w:rPr>
        <w:object>
          <v:shape id="_x0000_i1277" o:spt="75" type="#_x0000_t75" style="height:36pt;width:110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3" ShapeID="_x0000_i1277" DrawAspect="Content" ObjectID="_1468075977" r:id="rId478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30"/>
        </w:rPr>
        <w:object>
          <v:shape id="_x0000_i1278" o:spt="75" type="#_x0000_t75" style="height:36pt;width:112.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3" ShapeID="_x0000_i1278" DrawAspect="Content" ObjectID="_1468075978" r:id="rId480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§2中心极限定理   </w:t>
      </w:r>
    </w:p>
    <w:p>
      <w:r>
        <w:rPr>
          <w:rFonts w:hint="eastAsia"/>
        </w:rPr>
        <w:t>定理一（</w:t>
      </w:r>
      <w:r>
        <w:rPr>
          <w:rFonts w:hint="eastAsia"/>
          <w:b/>
        </w:rPr>
        <w:t>独立同分布的中心极限定理</w:t>
      </w:r>
      <w:r>
        <w:rPr>
          <w:rFonts w:hint="eastAsia"/>
        </w:rPr>
        <w:t>）  设随机变量</w:t>
      </w:r>
      <w:r>
        <w:rPr>
          <w:position w:val="-12"/>
        </w:rPr>
        <w:object>
          <v:shape id="_x0000_i1279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3" ShapeID="_x0000_i1279" DrawAspect="Content" ObjectID="_1468075979" r:id="rId482">
            <o:LockedField>false</o:LockedField>
          </o:OLEObject>
        </w:object>
      </w:r>
      <w:r>
        <w:rPr>
          <w:rFonts w:hint="eastAsia"/>
        </w:rPr>
        <w:t>相互独立，服从同一分布，且具有数学期望和方差</w:t>
      </w:r>
      <w:r>
        <w:rPr>
          <w:position w:val="-12"/>
        </w:rPr>
        <w:object>
          <v:shape id="_x0000_i1280" o:spt="75" type="#_x0000_t75" style="height:18.75pt;width:122.25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3" ShapeID="_x0000_i1280" DrawAspect="Content" ObjectID="_1468075980" r:id="rId484">
            <o:LockedField>false</o:LockedField>
          </o:OLEObject>
        </w:object>
      </w:r>
      <w:r>
        <w:rPr>
          <w:rFonts w:hint="eastAsia"/>
        </w:rPr>
        <w:t>（k=1,2，…），则随机变量之和</w:t>
      </w:r>
      <w:r>
        <w:rPr>
          <w:position w:val="-28"/>
        </w:rPr>
        <w:object>
          <v:shape id="_x0000_i1281" o:spt="75" type="#_x0000_t75" style="height:33.75pt;width:93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3" ShapeID="_x0000_i1281" DrawAspect="Content" ObjectID="_1468075981" r:id="rId486">
            <o:LockedField>false</o:LockedField>
          </o:OLEObject>
        </w:object>
      </w:r>
      <w:r>
        <w:rPr>
          <w:rFonts w:hint="eastAsia"/>
        </w:rPr>
        <w:t xml:space="preserve">， </w:t>
      </w:r>
      <w:r>
        <w:rPr>
          <w:position w:val="-68"/>
        </w:rPr>
        <w:object>
          <v:shape id="_x0000_i1282" o:spt="75" type="#_x0000_t75" style="height:70.5pt;width:183.75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3" ShapeID="_x0000_i1282" DrawAspect="Content" ObjectID="_1468075982" r:id="rId488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定理二（</w:t>
      </w:r>
      <w:r>
        <w:rPr>
          <w:rFonts w:hint="eastAsia"/>
          <w:b/>
        </w:rPr>
        <w:t>李雅普诺夫定理</w:t>
      </w:r>
      <w:r>
        <w:rPr>
          <w:rFonts w:hint="eastAsia"/>
        </w:rPr>
        <w:t>）   设随机变量</w:t>
      </w:r>
      <w:r>
        <w:rPr>
          <w:position w:val="-12"/>
        </w:rPr>
        <w:object>
          <v:shape id="_x0000_i1283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3" ShapeID="_x0000_i1283" DrawAspect="Content" ObjectID="_1468075983" r:id="rId490">
            <o:LockedField>false</o:LockedField>
          </o:OLEObject>
        </w:object>
      </w:r>
      <w:r>
        <w:rPr>
          <w:rFonts w:hint="eastAsia"/>
        </w:rPr>
        <w:t>…相互独立，它们具有数学期望和方差</w:t>
      </w:r>
      <w:r>
        <w:rPr>
          <w:position w:val="-12"/>
        </w:rPr>
        <w:object>
          <v:shape id="_x0000_i1284" o:spt="75" type="#_x0000_t75" style="height:19.5pt;width:201pt;" o:ole="t" filled="f" o:preferrelative="t" stroked="f" coordsize="21600,21600">
            <v:path/>
            <v:fill on="f" focussize="0,0"/>
            <v:stroke on="f" joinstyle="miter"/>
            <v:imagedata r:id="rId492" o:title=""/>
            <o:lock v:ext="edit" aspectratio="t"/>
            <w10:wrap type="none"/>
            <w10:anchorlock/>
          </v:shape>
          <o:OLEObject Type="Embed" ProgID="Equation.3" ShapeID="_x0000_i1284" DrawAspect="Content" ObjectID="_1468075984" r:id="rId491">
            <o:LockedField>false</o:LockedField>
          </o:OLEObject>
        </w:object>
      </w:r>
      <w:r>
        <w:rPr>
          <w:rFonts w:hint="eastAsia"/>
        </w:rPr>
        <w:t>记</w:t>
      </w:r>
      <w:r>
        <w:rPr>
          <w:position w:val="-28"/>
        </w:rPr>
        <w:object>
          <v:shape id="_x0000_i1285" o:spt="75" type="#_x0000_t75" style="height:33.75pt;width:65.25pt;" o:ole="t" filled="f" o:preferrelative="t" stroked="f" coordsize="21600,21600">
            <v:path/>
            <v:fill on="f" focussize="0,0"/>
            <v:stroke on="f" joinstyle="miter"/>
            <v:imagedata r:id="rId494" o:title=""/>
            <o:lock v:ext="edit" aspectratio="t"/>
            <w10:wrap type="none"/>
            <w10:anchorlock/>
          </v:shape>
          <o:OLEObject Type="Embed" ProgID="Equation.3" ShapeID="_x0000_i1285" DrawAspect="Content" ObjectID="_1468075985" r:id="rId493">
            <o:LockedField>false</o:LockedField>
          </o:OLEObject>
        </w:object>
      </w:r>
    </w:p>
    <w:p>
      <w:r>
        <w:rPr>
          <w:rFonts w:hint="eastAsia"/>
        </w:rPr>
        <w:t>定理三（</w:t>
      </w:r>
      <w:r>
        <w:rPr>
          <w:rFonts w:hint="eastAsia"/>
          <w:b/>
        </w:rPr>
        <w:t>棣莫弗-拉普拉斯定理</w:t>
      </w:r>
      <w:r>
        <w:rPr>
          <w:rFonts w:hint="eastAsia"/>
        </w:rPr>
        <w:t>）设随机变量</w:t>
      </w:r>
      <w:r>
        <w:rPr>
          <w:position w:val="-12"/>
        </w:rPr>
        <w:object>
          <v:shape id="_x0000_i1286" o:spt="75" type="#_x0000_t75" style="height:18pt;width:19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3" ShapeID="_x0000_i1286" DrawAspect="Content" ObjectID="_1468075986" r:id="rId495">
            <o:LockedField>false</o:LockedField>
          </o:OLEObject>
        </w:object>
      </w:r>
      <w:r>
        <w:rPr>
          <w:rFonts w:hint="eastAsia"/>
        </w:rPr>
        <w:t>）的二项分布，则对任意</w:t>
      </w:r>
      <w:r>
        <w:rPr>
          <w:position w:val="-6"/>
        </w:rPr>
        <w:object>
          <v:shape id="_x0000_i128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3" ShapeID="_x0000_i1287" DrawAspect="Content" ObjectID="_1468075987" r:id="rId497">
            <o:LockedField>false</o:LockedField>
          </o:OLEObject>
        </w:object>
      </w:r>
      <w:r>
        <w:rPr>
          <w:rFonts w:hint="eastAsia"/>
        </w:rPr>
        <w:t>，有</w:t>
      </w:r>
      <w:r>
        <w:rPr>
          <w:position w:val="-34"/>
        </w:rPr>
        <w:object>
          <v:shape id="_x0000_i1288" o:spt="75" type="#_x0000_t75" style="height:36.75pt;width:233.25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3" ShapeID="_x0000_i1288" DrawAspect="Content" ObjectID="_1468075988" r:id="rId499">
            <o:LockedField>false</o:LockedField>
          </o:OLEObject>
        </w:object>
      </w:r>
      <w:r>
        <w:t xml:space="preserve"> </w:t>
      </w:r>
    </w:p>
    <w:p/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F1A27"/>
    <w:multiLevelType w:val="multilevel"/>
    <w:tmpl w:val="7C0F1A27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  <w:b w:val="0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DF85596"/>
    <w:multiLevelType w:val="multilevel"/>
    <w:tmpl w:val="7DF85596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761FD"/>
    <w:rsid w:val="00086977"/>
    <w:rsid w:val="000A7EB0"/>
    <w:rsid w:val="000E0CDF"/>
    <w:rsid w:val="000F1197"/>
    <w:rsid w:val="000F405C"/>
    <w:rsid w:val="001141ED"/>
    <w:rsid w:val="00117FC2"/>
    <w:rsid w:val="00180B98"/>
    <w:rsid w:val="001D4993"/>
    <w:rsid w:val="001F458F"/>
    <w:rsid w:val="001F73EF"/>
    <w:rsid w:val="00200CC2"/>
    <w:rsid w:val="002028EC"/>
    <w:rsid w:val="00204334"/>
    <w:rsid w:val="00262F15"/>
    <w:rsid w:val="002A489E"/>
    <w:rsid w:val="002B149E"/>
    <w:rsid w:val="002B7372"/>
    <w:rsid w:val="002D035B"/>
    <w:rsid w:val="002F0B29"/>
    <w:rsid w:val="002F111F"/>
    <w:rsid w:val="002F366F"/>
    <w:rsid w:val="00324448"/>
    <w:rsid w:val="00356052"/>
    <w:rsid w:val="00372833"/>
    <w:rsid w:val="00386796"/>
    <w:rsid w:val="0039013A"/>
    <w:rsid w:val="003C706D"/>
    <w:rsid w:val="003F207A"/>
    <w:rsid w:val="004059E3"/>
    <w:rsid w:val="00431BE4"/>
    <w:rsid w:val="00435E7C"/>
    <w:rsid w:val="00443B58"/>
    <w:rsid w:val="004707E5"/>
    <w:rsid w:val="004770B8"/>
    <w:rsid w:val="0049567E"/>
    <w:rsid w:val="004D7364"/>
    <w:rsid w:val="004E135D"/>
    <w:rsid w:val="004E2C3A"/>
    <w:rsid w:val="0052134C"/>
    <w:rsid w:val="0053031A"/>
    <w:rsid w:val="00547671"/>
    <w:rsid w:val="00550CDC"/>
    <w:rsid w:val="00562F4D"/>
    <w:rsid w:val="00575698"/>
    <w:rsid w:val="0058323A"/>
    <w:rsid w:val="005840A0"/>
    <w:rsid w:val="00584BE2"/>
    <w:rsid w:val="0059156E"/>
    <w:rsid w:val="00591F57"/>
    <w:rsid w:val="00596A87"/>
    <w:rsid w:val="005B72EF"/>
    <w:rsid w:val="005E6C91"/>
    <w:rsid w:val="006256ED"/>
    <w:rsid w:val="00631522"/>
    <w:rsid w:val="006476DD"/>
    <w:rsid w:val="00653B45"/>
    <w:rsid w:val="00676D2D"/>
    <w:rsid w:val="00696E88"/>
    <w:rsid w:val="006A462C"/>
    <w:rsid w:val="006E5469"/>
    <w:rsid w:val="006F126F"/>
    <w:rsid w:val="00713ECA"/>
    <w:rsid w:val="00731DD3"/>
    <w:rsid w:val="007629D5"/>
    <w:rsid w:val="0076699E"/>
    <w:rsid w:val="00770E47"/>
    <w:rsid w:val="007819E7"/>
    <w:rsid w:val="007B32EB"/>
    <w:rsid w:val="007F041D"/>
    <w:rsid w:val="007F64A0"/>
    <w:rsid w:val="00806B86"/>
    <w:rsid w:val="00807D35"/>
    <w:rsid w:val="008313B0"/>
    <w:rsid w:val="00843524"/>
    <w:rsid w:val="00896423"/>
    <w:rsid w:val="008A7676"/>
    <w:rsid w:val="008B0E27"/>
    <w:rsid w:val="008B16C9"/>
    <w:rsid w:val="008B27F7"/>
    <w:rsid w:val="008B75B7"/>
    <w:rsid w:val="008E3FD4"/>
    <w:rsid w:val="009322A5"/>
    <w:rsid w:val="009566E0"/>
    <w:rsid w:val="00960C92"/>
    <w:rsid w:val="0098297E"/>
    <w:rsid w:val="00996051"/>
    <w:rsid w:val="009B371F"/>
    <w:rsid w:val="009F2D7F"/>
    <w:rsid w:val="00A40E2C"/>
    <w:rsid w:val="00A44983"/>
    <w:rsid w:val="00A65A99"/>
    <w:rsid w:val="00A84DCE"/>
    <w:rsid w:val="00A86F05"/>
    <w:rsid w:val="00AB3D61"/>
    <w:rsid w:val="00B06960"/>
    <w:rsid w:val="00B35792"/>
    <w:rsid w:val="00B378DE"/>
    <w:rsid w:val="00B51A3B"/>
    <w:rsid w:val="00B74B5E"/>
    <w:rsid w:val="00B74BCF"/>
    <w:rsid w:val="00BA02C2"/>
    <w:rsid w:val="00BD071A"/>
    <w:rsid w:val="00BF3FE9"/>
    <w:rsid w:val="00BF7083"/>
    <w:rsid w:val="00BF7E21"/>
    <w:rsid w:val="00C21E21"/>
    <w:rsid w:val="00C300E0"/>
    <w:rsid w:val="00C53129"/>
    <w:rsid w:val="00C86450"/>
    <w:rsid w:val="00D01E8C"/>
    <w:rsid w:val="00D04AB0"/>
    <w:rsid w:val="00D15F03"/>
    <w:rsid w:val="00D20B85"/>
    <w:rsid w:val="00D229FC"/>
    <w:rsid w:val="00D4068C"/>
    <w:rsid w:val="00D414D7"/>
    <w:rsid w:val="00D520DF"/>
    <w:rsid w:val="00D87636"/>
    <w:rsid w:val="00D91B14"/>
    <w:rsid w:val="00D96F82"/>
    <w:rsid w:val="00DA6C64"/>
    <w:rsid w:val="00DD2E53"/>
    <w:rsid w:val="00DD6C9A"/>
    <w:rsid w:val="00E31971"/>
    <w:rsid w:val="00E33487"/>
    <w:rsid w:val="00E3430B"/>
    <w:rsid w:val="00E34BB2"/>
    <w:rsid w:val="00E36103"/>
    <w:rsid w:val="00E54539"/>
    <w:rsid w:val="00E602DC"/>
    <w:rsid w:val="00E6436A"/>
    <w:rsid w:val="00E70477"/>
    <w:rsid w:val="00EA3B8F"/>
    <w:rsid w:val="00EA731F"/>
    <w:rsid w:val="00EC1199"/>
    <w:rsid w:val="00ED2DC5"/>
    <w:rsid w:val="00EF0866"/>
    <w:rsid w:val="00F13EEA"/>
    <w:rsid w:val="00F2444C"/>
    <w:rsid w:val="00F527AB"/>
    <w:rsid w:val="00F761FD"/>
    <w:rsid w:val="00FA5D1D"/>
    <w:rsid w:val="00FB2BBF"/>
    <w:rsid w:val="00FE2562"/>
    <w:rsid w:val="39DB0D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image" Target="media/image2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0.wmf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0.bin"/><Relationship Id="rId58" Type="http://schemas.openxmlformats.org/officeDocument/2006/relationships/oleObject" Target="embeddings/oleObject29.bin"/><Relationship Id="rId57" Type="http://schemas.openxmlformats.org/officeDocument/2006/relationships/oleObject" Target="embeddings/oleObject28.bin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4" Type="http://schemas.openxmlformats.org/officeDocument/2006/relationships/fontTable" Target="fontTable.xml"/><Relationship Id="rId503" Type="http://schemas.openxmlformats.org/officeDocument/2006/relationships/customXml" Target="../customXml/item2.xml"/><Relationship Id="rId502" Type="http://schemas.openxmlformats.org/officeDocument/2006/relationships/numbering" Target="numbering.xml"/><Relationship Id="rId501" Type="http://schemas.openxmlformats.org/officeDocument/2006/relationships/customXml" Target="../customXml/item1.xml"/><Relationship Id="rId500" Type="http://schemas.openxmlformats.org/officeDocument/2006/relationships/image" Target="media/image231.wmf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9" Type="http://schemas.openxmlformats.org/officeDocument/2006/relationships/oleObject" Target="embeddings/oleObject264.bin"/><Relationship Id="rId498" Type="http://schemas.openxmlformats.org/officeDocument/2006/relationships/image" Target="media/image230.wmf"/><Relationship Id="rId497" Type="http://schemas.openxmlformats.org/officeDocument/2006/relationships/oleObject" Target="embeddings/oleObject263.bin"/><Relationship Id="rId496" Type="http://schemas.openxmlformats.org/officeDocument/2006/relationships/image" Target="media/image229.wmf"/><Relationship Id="rId495" Type="http://schemas.openxmlformats.org/officeDocument/2006/relationships/oleObject" Target="embeddings/oleObject262.bin"/><Relationship Id="rId494" Type="http://schemas.openxmlformats.org/officeDocument/2006/relationships/image" Target="media/image228.wmf"/><Relationship Id="rId493" Type="http://schemas.openxmlformats.org/officeDocument/2006/relationships/oleObject" Target="embeddings/oleObject261.bin"/><Relationship Id="rId492" Type="http://schemas.openxmlformats.org/officeDocument/2006/relationships/image" Target="media/image227.wmf"/><Relationship Id="rId491" Type="http://schemas.openxmlformats.org/officeDocument/2006/relationships/oleObject" Target="embeddings/oleObject260.bin"/><Relationship Id="rId490" Type="http://schemas.openxmlformats.org/officeDocument/2006/relationships/oleObject" Target="embeddings/oleObject259.bin"/><Relationship Id="rId49" Type="http://schemas.openxmlformats.org/officeDocument/2006/relationships/oleObject" Target="embeddings/oleObject23.bin"/><Relationship Id="rId489" Type="http://schemas.openxmlformats.org/officeDocument/2006/relationships/image" Target="media/image226.wmf"/><Relationship Id="rId488" Type="http://schemas.openxmlformats.org/officeDocument/2006/relationships/oleObject" Target="embeddings/oleObject258.bin"/><Relationship Id="rId487" Type="http://schemas.openxmlformats.org/officeDocument/2006/relationships/image" Target="media/image225.wmf"/><Relationship Id="rId486" Type="http://schemas.openxmlformats.org/officeDocument/2006/relationships/oleObject" Target="embeddings/oleObject257.bin"/><Relationship Id="rId485" Type="http://schemas.openxmlformats.org/officeDocument/2006/relationships/image" Target="media/image224.wmf"/><Relationship Id="rId484" Type="http://schemas.openxmlformats.org/officeDocument/2006/relationships/oleObject" Target="embeddings/oleObject256.bin"/><Relationship Id="rId483" Type="http://schemas.openxmlformats.org/officeDocument/2006/relationships/image" Target="media/image223.wmf"/><Relationship Id="rId482" Type="http://schemas.openxmlformats.org/officeDocument/2006/relationships/oleObject" Target="embeddings/oleObject255.bin"/><Relationship Id="rId481" Type="http://schemas.openxmlformats.org/officeDocument/2006/relationships/image" Target="media/image222.wmf"/><Relationship Id="rId480" Type="http://schemas.openxmlformats.org/officeDocument/2006/relationships/oleObject" Target="embeddings/oleObject254.bin"/><Relationship Id="rId48" Type="http://schemas.openxmlformats.org/officeDocument/2006/relationships/image" Target="media/image21.wmf"/><Relationship Id="rId479" Type="http://schemas.openxmlformats.org/officeDocument/2006/relationships/image" Target="media/image221.wmf"/><Relationship Id="rId478" Type="http://schemas.openxmlformats.org/officeDocument/2006/relationships/oleObject" Target="embeddings/oleObject253.bin"/><Relationship Id="rId477" Type="http://schemas.openxmlformats.org/officeDocument/2006/relationships/oleObject" Target="embeddings/oleObject252.bin"/><Relationship Id="rId476" Type="http://schemas.openxmlformats.org/officeDocument/2006/relationships/image" Target="media/image220.wmf"/><Relationship Id="rId475" Type="http://schemas.openxmlformats.org/officeDocument/2006/relationships/oleObject" Target="embeddings/oleObject251.bin"/><Relationship Id="rId474" Type="http://schemas.openxmlformats.org/officeDocument/2006/relationships/image" Target="media/image219.wmf"/><Relationship Id="rId473" Type="http://schemas.openxmlformats.org/officeDocument/2006/relationships/oleObject" Target="embeddings/oleObject250.bin"/><Relationship Id="rId472" Type="http://schemas.openxmlformats.org/officeDocument/2006/relationships/oleObject" Target="embeddings/oleObject249.bin"/><Relationship Id="rId471" Type="http://schemas.openxmlformats.org/officeDocument/2006/relationships/image" Target="media/image218.wmf"/><Relationship Id="rId470" Type="http://schemas.openxmlformats.org/officeDocument/2006/relationships/oleObject" Target="embeddings/oleObject248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217.wmf"/><Relationship Id="rId468" Type="http://schemas.openxmlformats.org/officeDocument/2006/relationships/oleObject" Target="embeddings/oleObject247.bin"/><Relationship Id="rId467" Type="http://schemas.openxmlformats.org/officeDocument/2006/relationships/image" Target="media/image216.wmf"/><Relationship Id="rId466" Type="http://schemas.openxmlformats.org/officeDocument/2006/relationships/oleObject" Target="embeddings/oleObject246.bin"/><Relationship Id="rId465" Type="http://schemas.openxmlformats.org/officeDocument/2006/relationships/image" Target="media/image215.wmf"/><Relationship Id="rId464" Type="http://schemas.openxmlformats.org/officeDocument/2006/relationships/oleObject" Target="embeddings/oleObject245.bin"/><Relationship Id="rId463" Type="http://schemas.openxmlformats.org/officeDocument/2006/relationships/image" Target="media/image214.wmf"/><Relationship Id="rId462" Type="http://schemas.openxmlformats.org/officeDocument/2006/relationships/oleObject" Target="embeddings/oleObject244.bin"/><Relationship Id="rId461" Type="http://schemas.openxmlformats.org/officeDocument/2006/relationships/image" Target="media/image213.wmf"/><Relationship Id="rId460" Type="http://schemas.openxmlformats.org/officeDocument/2006/relationships/oleObject" Target="embeddings/oleObject243.bin"/><Relationship Id="rId46" Type="http://schemas.openxmlformats.org/officeDocument/2006/relationships/image" Target="media/image20.wmf"/><Relationship Id="rId459" Type="http://schemas.openxmlformats.org/officeDocument/2006/relationships/image" Target="media/image212.wmf"/><Relationship Id="rId458" Type="http://schemas.openxmlformats.org/officeDocument/2006/relationships/oleObject" Target="embeddings/oleObject242.bin"/><Relationship Id="rId457" Type="http://schemas.openxmlformats.org/officeDocument/2006/relationships/image" Target="media/image211.wmf"/><Relationship Id="rId456" Type="http://schemas.openxmlformats.org/officeDocument/2006/relationships/oleObject" Target="embeddings/oleObject241.bin"/><Relationship Id="rId455" Type="http://schemas.openxmlformats.org/officeDocument/2006/relationships/oleObject" Target="embeddings/oleObject240.bin"/><Relationship Id="rId454" Type="http://schemas.openxmlformats.org/officeDocument/2006/relationships/image" Target="media/image210.wmf"/><Relationship Id="rId453" Type="http://schemas.openxmlformats.org/officeDocument/2006/relationships/oleObject" Target="embeddings/oleObject239.bin"/><Relationship Id="rId452" Type="http://schemas.openxmlformats.org/officeDocument/2006/relationships/image" Target="media/image209.wmf"/><Relationship Id="rId451" Type="http://schemas.openxmlformats.org/officeDocument/2006/relationships/oleObject" Target="embeddings/oleObject238.bin"/><Relationship Id="rId450" Type="http://schemas.openxmlformats.org/officeDocument/2006/relationships/image" Target="media/image208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37.bin"/><Relationship Id="rId448" Type="http://schemas.openxmlformats.org/officeDocument/2006/relationships/image" Target="media/image207.wmf"/><Relationship Id="rId447" Type="http://schemas.openxmlformats.org/officeDocument/2006/relationships/oleObject" Target="embeddings/oleObject236.bin"/><Relationship Id="rId446" Type="http://schemas.openxmlformats.org/officeDocument/2006/relationships/image" Target="media/image206.wmf"/><Relationship Id="rId445" Type="http://schemas.openxmlformats.org/officeDocument/2006/relationships/oleObject" Target="embeddings/oleObject235.bin"/><Relationship Id="rId444" Type="http://schemas.openxmlformats.org/officeDocument/2006/relationships/image" Target="media/image205.wmf"/><Relationship Id="rId443" Type="http://schemas.openxmlformats.org/officeDocument/2006/relationships/oleObject" Target="embeddings/oleObject234.bin"/><Relationship Id="rId442" Type="http://schemas.openxmlformats.org/officeDocument/2006/relationships/image" Target="media/image204.wmf"/><Relationship Id="rId441" Type="http://schemas.openxmlformats.org/officeDocument/2006/relationships/oleObject" Target="embeddings/oleObject233.bin"/><Relationship Id="rId440" Type="http://schemas.openxmlformats.org/officeDocument/2006/relationships/image" Target="media/image203.wmf"/><Relationship Id="rId44" Type="http://schemas.openxmlformats.org/officeDocument/2006/relationships/image" Target="media/image19.wmf"/><Relationship Id="rId439" Type="http://schemas.openxmlformats.org/officeDocument/2006/relationships/oleObject" Target="embeddings/oleObject232.bin"/><Relationship Id="rId438" Type="http://schemas.openxmlformats.org/officeDocument/2006/relationships/image" Target="media/image202.wmf"/><Relationship Id="rId437" Type="http://schemas.openxmlformats.org/officeDocument/2006/relationships/oleObject" Target="embeddings/oleObject231.bin"/><Relationship Id="rId436" Type="http://schemas.openxmlformats.org/officeDocument/2006/relationships/image" Target="media/image201.wmf"/><Relationship Id="rId435" Type="http://schemas.openxmlformats.org/officeDocument/2006/relationships/oleObject" Target="embeddings/oleObject230.bin"/><Relationship Id="rId434" Type="http://schemas.openxmlformats.org/officeDocument/2006/relationships/image" Target="media/image200.wmf"/><Relationship Id="rId433" Type="http://schemas.openxmlformats.org/officeDocument/2006/relationships/oleObject" Target="embeddings/oleObject229.bin"/><Relationship Id="rId432" Type="http://schemas.openxmlformats.org/officeDocument/2006/relationships/image" Target="media/image199.wmf"/><Relationship Id="rId431" Type="http://schemas.openxmlformats.org/officeDocument/2006/relationships/oleObject" Target="embeddings/oleObject228.bin"/><Relationship Id="rId430" Type="http://schemas.openxmlformats.org/officeDocument/2006/relationships/image" Target="media/image198.wmf"/><Relationship Id="rId43" Type="http://schemas.openxmlformats.org/officeDocument/2006/relationships/oleObject" Target="embeddings/oleObject20.bin"/><Relationship Id="rId429" Type="http://schemas.openxmlformats.org/officeDocument/2006/relationships/oleObject" Target="embeddings/oleObject227.bin"/><Relationship Id="rId428" Type="http://schemas.openxmlformats.org/officeDocument/2006/relationships/image" Target="media/image197.wmf"/><Relationship Id="rId427" Type="http://schemas.openxmlformats.org/officeDocument/2006/relationships/oleObject" Target="embeddings/oleObject226.bin"/><Relationship Id="rId426" Type="http://schemas.openxmlformats.org/officeDocument/2006/relationships/image" Target="media/image196.wmf"/><Relationship Id="rId425" Type="http://schemas.openxmlformats.org/officeDocument/2006/relationships/oleObject" Target="embeddings/oleObject225.bin"/><Relationship Id="rId424" Type="http://schemas.openxmlformats.org/officeDocument/2006/relationships/oleObject" Target="embeddings/oleObject224.bin"/><Relationship Id="rId423" Type="http://schemas.openxmlformats.org/officeDocument/2006/relationships/image" Target="media/image195.wmf"/><Relationship Id="rId422" Type="http://schemas.openxmlformats.org/officeDocument/2006/relationships/oleObject" Target="embeddings/oleObject223.bin"/><Relationship Id="rId421" Type="http://schemas.openxmlformats.org/officeDocument/2006/relationships/image" Target="media/image194.wmf"/><Relationship Id="rId420" Type="http://schemas.openxmlformats.org/officeDocument/2006/relationships/oleObject" Target="embeddings/oleObject222.bin"/><Relationship Id="rId42" Type="http://schemas.openxmlformats.org/officeDocument/2006/relationships/image" Target="media/image18.wmf"/><Relationship Id="rId419" Type="http://schemas.openxmlformats.org/officeDocument/2006/relationships/image" Target="media/image193.wmf"/><Relationship Id="rId418" Type="http://schemas.openxmlformats.org/officeDocument/2006/relationships/oleObject" Target="embeddings/oleObject221.bin"/><Relationship Id="rId417" Type="http://schemas.openxmlformats.org/officeDocument/2006/relationships/image" Target="media/image192.wmf"/><Relationship Id="rId416" Type="http://schemas.openxmlformats.org/officeDocument/2006/relationships/oleObject" Target="embeddings/oleObject220.bin"/><Relationship Id="rId415" Type="http://schemas.openxmlformats.org/officeDocument/2006/relationships/image" Target="media/image191.wmf"/><Relationship Id="rId414" Type="http://schemas.openxmlformats.org/officeDocument/2006/relationships/oleObject" Target="embeddings/oleObject219.bin"/><Relationship Id="rId413" Type="http://schemas.openxmlformats.org/officeDocument/2006/relationships/image" Target="media/image190.wmf"/><Relationship Id="rId412" Type="http://schemas.openxmlformats.org/officeDocument/2006/relationships/oleObject" Target="embeddings/oleObject218.bin"/><Relationship Id="rId411" Type="http://schemas.openxmlformats.org/officeDocument/2006/relationships/image" Target="media/image189.wmf"/><Relationship Id="rId410" Type="http://schemas.openxmlformats.org/officeDocument/2006/relationships/oleObject" Target="embeddings/oleObject217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188.wmf"/><Relationship Id="rId408" Type="http://schemas.openxmlformats.org/officeDocument/2006/relationships/oleObject" Target="embeddings/oleObject216.bin"/><Relationship Id="rId407" Type="http://schemas.openxmlformats.org/officeDocument/2006/relationships/image" Target="media/image187.wmf"/><Relationship Id="rId406" Type="http://schemas.openxmlformats.org/officeDocument/2006/relationships/oleObject" Target="embeddings/oleObject215.bin"/><Relationship Id="rId405" Type="http://schemas.openxmlformats.org/officeDocument/2006/relationships/image" Target="media/image186.wmf"/><Relationship Id="rId404" Type="http://schemas.openxmlformats.org/officeDocument/2006/relationships/oleObject" Target="embeddings/oleObject214.bin"/><Relationship Id="rId403" Type="http://schemas.openxmlformats.org/officeDocument/2006/relationships/image" Target="media/image185.wmf"/><Relationship Id="rId402" Type="http://schemas.openxmlformats.org/officeDocument/2006/relationships/oleObject" Target="embeddings/oleObject213.bin"/><Relationship Id="rId401" Type="http://schemas.openxmlformats.org/officeDocument/2006/relationships/image" Target="media/image184.wmf"/><Relationship Id="rId400" Type="http://schemas.openxmlformats.org/officeDocument/2006/relationships/oleObject" Target="embeddings/oleObject212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9" Type="http://schemas.openxmlformats.org/officeDocument/2006/relationships/image" Target="media/image183.wmf"/><Relationship Id="rId398" Type="http://schemas.openxmlformats.org/officeDocument/2006/relationships/oleObject" Target="embeddings/oleObject211.bin"/><Relationship Id="rId397" Type="http://schemas.openxmlformats.org/officeDocument/2006/relationships/oleObject" Target="embeddings/oleObject210.bin"/><Relationship Id="rId396" Type="http://schemas.openxmlformats.org/officeDocument/2006/relationships/image" Target="media/image182.wmf"/><Relationship Id="rId395" Type="http://schemas.openxmlformats.org/officeDocument/2006/relationships/oleObject" Target="embeddings/oleObject209.bin"/><Relationship Id="rId394" Type="http://schemas.openxmlformats.org/officeDocument/2006/relationships/image" Target="media/image181.wmf"/><Relationship Id="rId393" Type="http://schemas.openxmlformats.org/officeDocument/2006/relationships/oleObject" Target="embeddings/oleObject208.bin"/><Relationship Id="rId392" Type="http://schemas.openxmlformats.org/officeDocument/2006/relationships/image" Target="media/image180.wmf"/><Relationship Id="rId391" Type="http://schemas.openxmlformats.org/officeDocument/2006/relationships/oleObject" Target="embeddings/oleObject207.bin"/><Relationship Id="rId390" Type="http://schemas.openxmlformats.org/officeDocument/2006/relationships/image" Target="media/image179.wmf"/><Relationship Id="rId39" Type="http://schemas.openxmlformats.org/officeDocument/2006/relationships/oleObject" Target="embeddings/oleObject18.bin"/><Relationship Id="rId389" Type="http://schemas.openxmlformats.org/officeDocument/2006/relationships/oleObject" Target="embeddings/oleObject206.bin"/><Relationship Id="rId388" Type="http://schemas.openxmlformats.org/officeDocument/2006/relationships/image" Target="media/image178.wmf"/><Relationship Id="rId387" Type="http://schemas.openxmlformats.org/officeDocument/2006/relationships/oleObject" Target="embeddings/oleObject205.bin"/><Relationship Id="rId386" Type="http://schemas.openxmlformats.org/officeDocument/2006/relationships/image" Target="media/image177.wmf"/><Relationship Id="rId385" Type="http://schemas.openxmlformats.org/officeDocument/2006/relationships/oleObject" Target="embeddings/oleObject204.bin"/><Relationship Id="rId384" Type="http://schemas.openxmlformats.org/officeDocument/2006/relationships/image" Target="media/image176.wmf"/><Relationship Id="rId383" Type="http://schemas.openxmlformats.org/officeDocument/2006/relationships/oleObject" Target="embeddings/oleObject203.bin"/><Relationship Id="rId382" Type="http://schemas.openxmlformats.org/officeDocument/2006/relationships/image" Target="media/image175.wmf"/><Relationship Id="rId381" Type="http://schemas.openxmlformats.org/officeDocument/2006/relationships/oleObject" Target="embeddings/oleObject202.bin"/><Relationship Id="rId380" Type="http://schemas.openxmlformats.org/officeDocument/2006/relationships/image" Target="media/image174.wmf"/><Relationship Id="rId38" Type="http://schemas.openxmlformats.org/officeDocument/2006/relationships/image" Target="media/image16.wmf"/><Relationship Id="rId379" Type="http://schemas.openxmlformats.org/officeDocument/2006/relationships/oleObject" Target="embeddings/oleObject201.bin"/><Relationship Id="rId378" Type="http://schemas.openxmlformats.org/officeDocument/2006/relationships/image" Target="media/image173.wmf"/><Relationship Id="rId377" Type="http://schemas.openxmlformats.org/officeDocument/2006/relationships/oleObject" Target="embeddings/oleObject200.bin"/><Relationship Id="rId376" Type="http://schemas.openxmlformats.org/officeDocument/2006/relationships/image" Target="media/image172.wmf"/><Relationship Id="rId375" Type="http://schemas.openxmlformats.org/officeDocument/2006/relationships/oleObject" Target="embeddings/oleObject199.bin"/><Relationship Id="rId374" Type="http://schemas.openxmlformats.org/officeDocument/2006/relationships/image" Target="media/image171.wmf"/><Relationship Id="rId373" Type="http://schemas.openxmlformats.org/officeDocument/2006/relationships/oleObject" Target="embeddings/oleObject198.bin"/><Relationship Id="rId372" Type="http://schemas.openxmlformats.org/officeDocument/2006/relationships/image" Target="media/image170.wmf"/><Relationship Id="rId371" Type="http://schemas.openxmlformats.org/officeDocument/2006/relationships/oleObject" Target="embeddings/oleObject197.bin"/><Relationship Id="rId370" Type="http://schemas.openxmlformats.org/officeDocument/2006/relationships/image" Target="media/image169.wmf"/><Relationship Id="rId37" Type="http://schemas.openxmlformats.org/officeDocument/2006/relationships/oleObject" Target="embeddings/oleObject17.bin"/><Relationship Id="rId369" Type="http://schemas.openxmlformats.org/officeDocument/2006/relationships/oleObject" Target="embeddings/oleObject196.bin"/><Relationship Id="rId368" Type="http://schemas.openxmlformats.org/officeDocument/2006/relationships/image" Target="media/image168.wmf"/><Relationship Id="rId367" Type="http://schemas.openxmlformats.org/officeDocument/2006/relationships/oleObject" Target="embeddings/oleObject195.bin"/><Relationship Id="rId366" Type="http://schemas.openxmlformats.org/officeDocument/2006/relationships/image" Target="media/image167.wmf"/><Relationship Id="rId365" Type="http://schemas.openxmlformats.org/officeDocument/2006/relationships/oleObject" Target="embeddings/oleObject194.bin"/><Relationship Id="rId364" Type="http://schemas.openxmlformats.org/officeDocument/2006/relationships/image" Target="media/image166.wmf"/><Relationship Id="rId363" Type="http://schemas.openxmlformats.org/officeDocument/2006/relationships/oleObject" Target="embeddings/oleObject193.bin"/><Relationship Id="rId362" Type="http://schemas.openxmlformats.org/officeDocument/2006/relationships/image" Target="media/image165.wmf"/><Relationship Id="rId361" Type="http://schemas.openxmlformats.org/officeDocument/2006/relationships/oleObject" Target="embeddings/oleObject192.bin"/><Relationship Id="rId360" Type="http://schemas.openxmlformats.org/officeDocument/2006/relationships/image" Target="media/image164.wmf"/><Relationship Id="rId36" Type="http://schemas.openxmlformats.org/officeDocument/2006/relationships/image" Target="media/image15.wmf"/><Relationship Id="rId359" Type="http://schemas.openxmlformats.org/officeDocument/2006/relationships/oleObject" Target="embeddings/oleObject191.bin"/><Relationship Id="rId358" Type="http://schemas.openxmlformats.org/officeDocument/2006/relationships/image" Target="media/image163.wmf"/><Relationship Id="rId357" Type="http://schemas.openxmlformats.org/officeDocument/2006/relationships/oleObject" Target="embeddings/oleObject190.bin"/><Relationship Id="rId356" Type="http://schemas.openxmlformats.org/officeDocument/2006/relationships/image" Target="media/image162.wmf"/><Relationship Id="rId355" Type="http://schemas.openxmlformats.org/officeDocument/2006/relationships/oleObject" Target="embeddings/oleObject189.bin"/><Relationship Id="rId354" Type="http://schemas.openxmlformats.org/officeDocument/2006/relationships/image" Target="media/image161.wmf"/><Relationship Id="rId353" Type="http://schemas.openxmlformats.org/officeDocument/2006/relationships/oleObject" Target="embeddings/oleObject188.bin"/><Relationship Id="rId352" Type="http://schemas.openxmlformats.org/officeDocument/2006/relationships/image" Target="media/image160.wmf"/><Relationship Id="rId351" Type="http://schemas.openxmlformats.org/officeDocument/2006/relationships/oleObject" Target="embeddings/oleObject187.bin"/><Relationship Id="rId350" Type="http://schemas.openxmlformats.org/officeDocument/2006/relationships/image" Target="media/image159.wmf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186.bin"/><Relationship Id="rId348" Type="http://schemas.openxmlformats.org/officeDocument/2006/relationships/oleObject" Target="embeddings/oleObject185.bin"/><Relationship Id="rId347" Type="http://schemas.openxmlformats.org/officeDocument/2006/relationships/oleObject" Target="embeddings/oleObject184.bin"/><Relationship Id="rId346" Type="http://schemas.openxmlformats.org/officeDocument/2006/relationships/image" Target="media/image158.wmf"/><Relationship Id="rId345" Type="http://schemas.openxmlformats.org/officeDocument/2006/relationships/oleObject" Target="embeddings/oleObject183.bin"/><Relationship Id="rId344" Type="http://schemas.openxmlformats.org/officeDocument/2006/relationships/image" Target="media/image157.wmf"/><Relationship Id="rId343" Type="http://schemas.openxmlformats.org/officeDocument/2006/relationships/oleObject" Target="embeddings/oleObject182.bin"/><Relationship Id="rId342" Type="http://schemas.openxmlformats.org/officeDocument/2006/relationships/image" Target="media/image156.wmf"/><Relationship Id="rId341" Type="http://schemas.openxmlformats.org/officeDocument/2006/relationships/oleObject" Target="embeddings/oleObject181.bin"/><Relationship Id="rId340" Type="http://schemas.openxmlformats.org/officeDocument/2006/relationships/image" Target="media/image155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80.bin"/><Relationship Id="rId338" Type="http://schemas.openxmlformats.org/officeDocument/2006/relationships/image" Target="media/image154.wmf"/><Relationship Id="rId337" Type="http://schemas.openxmlformats.org/officeDocument/2006/relationships/oleObject" Target="embeddings/oleObject179.bin"/><Relationship Id="rId336" Type="http://schemas.openxmlformats.org/officeDocument/2006/relationships/image" Target="media/image153.wmf"/><Relationship Id="rId335" Type="http://schemas.openxmlformats.org/officeDocument/2006/relationships/oleObject" Target="embeddings/oleObject178.bin"/><Relationship Id="rId334" Type="http://schemas.openxmlformats.org/officeDocument/2006/relationships/image" Target="media/image152.wmf"/><Relationship Id="rId333" Type="http://schemas.openxmlformats.org/officeDocument/2006/relationships/oleObject" Target="embeddings/oleObject177.bin"/><Relationship Id="rId332" Type="http://schemas.openxmlformats.org/officeDocument/2006/relationships/oleObject" Target="embeddings/oleObject176.bin"/><Relationship Id="rId331" Type="http://schemas.openxmlformats.org/officeDocument/2006/relationships/image" Target="media/image151.wmf"/><Relationship Id="rId330" Type="http://schemas.openxmlformats.org/officeDocument/2006/relationships/oleObject" Target="embeddings/oleObject175.bin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74.bin"/><Relationship Id="rId328" Type="http://schemas.openxmlformats.org/officeDocument/2006/relationships/oleObject" Target="embeddings/oleObject173.bin"/><Relationship Id="rId327" Type="http://schemas.openxmlformats.org/officeDocument/2006/relationships/image" Target="media/image150.wmf"/><Relationship Id="rId326" Type="http://schemas.openxmlformats.org/officeDocument/2006/relationships/oleObject" Target="embeddings/oleObject172.bin"/><Relationship Id="rId325" Type="http://schemas.openxmlformats.org/officeDocument/2006/relationships/image" Target="media/image149.wmf"/><Relationship Id="rId324" Type="http://schemas.openxmlformats.org/officeDocument/2006/relationships/oleObject" Target="embeddings/oleObject171.bin"/><Relationship Id="rId323" Type="http://schemas.openxmlformats.org/officeDocument/2006/relationships/image" Target="media/image148.wmf"/><Relationship Id="rId322" Type="http://schemas.openxmlformats.org/officeDocument/2006/relationships/oleObject" Target="embeddings/oleObject170.bin"/><Relationship Id="rId321" Type="http://schemas.openxmlformats.org/officeDocument/2006/relationships/image" Target="media/image147.wmf"/><Relationship Id="rId320" Type="http://schemas.openxmlformats.org/officeDocument/2006/relationships/oleObject" Target="embeddings/oleObject169.bin"/><Relationship Id="rId32" Type="http://schemas.openxmlformats.org/officeDocument/2006/relationships/image" Target="media/image13.wmf"/><Relationship Id="rId319" Type="http://schemas.openxmlformats.org/officeDocument/2006/relationships/image" Target="media/image146.wmf"/><Relationship Id="rId318" Type="http://schemas.openxmlformats.org/officeDocument/2006/relationships/oleObject" Target="embeddings/oleObject168.bin"/><Relationship Id="rId317" Type="http://schemas.openxmlformats.org/officeDocument/2006/relationships/image" Target="media/image145.wmf"/><Relationship Id="rId316" Type="http://schemas.openxmlformats.org/officeDocument/2006/relationships/oleObject" Target="embeddings/oleObject167.bin"/><Relationship Id="rId315" Type="http://schemas.openxmlformats.org/officeDocument/2006/relationships/oleObject" Target="embeddings/oleObject166.bin"/><Relationship Id="rId314" Type="http://schemas.openxmlformats.org/officeDocument/2006/relationships/image" Target="media/image144.wmf"/><Relationship Id="rId313" Type="http://schemas.openxmlformats.org/officeDocument/2006/relationships/oleObject" Target="embeddings/oleObject165.bin"/><Relationship Id="rId312" Type="http://schemas.openxmlformats.org/officeDocument/2006/relationships/image" Target="media/image143.wmf"/><Relationship Id="rId311" Type="http://schemas.openxmlformats.org/officeDocument/2006/relationships/oleObject" Target="embeddings/oleObject164.bin"/><Relationship Id="rId310" Type="http://schemas.openxmlformats.org/officeDocument/2006/relationships/image" Target="media/image142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63.bin"/><Relationship Id="rId308" Type="http://schemas.openxmlformats.org/officeDocument/2006/relationships/image" Target="media/image141.wmf"/><Relationship Id="rId307" Type="http://schemas.openxmlformats.org/officeDocument/2006/relationships/oleObject" Target="embeddings/oleObject162.bin"/><Relationship Id="rId306" Type="http://schemas.openxmlformats.org/officeDocument/2006/relationships/image" Target="media/image140.wmf"/><Relationship Id="rId305" Type="http://schemas.openxmlformats.org/officeDocument/2006/relationships/oleObject" Target="embeddings/oleObject161.bin"/><Relationship Id="rId304" Type="http://schemas.openxmlformats.org/officeDocument/2006/relationships/image" Target="media/image139.wmf"/><Relationship Id="rId303" Type="http://schemas.openxmlformats.org/officeDocument/2006/relationships/oleObject" Target="embeddings/oleObject160.bin"/><Relationship Id="rId302" Type="http://schemas.openxmlformats.org/officeDocument/2006/relationships/image" Target="media/image138.wmf"/><Relationship Id="rId301" Type="http://schemas.openxmlformats.org/officeDocument/2006/relationships/oleObject" Target="embeddings/oleObject159.bin"/><Relationship Id="rId300" Type="http://schemas.openxmlformats.org/officeDocument/2006/relationships/image" Target="media/image137.wmf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9" Type="http://schemas.openxmlformats.org/officeDocument/2006/relationships/oleObject" Target="embeddings/oleObject158.bin"/><Relationship Id="rId298" Type="http://schemas.openxmlformats.org/officeDocument/2006/relationships/image" Target="media/image136.wmf"/><Relationship Id="rId297" Type="http://schemas.openxmlformats.org/officeDocument/2006/relationships/oleObject" Target="embeddings/oleObject157.bin"/><Relationship Id="rId296" Type="http://schemas.openxmlformats.org/officeDocument/2006/relationships/image" Target="media/image135.wmf"/><Relationship Id="rId295" Type="http://schemas.openxmlformats.org/officeDocument/2006/relationships/oleObject" Target="embeddings/oleObject156.bin"/><Relationship Id="rId294" Type="http://schemas.openxmlformats.org/officeDocument/2006/relationships/image" Target="media/image134.wmf"/><Relationship Id="rId293" Type="http://schemas.openxmlformats.org/officeDocument/2006/relationships/oleObject" Target="embeddings/oleObject155.bin"/><Relationship Id="rId292" Type="http://schemas.openxmlformats.org/officeDocument/2006/relationships/oleObject" Target="embeddings/oleObject154.bin"/><Relationship Id="rId291" Type="http://schemas.openxmlformats.org/officeDocument/2006/relationships/image" Target="media/image133.wmf"/><Relationship Id="rId290" Type="http://schemas.openxmlformats.org/officeDocument/2006/relationships/oleObject" Target="embeddings/oleObject153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32.wmf"/><Relationship Id="rId288" Type="http://schemas.openxmlformats.org/officeDocument/2006/relationships/oleObject" Target="embeddings/oleObject152.bin"/><Relationship Id="rId287" Type="http://schemas.openxmlformats.org/officeDocument/2006/relationships/image" Target="media/image131.wmf"/><Relationship Id="rId286" Type="http://schemas.openxmlformats.org/officeDocument/2006/relationships/oleObject" Target="embeddings/oleObject151.bin"/><Relationship Id="rId285" Type="http://schemas.openxmlformats.org/officeDocument/2006/relationships/image" Target="media/image130.wmf"/><Relationship Id="rId284" Type="http://schemas.openxmlformats.org/officeDocument/2006/relationships/oleObject" Target="embeddings/oleObject150.bin"/><Relationship Id="rId283" Type="http://schemas.openxmlformats.org/officeDocument/2006/relationships/image" Target="media/image129.wmf"/><Relationship Id="rId282" Type="http://schemas.openxmlformats.org/officeDocument/2006/relationships/oleObject" Target="embeddings/oleObject149.bin"/><Relationship Id="rId281" Type="http://schemas.openxmlformats.org/officeDocument/2006/relationships/image" Target="media/image128.wmf"/><Relationship Id="rId280" Type="http://schemas.openxmlformats.org/officeDocument/2006/relationships/oleObject" Target="embeddings/oleObject148.bin"/><Relationship Id="rId28" Type="http://schemas.openxmlformats.org/officeDocument/2006/relationships/image" Target="media/image11.wmf"/><Relationship Id="rId279" Type="http://schemas.openxmlformats.org/officeDocument/2006/relationships/oleObject" Target="embeddings/oleObject147.bin"/><Relationship Id="rId278" Type="http://schemas.openxmlformats.org/officeDocument/2006/relationships/image" Target="media/image127.wmf"/><Relationship Id="rId277" Type="http://schemas.openxmlformats.org/officeDocument/2006/relationships/oleObject" Target="embeddings/oleObject146.bin"/><Relationship Id="rId276" Type="http://schemas.openxmlformats.org/officeDocument/2006/relationships/image" Target="media/image126.wmf"/><Relationship Id="rId275" Type="http://schemas.openxmlformats.org/officeDocument/2006/relationships/oleObject" Target="embeddings/oleObject145.bin"/><Relationship Id="rId274" Type="http://schemas.openxmlformats.org/officeDocument/2006/relationships/image" Target="media/image125.wmf"/><Relationship Id="rId273" Type="http://schemas.openxmlformats.org/officeDocument/2006/relationships/oleObject" Target="embeddings/oleObject144.bin"/><Relationship Id="rId272" Type="http://schemas.openxmlformats.org/officeDocument/2006/relationships/oleObject" Target="embeddings/oleObject143.bin"/><Relationship Id="rId271" Type="http://schemas.openxmlformats.org/officeDocument/2006/relationships/image" Target="media/image124.wmf"/><Relationship Id="rId270" Type="http://schemas.openxmlformats.org/officeDocument/2006/relationships/oleObject" Target="embeddings/oleObject142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3.wmf"/><Relationship Id="rId268" Type="http://schemas.openxmlformats.org/officeDocument/2006/relationships/oleObject" Target="embeddings/oleObject141.bin"/><Relationship Id="rId267" Type="http://schemas.openxmlformats.org/officeDocument/2006/relationships/image" Target="media/image122.wmf"/><Relationship Id="rId266" Type="http://schemas.openxmlformats.org/officeDocument/2006/relationships/oleObject" Target="embeddings/oleObject140.bin"/><Relationship Id="rId265" Type="http://schemas.openxmlformats.org/officeDocument/2006/relationships/image" Target="media/image121.wmf"/><Relationship Id="rId264" Type="http://schemas.openxmlformats.org/officeDocument/2006/relationships/oleObject" Target="embeddings/oleObject139.bin"/><Relationship Id="rId263" Type="http://schemas.openxmlformats.org/officeDocument/2006/relationships/image" Target="media/image120.wmf"/><Relationship Id="rId262" Type="http://schemas.openxmlformats.org/officeDocument/2006/relationships/oleObject" Target="embeddings/oleObject138.bin"/><Relationship Id="rId261" Type="http://schemas.openxmlformats.org/officeDocument/2006/relationships/image" Target="media/image119.wmf"/><Relationship Id="rId260" Type="http://schemas.openxmlformats.org/officeDocument/2006/relationships/oleObject" Target="embeddings/oleObject137.bin"/><Relationship Id="rId26" Type="http://schemas.openxmlformats.org/officeDocument/2006/relationships/image" Target="media/image10.wmf"/><Relationship Id="rId259" Type="http://schemas.openxmlformats.org/officeDocument/2006/relationships/image" Target="media/image118.wmf"/><Relationship Id="rId258" Type="http://schemas.openxmlformats.org/officeDocument/2006/relationships/oleObject" Target="embeddings/oleObject136.bin"/><Relationship Id="rId257" Type="http://schemas.openxmlformats.org/officeDocument/2006/relationships/image" Target="media/image117.wmf"/><Relationship Id="rId256" Type="http://schemas.openxmlformats.org/officeDocument/2006/relationships/oleObject" Target="embeddings/oleObject135.bin"/><Relationship Id="rId255" Type="http://schemas.openxmlformats.org/officeDocument/2006/relationships/image" Target="media/image116.wmf"/><Relationship Id="rId254" Type="http://schemas.openxmlformats.org/officeDocument/2006/relationships/oleObject" Target="embeddings/oleObject134.bin"/><Relationship Id="rId253" Type="http://schemas.openxmlformats.org/officeDocument/2006/relationships/image" Target="media/image115.wmf"/><Relationship Id="rId252" Type="http://schemas.openxmlformats.org/officeDocument/2006/relationships/oleObject" Target="embeddings/oleObject133.bin"/><Relationship Id="rId251" Type="http://schemas.openxmlformats.org/officeDocument/2006/relationships/image" Target="media/image114.wmf"/><Relationship Id="rId250" Type="http://schemas.openxmlformats.org/officeDocument/2006/relationships/oleObject" Target="embeddings/oleObject132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13.wmf"/><Relationship Id="rId248" Type="http://schemas.openxmlformats.org/officeDocument/2006/relationships/oleObject" Target="embeddings/oleObject131.bin"/><Relationship Id="rId247" Type="http://schemas.openxmlformats.org/officeDocument/2006/relationships/image" Target="media/image112.wmf"/><Relationship Id="rId246" Type="http://schemas.openxmlformats.org/officeDocument/2006/relationships/oleObject" Target="embeddings/oleObject130.bin"/><Relationship Id="rId245" Type="http://schemas.openxmlformats.org/officeDocument/2006/relationships/oleObject" Target="embeddings/oleObject129.bin"/><Relationship Id="rId244" Type="http://schemas.openxmlformats.org/officeDocument/2006/relationships/oleObject" Target="embeddings/oleObject128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7.bin"/><Relationship Id="rId241" Type="http://schemas.openxmlformats.org/officeDocument/2006/relationships/image" Target="media/image110.wmf"/><Relationship Id="rId240" Type="http://schemas.openxmlformats.org/officeDocument/2006/relationships/oleObject" Target="embeddings/oleObject126.bin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5.bin"/><Relationship Id="rId238" Type="http://schemas.openxmlformats.org/officeDocument/2006/relationships/oleObject" Target="embeddings/oleObject124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3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2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1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0.bin"/><Relationship Id="rId23" Type="http://schemas.openxmlformats.org/officeDocument/2006/relationships/image" Target="media/image9.wmf"/><Relationship Id="rId229" Type="http://schemas.openxmlformats.org/officeDocument/2006/relationships/image" Target="media/image105.wmf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7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6.bin"/><Relationship Id="rId221" Type="http://schemas.openxmlformats.org/officeDocument/2006/relationships/image" Target="media/image101.wmf"/><Relationship Id="rId220" Type="http://schemas.openxmlformats.org/officeDocument/2006/relationships/oleObject" Target="embeddings/oleObject115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0.wmf"/><Relationship Id="rId218" Type="http://schemas.openxmlformats.org/officeDocument/2006/relationships/oleObject" Target="embeddings/oleObject114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3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2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1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0.bin"/><Relationship Id="rId21" Type="http://schemas.openxmlformats.org/officeDocument/2006/relationships/image" Target="media/image8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09.bin"/><Relationship Id="rId207" Type="http://schemas.openxmlformats.org/officeDocument/2006/relationships/oleObject" Target="embeddings/oleObject108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7.bin"/><Relationship Id="rId204" Type="http://schemas.openxmlformats.org/officeDocument/2006/relationships/image" Target="media/image93.wmf"/><Relationship Id="rId203" Type="http://schemas.openxmlformats.org/officeDocument/2006/relationships/oleObject" Target="embeddings/oleObject106.bin"/><Relationship Id="rId202" Type="http://schemas.openxmlformats.org/officeDocument/2006/relationships/image" Target="media/image92.wmf"/><Relationship Id="rId201" Type="http://schemas.openxmlformats.org/officeDocument/2006/relationships/oleObject" Target="embeddings/oleObject105.bin"/><Relationship Id="rId200" Type="http://schemas.openxmlformats.org/officeDocument/2006/relationships/image" Target="media/image91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4.bin"/><Relationship Id="rId198" Type="http://schemas.openxmlformats.org/officeDocument/2006/relationships/oleObject" Target="embeddings/oleObject103.bin"/><Relationship Id="rId197" Type="http://schemas.openxmlformats.org/officeDocument/2006/relationships/image" Target="media/image90.wmf"/><Relationship Id="rId196" Type="http://schemas.openxmlformats.org/officeDocument/2006/relationships/oleObject" Target="embeddings/oleObject102.bin"/><Relationship Id="rId195" Type="http://schemas.openxmlformats.org/officeDocument/2006/relationships/oleObject" Target="embeddings/oleObject101.bin"/><Relationship Id="rId194" Type="http://schemas.openxmlformats.org/officeDocument/2006/relationships/image" Target="media/image89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88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7.wmf"/><Relationship Id="rId19" Type="http://schemas.openxmlformats.org/officeDocument/2006/relationships/image" Target="media/image7.wmf"/><Relationship Id="rId189" Type="http://schemas.openxmlformats.org/officeDocument/2006/relationships/oleObject" Target="embeddings/oleObject98.bin"/><Relationship Id="rId188" Type="http://schemas.openxmlformats.org/officeDocument/2006/relationships/image" Target="media/image86.wmf"/><Relationship Id="rId187" Type="http://schemas.openxmlformats.org/officeDocument/2006/relationships/oleObject" Target="embeddings/oleObject97.bin"/><Relationship Id="rId186" Type="http://schemas.openxmlformats.org/officeDocument/2006/relationships/image" Target="media/image85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4.wmf"/><Relationship Id="rId183" Type="http://schemas.openxmlformats.org/officeDocument/2006/relationships/oleObject" Target="embeddings/oleObject95.bin"/><Relationship Id="rId182" Type="http://schemas.openxmlformats.org/officeDocument/2006/relationships/image" Target="media/image83.wmf"/><Relationship Id="rId181" Type="http://schemas.openxmlformats.org/officeDocument/2006/relationships/oleObject" Target="embeddings/oleObject94.bin"/><Relationship Id="rId180" Type="http://schemas.openxmlformats.org/officeDocument/2006/relationships/image" Target="media/image82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3.bin"/><Relationship Id="rId178" Type="http://schemas.openxmlformats.org/officeDocument/2006/relationships/image" Target="media/image81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80.wmf"/><Relationship Id="rId175" Type="http://schemas.openxmlformats.org/officeDocument/2006/relationships/oleObject" Target="embeddings/oleObject91.bin"/><Relationship Id="rId174" Type="http://schemas.openxmlformats.org/officeDocument/2006/relationships/image" Target="media/image79.wmf"/><Relationship Id="rId173" Type="http://schemas.openxmlformats.org/officeDocument/2006/relationships/oleObject" Target="embeddings/oleObject90.bin"/><Relationship Id="rId172" Type="http://schemas.openxmlformats.org/officeDocument/2006/relationships/image" Target="media/image78.wmf"/><Relationship Id="rId171" Type="http://schemas.openxmlformats.org/officeDocument/2006/relationships/oleObject" Target="embeddings/oleObject89.bin"/><Relationship Id="rId170" Type="http://schemas.openxmlformats.org/officeDocument/2006/relationships/image" Target="media/image77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8.bin"/><Relationship Id="rId168" Type="http://schemas.openxmlformats.org/officeDocument/2006/relationships/image" Target="media/image76.wmf"/><Relationship Id="rId167" Type="http://schemas.openxmlformats.org/officeDocument/2006/relationships/oleObject" Target="embeddings/oleObject87.bin"/><Relationship Id="rId166" Type="http://schemas.openxmlformats.org/officeDocument/2006/relationships/oleObject" Target="embeddings/oleObject86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5.bin"/><Relationship Id="rId163" Type="http://schemas.openxmlformats.org/officeDocument/2006/relationships/oleObject" Target="embeddings/oleObject84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2.bin"/><Relationship Id="rId158" Type="http://schemas.openxmlformats.org/officeDocument/2006/relationships/oleObject" Target="embeddings/oleObject81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5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7.bin"/><Relationship Id="rId13" Type="http://schemas.openxmlformats.org/officeDocument/2006/relationships/image" Target="media/image4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6.bin"/><Relationship Id="rId127" Type="http://schemas.openxmlformats.org/officeDocument/2006/relationships/oleObject" Target="embeddings/oleObject65.bin"/><Relationship Id="rId126" Type="http://schemas.openxmlformats.org/officeDocument/2006/relationships/oleObject" Target="embeddings/oleObject64.bin"/><Relationship Id="rId125" Type="http://schemas.openxmlformats.org/officeDocument/2006/relationships/image" Target="media/image57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6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5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4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3.wmf"/><Relationship Id="rId109" Type="http://schemas.openxmlformats.org/officeDocument/2006/relationships/image" Target="media/image49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2.bin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B1EC7E-B2C2-4072-B531-A438329199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1468</Words>
  <Characters>8373</Characters>
  <Lines>69</Lines>
  <Paragraphs>19</Paragraphs>
  <ScaleCrop>false</ScaleCrop>
  <LinksUpToDate>false</LinksUpToDate>
  <CharactersWithSpaces>9822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2013-11-30T03:27:00Z</dcterms:created>
  <dc:creator>wxjtj</dc:creator>
  <cp:lastModifiedBy>migle</cp:lastModifiedBy>
  <cp:lastPrinted>2005-03-14T07:27:00Z</cp:lastPrinted>
  <dcterms:modified xsi:type="dcterms:W3CDTF">2017-04-01T08:30:01Z</dcterms:modified>
  <dc:title>《概率论与数理统计》复习提要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