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47" w:rsidRDefault="009A242E" w:rsidP="009A242E">
      <w:pPr>
        <w:jc w:val="center"/>
        <w:rPr>
          <w:rFonts w:asciiTheme="minorEastAsia" w:hAnsiTheme="minorEastAsia"/>
          <w:b/>
          <w:sz w:val="28"/>
          <w:szCs w:val="28"/>
        </w:rPr>
      </w:pPr>
      <w:r w:rsidRPr="009A242E">
        <w:rPr>
          <w:rFonts w:asciiTheme="minorEastAsia" w:hAnsiTheme="minorEastAsia" w:hint="eastAsia"/>
          <w:b/>
          <w:sz w:val="28"/>
          <w:szCs w:val="28"/>
        </w:rPr>
        <w:t>DBROUTE使用文档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将</w:t>
      </w:r>
      <w:proofErr w:type="spellStart"/>
      <w:r w:rsidRPr="00E219BA">
        <w:rPr>
          <w:rFonts w:asciiTheme="minorEastAsia" w:hAnsiTheme="minorEastAsia"/>
          <w:sz w:val="28"/>
          <w:szCs w:val="28"/>
        </w:rPr>
        <w:t>svn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项目下的</w:t>
      </w:r>
      <w:proofErr w:type="spellStart"/>
      <w:r w:rsidRPr="00E219BA">
        <w:rPr>
          <w:rFonts w:asciiTheme="minorEastAsia" w:hAnsiTheme="minorEastAsia" w:hint="eastAsia"/>
          <w:sz w:val="28"/>
          <w:szCs w:val="28"/>
        </w:rPr>
        <w:t>cls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文件夹中的所有文件放至所需项目中。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将</w:t>
      </w:r>
      <w:proofErr w:type="spellStart"/>
      <w:r w:rsidRPr="00E219BA">
        <w:rPr>
          <w:rFonts w:asciiTheme="minorEastAsia" w:hAnsiTheme="minorEastAsia" w:hint="eastAsia"/>
          <w:sz w:val="28"/>
          <w:szCs w:val="28"/>
        </w:rPr>
        <w:t>dbroute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中的</w:t>
      </w:r>
      <w:proofErr w:type="spellStart"/>
      <w:r w:rsidRPr="00E219BA">
        <w:rPr>
          <w:rFonts w:asciiTheme="minorEastAsia" w:hAnsiTheme="minorEastAsia" w:hint="eastAsia"/>
          <w:sz w:val="28"/>
          <w:szCs w:val="28"/>
        </w:rPr>
        <w:t>config.php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中的配置项移到对应项目中并做相应修改，具体可查看</w:t>
      </w:r>
      <w:proofErr w:type="spellStart"/>
      <w:r w:rsidRPr="00E219BA">
        <w:rPr>
          <w:rFonts w:asciiTheme="minorEastAsia" w:hAnsiTheme="minorEastAsia" w:hint="eastAsia"/>
          <w:sz w:val="28"/>
          <w:szCs w:val="28"/>
        </w:rPr>
        <w:t>config.php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中的每个配置项的注解。</w:t>
      </w:r>
    </w:p>
    <w:p w:rsidR="001D2833" w:rsidRPr="00E219BA" w:rsidRDefault="001D2833" w:rsidP="001D2833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创建分表的脚本及序列的脚本在</w:t>
      </w:r>
      <w:proofErr w:type="spellStart"/>
      <w:r w:rsidRPr="00E219BA">
        <w:rPr>
          <w:rFonts w:asciiTheme="minorEastAsia" w:hAnsiTheme="minorEastAsia"/>
          <w:sz w:val="28"/>
          <w:szCs w:val="28"/>
        </w:rPr>
        <w:t>db_produce.sql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文件中。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如果有分库分表的类，可以使用</w:t>
      </w:r>
      <w:proofErr w:type="spellStart"/>
      <w:r w:rsidRPr="00E219BA">
        <w:rPr>
          <w:rFonts w:asciiTheme="minorEastAsia" w:hAnsiTheme="minorEastAsia"/>
          <w:sz w:val="28"/>
          <w:szCs w:val="28"/>
        </w:rPr>
        <w:t>dbroute.class.php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中的方法（</w:t>
      </w:r>
      <w:proofErr w:type="spellStart"/>
      <w:r w:rsidRPr="00E219BA">
        <w:rPr>
          <w:rFonts w:asciiTheme="minorEastAsia" w:hAnsiTheme="minorEastAsia" w:hint="eastAsia"/>
          <w:sz w:val="28"/>
          <w:szCs w:val="28"/>
        </w:rPr>
        <w:t>getAll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、</w:t>
      </w:r>
      <w:proofErr w:type="spellStart"/>
      <w:r w:rsidRPr="00E219BA">
        <w:rPr>
          <w:rFonts w:asciiTheme="minorEastAsia" w:hAnsiTheme="minorEastAsia" w:hint="eastAsia"/>
          <w:sz w:val="28"/>
          <w:szCs w:val="28"/>
        </w:rPr>
        <w:t>getOne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等）.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如没有分库分表的类可使用</w:t>
      </w:r>
      <w:proofErr w:type="spellStart"/>
      <w:r w:rsidRPr="00E219BA">
        <w:rPr>
          <w:rFonts w:asciiTheme="minorEastAsia" w:hAnsiTheme="minorEastAsia"/>
          <w:sz w:val="28"/>
          <w:szCs w:val="28"/>
        </w:rPr>
        <w:t>sqlexecute.class.php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Pr="00E219BA">
        <w:rPr>
          <w:rFonts w:asciiTheme="minorEastAsia" w:hAnsiTheme="minorEastAsia" w:hint="eastAsia"/>
          <w:sz w:val="28"/>
          <w:szCs w:val="28"/>
        </w:rPr>
        <w:t>mysqli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扩展方式)或</w:t>
      </w:r>
      <w:proofErr w:type="spellStart"/>
      <w:r w:rsidRPr="00E219BA">
        <w:rPr>
          <w:rFonts w:asciiTheme="minorEastAsia" w:hAnsiTheme="minorEastAsia"/>
          <w:sz w:val="28"/>
          <w:szCs w:val="28"/>
        </w:rPr>
        <w:t>pdosqlexcute.class.php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（</w:t>
      </w:r>
      <w:proofErr w:type="spellStart"/>
      <w:r w:rsidRPr="00E219BA">
        <w:rPr>
          <w:rFonts w:asciiTheme="minorEastAsia" w:hAnsiTheme="minorEastAsia" w:hint="eastAsia"/>
          <w:sz w:val="28"/>
          <w:szCs w:val="28"/>
        </w:rPr>
        <w:t>pdo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扩展方式）.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E219BA">
        <w:rPr>
          <w:rFonts w:asciiTheme="minorEastAsia" w:hAnsiTheme="minorEastAsia"/>
          <w:sz w:val="28"/>
          <w:szCs w:val="28"/>
        </w:rPr>
        <w:t>dbroute.class.php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 xml:space="preserve"> 中的方法详解：</w:t>
      </w:r>
    </w:p>
    <w:p w:rsidR="00F603F4" w:rsidRDefault="00F603F4" w:rsidP="00F603F4">
      <w:pPr>
        <w:pStyle w:val="a4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E219BA">
        <w:rPr>
          <w:rFonts w:asciiTheme="minorEastAsia" w:hAnsiTheme="minorEastAsia" w:hint="eastAsia"/>
          <w:sz w:val="28"/>
          <w:szCs w:val="28"/>
        </w:rPr>
        <w:t>sql</w:t>
      </w:r>
      <w:proofErr w:type="spellEnd"/>
      <w:r w:rsidRPr="00E219BA">
        <w:rPr>
          <w:rFonts w:asciiTheme="minorEastAsia" w:hAnsiTheme="minorEastAsia" w:hint="eastAsia"/>
          <w:sz w:val="28"/>
          <w:szCs w:val="28"/>
        </w:rPr>
        <w:t>语句中的参数必须以#开头#结尾</w:t>
      </w:r>
      <w:r w:rsidRPr="00E219BA">
        <w:rPr>
          <w:rFonts w:asciiTheme="minorEastAsia" w:hAnsiTheme="minorEastAsia" w:hint="eastAsia"/>
          <w:b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insert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update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delete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getAll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getRow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getOne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getColumn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方法参数的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params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数组中必须包含分库的逻辑列，此逻辑列名配置在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config.php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中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</w:p>
    <w:p w:rsidR="00F603F4" w:rsidRDefault="00F603F4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Cs w:val="21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batchExecutes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方法只能操作一个表，不能同时操作多个表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</w:p>
    <w:p w:rsidR="00F603F4" w:rsidRPr="00F603F4" w:rsidRDefault="00F603F4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Cs w:val="21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selectByIn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方法支持逻辑列的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查询，不支持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between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…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and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、大于等于、小于等于、大于、小于范围操作</w:t>
      </w:r>
      <w:r w:rsidR="008D4A89"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 w:rsidR="008D4A89">
        <w:rPr>
          <w:rFonts w:ascii="Consolas" w:hAnsi="Consolas" w:cs="Consolas" w:hint="eastAsia"/>
          <w:color w:val="000000"/>
          <w:kern w:val="0"/>
          <w:sz w:val="28"/>
          <w:szCs w:val="28"/>
        </w:rPr>
        <w:t>此方法可能会查询多个表，具体要依据</w:t>
      </w:r>
      <w:r w:rsidR="008D4A89">
        <w:rPr>
          <w:rFonts w:ascii="Consolas" w:hAnsi="Consolas" w:cs="Consolas" w:hint="eastAsia"/>
          <w:color w:val="000000"/>
          <w:kern w:val="0"/>
          <w:sz w:val="28"/>
          <w:szCs w:val="28"/>
        </w:rPr>
        <w:t>in</w:t>
      </w:r>
      <w:r w:rsidR="008D4A89">
        <w:rPr>
          <w:rFonts w:ascii="Consolas" w:hAnsi="Consolas" w:cs="Consolas" w:hint="eastAsia"/>
          <w:color w:val="000000"/>
          <w:kern w:val="0"/>
          <w:sz w:val="28"/>
          <w:szCs w:val="28"/>
        </w:rPr>
        <w:t>条件参数值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。</w:t>
      </w:r>
    </w:p>
    <w:p w:rsidR="00F603F4" w:rsidRPr="0073598E" w:rsidRDefault="00F603F4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Cs w:val="21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queryResultFromAllDbTables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方法查询所有库表，将在所有库表上执行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sql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语句，此方法性能很差，一般不见意使用。</w:t>
      </w:r>
    </w:p>
    <w:p w:rsidR="0073598E" w:rsidRPr="0073598E" w:rsidRDefault="0073598E" w:rsidP="0073598E">
      <w:pPr>
        <w:pStyle w:val="a4"/>
        <w:numPr>
          <w:ilvl w:val="0"/>
          <w:numId w:val="5"/>
        </w:numPr>
        <w:ind w:left="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73598E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begin</w:t>
      </w:r>
      <w:r w:rsidRPr="0073598E">
        <w:rPr>
          <w:rFonts w:ascii="Consolas" w:hAnsi="Consolas" w:cs="Consolas" w:hint="eastAsia"/>
          <w:color w:val="000000"/>
          <w:kern w:val="0"/>
          <w:sz w:val="28"/>
          <w:szCs w:val="28"/>
        </w:rPr>
        <w:t>方法，开启事务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。</w:t>
      </w:r>
    </w:p>
    <w:p w:rsidR="0073598E" w:rsidRPr="0073598E" w:rsidRDefault="0073598E" w:rsidP="0073598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commit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方法，提交事务。</w:t>
      </w:r>
    </w:p>
    <w:p w:rsidR="0073598E" w:rsidRPr="0073598E" w:rsidRDefault="0073598E" w:rsidP="0073598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Cs w:val="21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rollBack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方法，</w:t>
      </w: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回滚事务</w:t>
      </w:r>
      <w:proofErr w:type="gram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。</w:t>
      </w:r>
    </w:p>
    <w:p w:rsidR="0073598E" w:rsidRPr="00920A14" w:rsidRDefault="0073598E" w:rsidP="0073598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各方法的使用可参考项目中的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OrderModel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类的写法。</w:t>
      </w:r>
    </w:p>
    <w:p w:rsidR="00920A14" w:rsidRPr="004A3803" w:rsidRDefault="00920A14" w:rsidP="0073598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测试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OrderModel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类中的方法可参见项目下的</w:t>
      </w:r>
      <w:proofErr w:type="spellStart"/>
      <w:r w:rsidR="005B43BA">
        <w:rPr>
          <w:rFonts w:ascii="Consolas" w:hAnsi="Consolas" w:cs="Consolas" w:hint="eastAsia"/>
          <w:color w:val="000000"/>
          <w:kern w:val="0"/>
          <w:sz w:val="28"/>
          <w:szCs w:val="28"/>
        </w:rPr>
        <w:t>t.php</w:t>
      </w:r>
      <w:proofErr w:type="spellEnd"/>
    </w:p>
    <w:p w:rsidR="004A3803" w:rsidRPr="0073598E" w:rsidRDefault="004A3803" w:rsidP="0073598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分表与未分表的事务参见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OrderAO.php</w:t>
      </w:r>
      <w:bookmarkStart w:id="0" w:name="_GoBack"/>
      <w:bookmarkEnd w:id="0"/>
    </w:p>
    <w:p w:rsidR="00F603F4" w:rsidRDefault="00F603F4" w:rsidP="009A242E">
      <w:pPr>
        <w:pStyle w:val="a4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603F4" w:rsidRPr="009A242E" w:rsidRDefault="00F603F4" w:rsidP="009A242E">
      <w:pPr>
        <w:pStyle w:val="a4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</w:p>
    <w:sectPr w:rsidR="00F603F4" w:rsidRPr="009A2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92B" w:rsidRDefault="007B292B" w:rsidP="00920A14">
      <w:r>
        <w:separator/>
      </w:r>
    </w:p>
  </w:endnote>
  <w:endnote w:type="continuationSeparator" w:id="0">
    <w:p w:rsidR="007B292B" w:rsidRDefault="007B292B" w:rsidP="0092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92B" w:rsidRDefault="007B292B" w:rsidP="00920A14">
      <w:r>
        <w:separator/>
      </w:r>
    </w:p>
  </w:footnote>
  <w:footnote w:type="continuationSeparator" w:id="0">
    <w:p w:rsidR="007B292B" w:rsidRDefault="007B292B" w:rsidP="00920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22893"/>
    <w:multiLevelType w:val="hybridMultilevel"/>
    <w:tmpl w:val="6C1013F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F364AF4"/>
    <w:multiLevelType w:val="hybridMultilevel"/>
    <w:tmpl w:val="DC4C09E6"/>
    <w:lvl w:ilvl="0" w:tplc="EC7A9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97131"/>
    <w:multiLevelType w:val="hybridMultilevel"/>
    <w:tmpl w:val="83FCC2F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77B77F3"/>
    <w:multiLevelType w:val="hybridMultilevel"/>
    <w:tmpl w:val="8048AE14"/>
    <w:lvl w:ilvl="0" w:tplc="46688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811B44"/>
    <w:multiLevelType w:val="hybridMultilevel"/>
    <w:tmpl w:val="8AC64C0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D9"/>
    <w:rsid w:val="000132DE"/>
    <w:rsid w:val="00030511"/>
    <w:rsid w:val="00050A1D"/>
    <w:rsid w:val="00075D6C"/>
    <w:rsid w:val="000767A2"/>
    <w:rsid w:val="0008410A"/>
    <w:rsid w:val="000A591C"/>
    <w:rsid w:val="000B46E2"/>
    <w:rsid w:val="000C6E61"/>
    <w:rsid w:val="000F3712"/>
    <w:rsid w:val="00102B64"/>
    <w:rsid w:val="001078BC"/>
    <w:rsid w:val="00143544"/>
    <w:rsid w:val="00162927"/>
    <w:rsid w:val="001742A8"/>
    <w:rsid w:val="00174398"/>
    <w:rsid w:val="00182FC8"/>
    <w:rsid w:val="00197D19"/>
    <w:rsid w:val="001B029E"/>
    <w:rsid w:val="001B4929"/>
    <w:rsid w:val="001B5DAC"/>
    <w:rsid w:val="001D12D9"/>
    <w:rsid w:val="001D2833"/>
    <w:rsid w:val="001D5951"/>
    <w:rsid w:val="001E614E"/>
    <w:rsid w:val="002360DC"/>
    <w:rsid w:val="00267929"/>
    <w:rsid w:val="002B2C4A"/>
    <w:rsid w:val="002B7395"/>
    <w:rsid w:val="002E4999"/>
    <w:rsid w:val="003106CD"/>
    <w:rsid w:val="003115E8"/>
    <w:rsid w:val="00335646"/>
    <w:rsid w:val="003566A5"/>
    <w:rsid w:val="00356E0B"/>
    <w:rsid w:val="00366C8D"/>
    <w:rsid w:val="00371C14"/>
    <w:rsid w:val="00371D6E"/>
    <w:rsid w:val="003D7540"/>
    <w:rsid w:val="003E6F79"/>
    <w:rsid w:val="003F018E"/>
    <w:rsid w:val="00450EA7"/>
    <w:rsid w:val="00451F4F"/>
    <w:rsid w:val="004631D6"/>
    <w:rsid w:val="00466FBA"/>
    <w:rsid w:val="00487D98"/>
    <w:rsid w:val="004A3803"/>
    <w:rsid w:val="004A5911"/>
    <w:rsid w:val="004C52E3"/>
    <w:rsid w:val="004D421F"/>
    <w:rsid w:val="00510B7F"/>
    <w:rsid w:val="005139BF"/>
    <w:rsid w:val="005159D6"/>
    <w:rsid w:val="00541B73"/>
    <w:rsid w:val="005432AD"/>
    <w:rsid w:val="00566AE6"/>
    <w:rsid w:val="00576D78"/>
    <w:rsid w:val="00582FE5"/>
    <w:rsid w:val="0059395F"/>
    <w:rsid w:val="005A7232"/>
    <w:rsid w:val="005B43BA"/>
    <w:rsid w:val="005B4E85"/>
    <w:rsid w:val="005E5928"/>
    <w:rsid w:val="0062610D"/>
    <w:rsid w:val="00642283"/>
    <w:rsid w:val="00674DB5"/>
    <w:rsid w:val="00675802"/>
    <w:rsid w:val="00683911"/>
    <w:rsid w:val="006C607C"/>
    <w:rsid w:val="006D5D09"/>
    <w:rsid w:val="006E13EC"/>
    <w:rsid w:val="007001C5"/>
    <w:rsid w:val="0072464B"/>
    <w:rsid w:val="007253F6"/>
    <w:rsid w:val="0073598E"/>
    <w:rsid w:val="00742847"/>
    <w:rsid w:val="00764419"/>
    <w:rsid w:val="007B292B"/>
    <w:rsid w:val="007C012D"/>
    <w:rsid w:val="007F20AD"/>
    <w:rsid w:val="00801E85"/>
    <w:rsid w:val="00811E73"/>
    <w:rsid w:val="00842AA7"/>
    <w:rsid w:val="00846025"/>
    <w:rsid w:val="00880681"/>
    <w:rsid w:val="00892EF8"/>
    <w:rsid w:val="008A4915"/>
    <w:rsid w:val="008A76B9"/>
    <w:rsid w:val="008D4A89"/>
    <w:rsid w:val="00920A14"/>
    <w:rsid w:val="00970C14"/>
    <w:rsid w:val="009859DA"/>
    <w:rsid w:val="009A242E"/>
    <w:rsid w:val="009A71FE"/>
    <w:rsid w:val="009E45BB"/>
    <w:rsid w:val="00A01A54"/>
    <w:rsid w:val="00A11309"/>
    <w:rsid w:val="00A33639"/>
    <w:rsid w:val="00A46BBE"/>
    <w:rsid w:val="00A5150C"/>
    <w:rsid w:val="00A65981"/>
    <w:rsid w:val="00A97329"/>
    <w:rsid w:val="00A97A36"/>
    <w:rsid w:val="00AA5E6D"/>
    <w:rsid w:val="00AD6580"/>
    <w:rsid w:val="00AE7ADF"/>
    <w:rsid w:val="00AE7EE0"/>
    <w:rsid w:val="00AF258E"/>
    <w:rsid w:val="00AF67C6"/>
    <w:rsid w:val="00B02039"/>
    <w:rsid w:val="00B03986"/>
    <w:rsid w:val="00B10C24"/>
    <w:rsid w:val="00B16703"/>
    <w:rsid w:val="00B426C9"/>
    <w:rsid w:val="00B453CD"/>
    <w:rsid w:val="00B47EFA"/>
    <w:rsid w:val="00B50B94"/>
    <w:rsid w:val="00B5199B"/>
    <w:rsid w:val="00B847CC"/>
    <w:rsid w:val="00B87103"/>
    <w:rsid w:val="00BA677E"/>
    <w:rsid w:val="00BB1877"/>
    <w:rsid w:val="00BD1948"/>
    <w:rsid w:val="00BD26F6"/>
    <w:rsid w:val="00BE0263"/>
    <w:rsid w:val="00BF59F2"/>
    <w:rsid w:val="00C2465E"/>
    <w:rsid w:val="00C26745"/>
    <w:rsid w:val="00C27EDC"/>
    <w:rsid w:val="00C323EC"/>
    <w:rsid w:val="00CB5C26"/>
    <w:rsid w:val="00D1129F"/>
    <w:rsid w:val="00D33A3E"/>
    <w:rsid w:val="00D61C54"/>
    <w:rsid w:val="00DC2EC2"/>
    <w:rsid w:val="00DD2E47"/>
    <w:rsid w:val="00DD708D"/>
    <w:rsid w:val="00E02341"/>
    <w:rsid w:val="00E119A6"/>
    <w:rsid w:val="00E2127E"/>
    <w:rsid w:val="00E219BA"/>
    <w:rsid w:val="00E46075"/>
    <w:rsid w:val="00E56A40"/>
    <w:rsid w:val="00E61606"/>
    <w:rsid w:val="00EE647A"/>
    <w:rsid w:val="00F448F6"/>
    <w:rsid w:val="00F53459"/>
    <w:rsid w:val="00F539BB"/>
    <w:rsid w:val="00F603F4"/>
    <w:rsid w:val="00F71CB7"/>
    <w:rsid w:val="00FA6DC2"/>
    <w:rsid w:val="00FB3597"/>
    <w:rsid w:val="00FB57F9"/>
    <w:rsid w:val="00FB6A32"/>
    <w:rsid w:val="00FC61E7"/>
    <w:rsid w:val="00FD30F7"/>
    <w:rsid w:val="00F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52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2E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05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051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0A1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0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52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2E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05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051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0A1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0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109</Words>
  <Characters>622</Characters>
  <Application>Microsoft Office Word</Application>
  <DocSecurity>0</DocSecurity>
  <Lines>5</Lines>
  <Paragraphs>1</Paragraphs>
  <ScaleCrop>false</ScaleCrop>
  <Company>Sky123.Org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521</cp:revision>
  <dcterms:created xsi:type="dcterms:W3CDTF">2014-04-25T02:21:00Z</dcterms:created>
  <dcterms:modified xsi:type="dcterms:W3CDTF">2014-08-05T03:24:00Z</dcterms:modified>
</cp:coreProperties>
</file>