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0FAA" w14:textId="7EEF9443" w:rsidR="005554D1" w:rsidRDefault="002D7798" w:rsidP="002D7798">
      <w:pPr>
        <w:pStyle w:val="1"/>
        <w:rPr>
          <w:rFonts w:hint="eastAsia"/>
        </w:rPr>
      </w:pPr>
      <w:r>
        <w:rPr>
          <w:rFonts w:hint="eastAsia"/>
        </w:rPr>
        <w:t>控制环触发架构改造：TIM4 独立定时器 → TIM1_CH4 比较中断</w:t>
      </w:r>
    </w:p>
    <w:p w14:paraId="5216D65E" w14:textId="512AA8F7" w:rsidR="002D7798" w:rsidRDefault="002D7798" w:rsidP="002D77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77203AD7" w14:textId="42670526" w:rsidR="002D7798" w:rsidRDefault="002D7798" w:rsidP="002D77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），SYSCLK 72MHz</w:t>
      </w:r>
    </w:p>
    <w:p w14:paraId="1D154341" w14:textId="0CA77E19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Core/Src/tim.c</w:t>
      </w:r>
      <w:r>
        <w:rPr>
          <w:rFonts w:ascii="微软雅黑" w:eastAsia="微软雅黑" w:hAnsi="Consolas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Core/Src/stm32f1xx_it.c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myapp/interrupt.c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myapp/Hardware_Driver.c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myapp/test.h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myself_foc.ioc</w:t>
      </w:r>
    </w:p>
    <w:p w14:paraId="79F73E79" w14:textId="1D249BF3" w:rsidR="002D7798" w:rsidRDefault="002D7798" w:rsidP="002D77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结论一句话：把 FOC 的触发源从"独立自由运行的 TIM4"改成"PWM 定时器自己的 CH4 比较事件"，相位由硬件锁死在载波上。中断仍是 20.408 kHz，FOC 用软件分频降到 10.204 kHz。</w:t>
      </w:r>
    </w:p>
    <w:p w14:paraId="54846DE3" w14:textId="77787B59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F8B2536" w14:textId="781F6B12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1. 改造前的问题：触发点在载波里一直漂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D7798" w:rsidRPr="002D7798" w14:paraId="7E7A6766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1A9EDECE" w14:textId="77777777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5BD64D11" w14:textId="1687D0B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计算方式</w:t>
            </w:r>
          </w:p>
        </w:tc>
        <w:tc>
          <w:tcPr>
            <w:tcW w:w="1667" w:type="pct"/>
            <w:shd w:val="clear" w:color="auto" w:fill="E6E6E6"/>
          </w:tcPr>
          <w:p w14:paraId="475762E9" w14:textId="735F053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频率</w:t>
            </w:r>
          </w:p>
        </w:tc>
      </w:tr>
      <w:tr w:rsidR="002D7798" w:rsidRPr="002D7798" w14:paraId="4EC9DCBC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8DD9D54" w14:textId="1F584881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TIM1 载波（三相 PWM 输出）</w:t>
            </w:r>
          </w:p>
        </w:tc>
        <w:tc>
          <w:tcPr>
            <w:tcW w:w="1667" w:type="pct"/>
          </w:tcPr>
          <w:p w14:paraId="28E9814C" w14:textId="18E24CD1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2MHz / (2×49)</w:t>
            </w:r>
          </w:p>
        </w:tc>
        <w:tc>
          <w:tcPr>
            <w:tcW w:w="1667" w:type="pct"/>
          </w:tcPr>
          <w:p w14:paraId="21121C06" w14:textId="3CA99A22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20.408 kHz（49 µs）</w:t>
            </w:r>
          </w:p>
        </w:tc>
      </w:tr>
      <w:tr w:rsidR="002D7798" w:rsidRPr="002D7798" w14:paraId="64186281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125E7DF" w14:textId="518AEAA2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TIM4（FOC 触发）</w:t>
            </w:r>
          </w:p>
        </w:tc>
        <w:tc>
          <w:tcPr>
            <w:tcW w:w="1667" w:type="pct"/>
          </w:tcPr>
          <w:p w14:paraId="163D2C1B" w14:textId="5958325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2MHz / (99+1)</w:t>
            </w:r>
          </w:p>
        </w:tc>
        <w:tc>
          <w:tcPr>
            <w:tcW w:w="1667" w:type="pct"/>
          </w:tcPr>
          <w:p w14:paraId="43D1D655" w14:textId="279076F2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20.000 kHz（50 µs）</w:t>
            </w:r>
          </w:p>
        </w:tc>
      </w:tr>
    </w:tbl>
    <w:p w14:paraId="1A15CD3E" w14:textId="77777777" w:rsidR="002D7798" w:rsidRDefault="002D7798" w:rsidP="002D7798">
      <w:pPr>
        <w:rPr>
          <w:rFonts w:hint="eastAsia"/>
        </w:rPr>
      </w:pPr>
    </w:p>
    <w:p w14:paraId="0530AB70" w14:textId="64C240CD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 xml:space="preserve">两者都来自同一个 2 MHz 计数时钟，但 </w:t>
      </w:r>
      <w:r>
        <w:rPr>
          <w:rFonts w:hint="eastAsia"/>
          <w:b/>
        </w:rPr>
        <w:t>50 : 49 互质</w:t>
      </w:r>
      <w:r>
        <w:rPr>
          <w:rFonts w:hint="eastAsia"/>
        </w:rPr>
        <w:t>，所以 FOC 触发点在载波周期内的位置</w:t>
      </w:r>
      <w:r>
        <w:rPr>
          <w:rFonts w:hint="eastAsia"/>
          <w:b/>
        </w:rPr>
        <w:t>每周期往后挪 1 µs</w:t>
      </w:r>
      <w:r>
        <w:rPr>
          <w:rFonts w:hint="eastAsia"/>
        </w:rPr>
        <w:t>，49 个周期（2.45 ms）扫遍 49 个离散位置然后循环。</w:t>
      </w:r>
    </w:p>
    <w:p w14:paraId="3862ACF7" w14:textId="12C6C098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>后果：</w:t>
      </w:r>
      <w:r>
        <w:rPr>
          <w:rFonts w:hint="eastAsia"/>
          <w:b/>
        </w:rPr>
        <w:t>采样点相对开关沿一直在动</w:t>
      </w:r>
      <w:r>
        <w:rPr>
          <w:rFonts w:hint="eastAsia"/>
        </w:rPr>
        <w:t>。开环（固定 Vq）看不出差别，但上电流环之后会采到不同纹波相位的电流 → 电流环必然抖。这是必须改的硬理由。</w:t>
      </w:r>
    </w:p>
    <w:p w14:paraId="7394E01C" w14:textId="316695F9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1C4514E0" w14:textId="213E8B1A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2. 改造内容（7 处）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61"/>
        <w:gridCol w:w="2563"/>
        <w:gridCol w:w="4504"/>
      </w:tblGrid>
      <w:tr w:rsidR="002D7798" w:rsidRPr="002D7798" w14:paraId="48A02D69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B1C5A5E" w14:textId="1560D976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#</w:t>
            </w:r>
          </w:p>
        </w:tc>
        <w:tc>
          <w:tcPr>
            <w:tcW w:w="1667" w:type="pct"/>
            <w:shd w:val="clear" w:color="auto" w:fill="E6E6E6"/>
          </w:tcPr>
          <w:p w14:paraId="09C3C85B" w14:textId="3F833D43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E6E6E6"/>
          </w:tcPr>
          <w:p w14:paraId="36E9F671" w14:textId="28D2126D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改动</w:t>
            </w:r>
          </w:p>
        </w:tc>
      </w:tr>
      <w:tr w:rsidR="002D7798" w:rsidRPr="002D7798" w14:paraId="49E2FBF1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3FADF40" w14:textId="1E19A655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</w:t>
            </w:r>
          </w:p>
        </w:tc>
        <w:tc>
          <w:tcPr>
            <w:tcW w:w="1667" w:type="pct"/>
          </w:tcPr>
          <w:p w14:paraId="0A536661" w14:textId="590ED056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Core/Src/tim.c</w:t>
            </w:r>
          </w:p>
        </w:tc>
        <w:tc>
          <w:tcPr>
            <w:tcW w:w="1667" w:type="pct"/>
          </w:tcPr>
          <w:p w14:paraId="3C8B5FB2" w14:textId="285B5BB2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TIM1 增加 CH4 通道（No Output，Pulse=48，中心对齐 Period=49）</w:t>
            </w:r>
          </w:p>
        </w:tc>
      </w:tr>
      <w:tr w:rsidR="002D7798" w:rsidRPr="002D7798" w14:paraId="2469B23A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3E822F2" w14:textId="53D97715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</w:t>
            </w:r>
          </w:p>
        </w:tc>
        <w:tc>
          <w:tcPr>
            <w:tcW w:w="1667" w:type="pct"/>
          </w:tcPr>
          <w:p w14:paraId="1B9161F4" w14:textId="58BA3C0A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Core/Src/tim.c</w:t>
            </w:r>
          </w:p>
        </w:tc>
        <w:tc>
          <w:tcPr>
            <w:tcW w:w="1667" w:type="pct"/>
          </w:tcPr>
          <w:p w14:paraId="33677E6C" w14:textId="7B9E3C8C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HAL_TIM_PWM_MspInit 里使能 NVIC TIM1_CC_IRQn（优先级 0，与原 TIM4 一致）</w:t>
            </w:r>
          </w:p>
        </w:tc>
      </w:tr>
      <w:tr w:rsidR="002D7798" w:rsidRPr="002D7798" w14:paraId="29031D26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5E72F5E" w14:textId="0085BCCD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1110E9E4" w14:textId="25A8B45B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Core/Src/stm32f1xx_it.c</w:t>
            </w:r>
          </w:p>
        </w:tc>
        <w:tc>
          <w:tcPr>
            <w:tcW w:w="1667" w:type="pct"/>
          </w:tcPr>
          <w:p w14:paraId="50E980E8" w14:textId="541BBD28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新增 TIM1_CC_IRQHandler，DWT 测量钩子搬到这里</w:t>
            </w:r>
          </w:p>
        </w:tc>
      </w:tr>
      <w:tr w:rsidR="002D7798" w:rsidRPr="002D7798" w14:paraId="42336F36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781FE9D" w14:textId="4734926B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</w:t>
            </w:r>
          </w:p>
        </w:tc>
        <w:tc>
          <w:tcPr>
            <w:tcW w:w="1667" w:type="pct"/>
          </w:tcPr>
          <w:p w14:paraId="5111B5A2" w14:textId="46E1DDCD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myapp/interrupt.c</w:t>
            </w:r>
          </w:p>
        </w:tc>
        <w:tc>
          <w:tcPr>
            <w:tcW w:w="1667" w:type="pct"/>
          </w:tcPr>
          <w:p w14:paraId="2F71F792" w14:textId="6206CD86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HAL_TIM_PeriodElapsedCallback(TIM4) → HAL_TIM_PWM_PulseFinishedCallback(TIM1/CH4)</w:t>
            </w:r>
          </w:p>
        </w:tc>
      </w:tr>
      <w:tr w:rsidR="002D7798" w:rsidRPr="002D7798" w14:paraId="577A328C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A3E35EB" w14:textId="3A077588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4FA76744" w14:textId="4B34B2CE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myapp/Hardware_Driver.c</w:t>
            </w:r>
          </w:p>
        </w:tc>
        <w:tc>
          <w:tcPr>
            <w:tcW w:w="1667" w:type="pct"/>
          </w:tcPr>
          <w:p w14:paraId="64316EF2" w14:textId="3FBC5EDB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加 HAL_TIM_PWM_Start(CH4) + __HAL_TIM_ENABLE_IT(TIM_IT_CC4)；删 HAL_TIM_Base_Start_IT(&amp;htim4)</w:t>
            </w:r>
          </w:p>
        </w:tc>
      </w:tr>
      <w:tr w:rsidR="002D7798" w:rsidRPr="002D7798" w14:paraId="3DCADAEC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5F20FA3" w14:textId="388FBF1E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</w:t>
            </w:r>
          </w:p>
        </w:tc>
        <w:tc>
          <w:tcPr>
            <w:tcW w:w="1667" w:type="pct"/>
          </w:tcPr>
          <w:p w14:paraId="324E8D79" w14:textId="7DA3A747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myself_foc.ioc</w:t>
            </w:r>
          </w:p>
        </w:tc>
        <w:tc>
          <w:tcPr>
            <w:tcW w:w="1667" w:type="pct"/>
          </w:tcPr>
          <w:p w14:paraId="0A9629B6" w14:textId="0A5556A4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同步：TIM1 Channel4 + NVIC.TIM1_CC_IRQn（不改这里，CubeMX 一重新生成就全被覆盖）</w:t>
            </w:r>
          </w:p>
        </w:tc>
      </w:tr>
      <w:tr w:rsidR="002D7798" w:rsidRPr="002D7798" w14:paraId="4CB9F7B6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A3D653B" w14:textId="06E99132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7</w:t>
            </w:r>
          </w:p>
        </w:tc>
        <w:tc>
          <w:tcPr>
            <w:tcW w:w="1667" w:type="pct"/>
          </w:tcPr>
          <w:p w14:paraId="10614594" w14:textId="4973E6CF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myapp/test.h</w:t>
            </w:r>
          </w:p>
        </w:tc>
        <w:tc>
          <w:tcPr>
            <w:tcW w:w="1667" w:type="pct"/>
          </w:tcPr>
          <w:p w14:paraId="7EB6FAA1" w14:textId="7E6A5D26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CPU_STAT_ISR_HZ 20000 → 20408（预算 3600 → 3528）</w:t>
            </w:r>
          </w:p>
        </w:tc>
      </w:tr>
    </w:tbl>
    <w:p w14:paraId="63DD5AC2" w14:textId="77777777" w:rsidR="002D7798" w:rsidRDefault="002D7798" w:rsidP="002D7798">
      <w:pPr>
        <w:rPr>
          <w:rFonts w:hint="eastAsia"/>
        </w:rPr>
      </w:pPr>
    </w:p>
    <w:p w14:paraId="640ADB0E" w14:textId="0F82818E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6AB7781" w14:textId="3B145C37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3. 两个设计细节</w:t>
      </w:r>
    </w:p>
    <w:p w14:paraId="22AEFAE2" w14:textId="2DDB879F" w:rsidR="002D7798" w:rsidRDefault="002D7798" w:rsidP="002D7798">
      <w:pPr>
        <w:jc w:val="left"/>
        <w:rPr>
          <w:rFonts w:hint="eastAsia"/>
        </w:rPr>
      </w:pPr>
      <w:r>
        <w:rPr>
          <w:rFonts w:hint="eastAsia"/>
          <w:b/>
        </w:rPr>
        <w:t>为什么用 CH4，而不是 TIM1 的更新中断？</w:t>
      </w:r>
    </w:p>
    <w:p w14:paraId="3152F57D" w14:textId="39538B05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>中心对齐模式下更新事件（UEV）在上溢和下溢</w:t>
      </w:r>
      <w:r>
        <w:rPr>
          <w:rFonts w:hint="eastAsia"/>
          <w:b/>
        </w:rPr>
        <w:t>各产生一次</w:t>
      </w:r>
      <w:r>
        <w:rPr>
          <w:rFonts w:hint="eastAsia"/>
        </w:rPr>
        <w:t>，也就是一个载波周期两次；而 CH4 比较事件位置可选、且相位固定。G431 参考工程用的也是这个做法。</w:t>
      </w:r>
    </w:p>
    <w:p w14:paraId="571DEC8F" w14:textId="1FB5049E" w:rsidR="002D7798" w:rsidRDefault="002D7798" w:rsidP="002D7798">
      <w:pPr>
        <w:jc w:val="left"/>
        <w:rPr>
          <w:rFonts w:hint="eastAsia"/>
        </w:rPr>
      </w:pPr>
      <w:r>
        <w:rPr>
          <w:b/>
        </w:rPr>
        <w:t xml:space="preserve">`Pulse = 48`（= ARR </w:t>
      </w:r>
      <w:r>
        <w:rPr>
          <w:rFonts w:ascii="Cambria Math" w:hAnsi="Cambria Math" w:cs="Cambria Math"/>
          <w:b/>
        </w:rPr>
        <w:t>−</w:t>
      </w:r>
      <w:r>
        <w:rPr>
          <w:b/>
        </w:rPr>
        <w:t xml:space="preserve"> 1）不是随便取的</w:t>
      </w:r>
      <w:r>
        <w:rPr>
          <w:rFonts w:hint="eastAsia"/>
        </w:rPr>
        <w:t>：它让比较匹配发生在波峰前 0.5 µs，FOC 算完的 CCR 值刚好赶在下一次 UEV（占空比影子寄存器加载时刻）之前写入 → 延迟最小。</w:t>
      </w:r>
    </w:p>
    <w:p w14:paraId="6390FD58" w14:textId="4C5416A0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8EBBC23" w14:textId="669D7290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4. 频率怎么分：硬件 20.4 kHz，FOC 10.2 kHz</w:t>
      </w:r>
    </w:p>
    <w:p w14:paraId="7406AFEB" w14:textId="3C2413D7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>PWM 载波</w:t>
      </w:r>
      <w:r>
        <w:rPr>
          <w:rFonts w:hint="eastAsia"/>
          <w:b/>
        </w:rPr>
        <w:t>保持 20.408 kHz 不动</w:t>
      </w:r>
      <w:r>
        <w:rPr>
          <w:rFonts w:hint="eastAsia"/>
        </w:rPr>
        <w:t>（电流纹波、啸叫都不变），只把 FOC 降下来：</w:t>
      </w:r>
    </w:p>
    <w:p w14:paraId="33A0DFE1" w14:textId="3DB9854B" w:rsidR="002D7798" w:rsidRDefault="002D7798" w:rsidP="002D779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if (++n &amp; 1) return;                    /* </w:t>
      </w:r>
      <w:r>
        <w:rPr>
          <w:rFonts w:ascii="Consolas" w:hAnsi="Consolas" w:hint="eastAsia"/>
          <w:sz w:val="18"/>
        </w:rPr>
        <w:t>奇数拍：直接返回，什么也不干</w:t>
      </w:r>
      <w:r>
        <w:rPr>
          <w:rFonts w:ascii="Consolas" w:hAnsi="Consolas" w:hint="eastAsia"/>
          <w:sz w:val="18"/>
        </w:rPr>
        <w:t xml:space="preserve"> */</w:t>
      </w:r>
    </w:p>
    <w:p w14:paraId="2D8B1762" w14:textId="4C0CD920" w:rsidR="002D7798" w:rsidRDefault="002D7798" w:rsidP="002D779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Motor_StateMachine_Run(&amp;MotorSystem);   /* </w:t>
      </w:r>
      <w:r>
        <w:rPr>
          <w:rFonts w:ascii="Consolas" w:hAnsi="Consolas" w:hint="eastAsia"/>
          <w:sz w:val="18"/>
        </w:rPr>
        <w:t>偶数拍：真正跑</w:t>
      </w:r>
      <w:r>
        <w:rPr>
          <w:rFonts w:ascii="Consolas" w:hAnsi="Consolas" w:hint="eastAsia"/>
          <w:sz w:val="18"/>
        </w:rPr>
        <w:t xml:space="preserve"> FOC */</w:t>
      </w:r>
    </w:p>
    <w:p w14:paraId="2A61E11C" w14:textId="7E8AF6BE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 xml:space="preserve">· 进中断 </w:t>
      </w:r>
      <w:r>
        <w:rPr>
          <w:rFonts w:hint="eastAsia"/>
          <w:b/>
        </w:rPr>
        <w:t>20.408 kHz</w:t>
      </w:r>
      <w:r>
        <w:rPr>
          <w:rFonts w:hint="eastAsia"/>
        </w:rPr>
        <w:t>（每次约 100 cycle，约 2.8% CPU）</w:t>
      </w:r>
    </w:p>
    <w:p w14:paraId="1CBECA70" w14:textId="7C8F2FD8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 xml:space="preserve">· 跑 FOC </w:t>
      </w:r>
      <w:r>
        <w:rPr>
          <w:rFonts w:hint="eastAsia"/>
          <w:b/>
        </w:rPr>
        <w:t>10.204 kHz</w:t>
      </w:r>
    </w:p>
    <w:p w14:paraId="47282283" w14:textId="0BB29D7E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所以 </w:t>
      </w:r>
      <w:r>
        <w:rPr>
          <w:rFonts w:ascii="Consolas" w:hAnsi="Consolas"/>
          <w:sz w:val="18"/>
        </w:rPr>
        <w:t>CPU_STAT_ISR_HZ</w:t>
      </w:r>
      <w:r>
        <w:rPr>
          <w:rFonts w:ascii="微软雅黑" w:eastAsia="微软雅黑" w:hAnsi="微软雅黑" w:hint="eastAsia"/>
          <w:sz w:val="21"/>
        </w:rPr>
        <w:t xml:space="preserve"> 仍按 20.408 kHz 填——</w:t>
      </w:r>
      <w:r>
        <w:rPr>
          <w:rFonts w:ascii="微软雅黑" w:eastAsia="微软雅黑" w:hAnsi="微软雅黑" w:hint="eastAsia"/>
          <w:b/>
          <w:sz w:val="21"/>
        </w:rPr>
        <w:t>中断频率没变</w:t>
      </w:r>
      <w:r>
        <w:rPr>
          <w:rFonts w:ascii="微软雅黑" w:eastAsia="微软雅黑" w:hAnsi="微软雅黑" w:hint="eastAsia"/>
          <w:sz w:val="21"/>
        </w:rPr>
        <w:t>，只是一半直接 return，</w:t>
      </w:r>
      <w:r>
        <w:rPr>
          <w:rFonts w:ascii="Consolas" w:eastAsia="微软雅黑" w:hAnsi="Consolas"/>
          <w:sz w:val="18"/>
        </w:rPr>
        <w:t>load_x10</w:t>
      </w:r>
      <w:r>
        <w:rPr>
          <w:rFonts w:ascii="微软雅黑" w:eastAsia="微软雅黑" w:hAnsi="微软雅黑" w:hint="eastAsia"/>
          <w:sz w:val="21"/>
        </w:rPr>
        <w:t xml:space="preserve"> 会自动反映真实占用。</w:t>
      </w:r>
    </w:p>
    <w:p w14:paraId="56F341FD" w14:textId="4D376A31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EA561DA" w14:textId="79A798E5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5. 实测验证</w:t>
      </w:r>
    </w:p>
    <w:p w14:paraId="2982750B" w14:textId="4653E35C" w:rsidR="002D7798" w:rsidRDefault="002D7798" w:rsidP="002D77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4607E8" wp14:editId="2B3770F5">
            <wp:extent cx="5760000" cy="3158490"/>
            <wp:effectExtent l="0" t="0" r="0" b="3810"/>
            <wp:docPr id="96559715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71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639D" w14:textId="16F34DFD" w:rsidR="002D7798" w:rsidRDefault="002D7798" w:rsidP="002D7798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CH4 改造后的 CpuStat（load_x10 = 534，53.4%）</w:t>
      </w:r>
    </w:p>
    <w:p w14:paraId="1696522F" w14:textId="466B1FDE" w:rsidR="002D7798" w:rsidRDefault="002D7798" w:rsidP="002D779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6B24FBB" wp14:editId="63941BAA">
            <wp:extent cx="5760000" cy="4126230"/>
            <wp:effectExtent l="0" t="0" r="0" b="7620"/>
            <wp:docPr id="123737001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00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B8D5" w14:textId="131D791B" w:rsidR="002D7798" w:rsidRDefault="002D7798" w:rsidP="002D7798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CH4 改造后的 VOFA 波形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D7798" w:rsidRPr="002D7798" w14:paraId="7DB29B1D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1C0DD25D" w14:textId="6001BD38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项</w:t>
            </w:r>
          </w:p>
        </w:tc>
        <w:tc>
          <w:tcPr>
            <w:tcW w:w="1667" w:type="pct"/>
            <w:shd w:val="clear" w:color="auto" w:fill="E6E6E6"/>
          </w:tcPr>
          <w:p w14:paraId="594BEDA3" w14:textId="3DC4EADB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E6E6E6"/>
          </w:tcPr>
          <w:p w14:paraId="50E85FDE" w14:textId="4672A169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说明</w:t>
            </w:r>
          </w:p>
        </w:tc>
      </w:tr>
      <w:tr w:rsidR="002D7798" w:rsidRPr="002D7798" w14:paraId="7F225845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7F5B513" w14:textId="36A7086B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load_x10</w:t>
            </w:r>
          </w:p>
        </w:tc>
        <w:tc>
          <w:tcPr>
            <w:tcW w:w="1667" w:type="pct"/>
          </w:tcPr>
          <w:p w14:paraId="38307863" w14:textId="40FAD174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534</w:t>
            </w:r>
          </w:p>
        </w:tc>
        <w:tc>
          <w:tcPr>
            <w:tcW w:w="1667" w:type="pct"/>
          </w:tcPr>
          <w:p w14:paraId="368749AE" w14:textId="71422E26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按分母 3528 反推 1886 一致 → CPU 53.4%（改前 97.7%）</w:t>
            </w:r>
          </w:p>
        </w:tc>
      </w:tr>
      <w:tr w:rsidR="002D7798" w:rsidRPr="002D7798" w14:paraId="3BE21329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3A15AE1" w14:textId="12F14DEF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单次 FOC</w:t>
            </w:r>
          </w:p>
        </w:tc>
        <w:tc>
          <w:tcPr>
            <w:tcW w:w="1667" w:type="pct"/>
          </w:tcPr>
          <w:p w14:paraId="402867D8" w14:textId="4E47937A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1886×2 − 198 = 3574 cycle</w:t>
            </w:r>
          </w:p>
        </w:tc>
        <w:tc>
          <w:tcPr>
            <w:tcW w:w="1667" w:type="pct"/>
          </w:tcPr>
          <w:p w14:paraId="692497D7" w14:textId="77777777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2D7798" w:rsidRPr="002D7798" w14:paraId="65CC0C53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05CFA1" w14:textId="2AF19E5E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cycles_last</w:t>
            </w:r>
          </w:p>
        </w:tc>
        <w:tc>
          <w:tcPr>
            <w:tcW w:w="1667" w:type="pct"/>
          </w:tcPr>
          <w:p w14:paraId="58FB351E" w14:textId="125536F8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在 198 / 3574 之间交替</w:t>
            </w:r>
          </w:p>
        </w:tc>
        <w:tc>
          <w:tcPr>
            <w:tcW w:w="1667" w:type="pct"/>
          </w:tcPr>
          <w:p w14:paraId="3831B3D0" w14:textId="6A2A921F" w:rsidR="002D7798" w:rsidRPr="002D7798" w:rsidRDefault="002D7798" w:rsidP="002D77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软件分频在工作的直接证据（198 = 被跳过的空转）</w:t>
            </w:r>
          </w:p>
        </w:tc>
      </w:tr>
    </w:tbl>
    <w:p w14:paraId="795BF68A" w14:textId="77777777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</w:p>
    <w:p w14:paraId="4322DD99" w14:textId="2B9C02A3" w:rsidR="002D7798" w:rsidRDefault="002D7798" w:rsidP="002D7798">
      <w:pPr>
        <w:pStyle w:val="3"/>
        <w:rPr>
          <w:rFonts w:hint="eastAsia"/>
        </w:rPr>
      </w:pPr>
      <w:r>
        <w:rPr>
          <w:rFonts w:hint="eastAsia"/>
        </w:rPr>
        <w:t>数学没有被破坏（图 2 的 9 个通道值代数验证）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2D7798" w:rsidRPr="002D7798" w14:paraId="6EBB81EF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5C9A465F" w14:textId="7DFB5B93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关系</w:t>
            </w:r>
          </w:p>
        </w:tc>
        <w:tc>
          <w:tcPr>
            <w:tcW w:w="1667" w:type="pct"/>
            <w:shd w:val="clear" w:color="auto" w:fill="E6E6E6"/>
          </w:tcPr>
          <w:p w14:paraId="258A906B" w14:textId="2EF52046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验算</w:t>
            </w:r>
          </w:p>
        </w:tc>
        <w:tc>
          <w:tcPr>
            <w:tcW w:w="1667" w:type="pct"/>
            <w:shd w:val="clear" w:color="auto" w:fill="E6E6E6"/>
          </w:tcPr>
          <w:p w14:paraId="4FD30D8C" w14:textId="0CE3D94D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2D7798">
              <w:rPr>
                <w:rFonts w:ascii="微软雅黑" w:eastAsia="微软雅黑" w:hAnsi="微软雅黑" w:hint="eastAsia"/>
                <w:b/>
                <w:sz w:val="18"/>
              </w:rPr>
              <w:t>结果</w:t>
            </w:r>
          </w:p>
        </w:tc>
      </w:tr>
      <w:tr w:rsidR="002D7798" w:rsidRPr="002D7798" w14:paraId="32F857CB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A749201" w14:textId="1C14177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Vu == Valpha</w:t>
            </w:r>
          </w:p>
        </w:tc>
        <w:tc>
          <w:tcPr>
            <w:tcW w:w="1667" w:type="pct"/>
          </w:tcPr>
          <w:p w14:paraId="551204A8" w14:textId="49D52EC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I3 = 1.391797，I1 = 1.391797</w:t>
            </w:r>
          </w:p>
        </w:tc>
        <w:tc>
          <w:tcPr>
            <w:tcW w:w="1667" w:type="pct"/>
          </w:tcPr>
          <w:p w14:paraId="2F498822" w14:textId="06BD6D6F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逐位相同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2D7798" w:rsidRPr="002D7798" w14:paraId="4BE79BC4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C4CDF9C" w14:textId="2C1C014F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Vu + Vv + Vw = 0</w:t>
            </w:r>
          </w:p>
        </w:tc>
        <w:tc>
          <w:tcPr>
            <w:tcW w:w="1667" w:type="pct"/>
          </w:tcPr>
          <w:p w14:paraId="2C2B4DD9" w14:textId="496B0033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1.391797 − 1.939742 + 0.547945</w:t>
            </w:r>
          </w:p>
        </w:tc>
        <w:tc>
          <w:tcPr>
            <w:tcW w:w="1667" w:type="pct"/>
          </w:tcPr>
          <w:p w14:paraId="14564026" w14:textId="28F38FD4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0.000000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2D7798" w:rsidRPr="002D7798" w14:paraId="0F275EB2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F4F7D41" w14:textId="22E16FB0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零序 V0</w:t>
            </w:r>
          </w:p>
        </w:tc>
        <w:tc>
          <w:tcPr>
            <w:tcW w:w="1667" w:type="pct"/>
          </w:tcPr>
          <w:p w14:paraId="7784F24A" w14:textId="3D868B34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-(max+min)/2 = 0.2739725</w:t>
            </w:r>
          </w:p>
        </w:tc>
        <w:tc>
          <w:tcPr>
            <w:tcW w:w="1667" w:type="pct"/>
          </w:tcPr>
          <w:p w14:paraId="424FEC41" w14:textId="77777777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2D7798" w:rsidRPr="002D7798" w14:paraId="3CC42D9F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4688769" w14:textId="6D9722AE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Vu_Mod</w:t>
            </w:r>
          </w:p>
        </w:tc>
        <w:tc>
          <w:tcPr>
            <w:tcW w:w="1667" w:type="pct"/>
          </w:tcPr>
          <w:p w14:paraId="691FC28D" w14:textId="5A1A506A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1.391797 + 0.2739725 = 1.665770</w:t>
            </w:r>
          </w:p>
        </w:tc>
        <w:tc>
          <w:tcPr>
            <w:tcW w:w="1667" w:type="pct"/>
          </w:tcPr>
          <w:p w14:paraId="02777B5C" w14:textId="3E8BDF3B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I6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2D7798" w:rsidRPr="002D7798" w14:paraId="00CA0565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D170541" w14:textId="16FFA36B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Vv_Mod</w:t>
            </w:r>
          </w:p>
        </w:tc>
        <w:tc>
          <w:tcPr>
            <w:tcW w:w="1667" w:type="pct"/>
          </w:tcPr>
          <w:p w14:paraId="07316CF4" w14:textId="682CF033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−1.939742 + 0.2739725 = −1.665770</w:t>
            </w:r>
          </w:p>
        </w:tc>
        <w:tc>
          <w:tcPr>
            <w:tcW w:w="1667" w:type="pct"/>
          </w:tcPr>
          <w:p w14:paraId="0E2D740E" w14:textId="1F07B470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I7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2D7798" w:rsidRPr="002D7798" w14:paraId="135D510F" w14:textId="77777777" w:rsidTr="002D77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13DB208" w14:textId="05A1F359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Vw_Mod</w:t>
            </w:r>
          </w:p>
        </w:tc>
        <w:tc>
          <w:tcPr>
            <w:tcW w:w="1667" w:type="pct"/>
          </w:tcPr>
          <w:p w14:paraId="16E3BB8B" w14:textId="31015BD3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0.547945 + 0.2739725 = 0.821918</w:t>
            </w:r>
          </w:p>
        </w:tc>
        <w:tc>
          <w:tcPr>
            <w:tcW w:w="1667" w:type="pct"/>
          </w:tcPr>
          <w:p w14:paraId="399E923F" w14:textId="1C2C73DD" w:rsidR="002D7798" w:rsidRPr="002D7798" w:rsidRDefault="002D7798" w:rsidP="002D77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I8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657511C9" w14:textId="77777777" w:rsidR="002D7798" w:rsidRDefault="002D7798" w:rsidP="002D7798">
      <w:pPr>
        <w:rPr>
          <w:rFonts w:hint="eastAsia"/>
        </w:rPr>
      </w:pPr>
    </w:p>
    <w:p w14:paraId="05C49574" w14:textId="1157DD0F" w:rsidR="002D7798" w:rsidRDefault="002D7798" w:rsidP="002D7798">
      <w:pPr>
        <w:jc w:val="left"/>
        <w:rPr>
          <w:rFonts w:hint="eastAsia"/>
        </w:rPr>
      </w:pPr>
      <w:r>
        <w:rPr>
          <w:rFonts w:hint="eastAsia"/>
        </w:rPr>
        <w:t>架构改动后仍然是</w:t>
      </w:r>
      <w:r>
        <w:rPr>
          <w:rFonts w:hint="eastAsia"/>
          <w:b/>
        </w:rPr>
        <w:t>同一控制瞬间的完美快照</w:t>
      </w:r>
      <w:r>
        <w:rPr>
          <w:rFonts w:hint="eastAsia"/>
        </w:rPr>
        <w:t>，说明触发方式换了但 FOC 数学完全没动。</w:t>
      </w:r>
    </w:p>
    <w:p w14:paraId="08FD0A43" w14:textId="6E7F5E9D" w:rsidR="002D7798" w:rsidRDefault="002D7798" w:rsidP="002D77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F1C76DF" w14:textId="12091F2F" w:rsidR="002D7798" w:rsidRDefault="002D7798" w:rsidP="002D7798">
      <w:pPr>
        <w:pStyle w:val="2"/>
        <w:rPr>
          <w:rFonts w:hint="eastAsia"/>
        </w:rPr>
      </w:pPr>
      <w:r>
        <w:rPr>
          <w:rFonts w:hint="eastAsia"/>
        </w:rPr>
        <w:t>6. 遗留问题</w:t>
      </w:r>
    </w:p>
    <w:p w14:paraId="64E79765" w14:textId="11CDD114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TIM4 成了死代码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main.c</w:t>
      </w:r>
      <w:r>
        <w:rPr>
          <w:rFonts w:ascii="微软雅黑" w:eastAsia="微软雅黑" w:hAnsi="微软雅黑" w:hint="eastAsia"/>
          <w:sz w:val="21"/>
        </w:rPr>
        <w:t xml:space="preserve"> 仍在调 </w:t>
      </w:r>
      <w:r>
        <w:rPr>
          <w:rFonts w:ascii="Consolas" w:eastAsia="微软雅黑" w:hAnsi="Consolas"/>
          <w:sz w:val="18"/>
        </w:rPr>
        <w:t>MX_TIM4_Init()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/>
          <w:sz w:val="18"/>
        </w:rPr>
        <w:t>HAL_TIM_Base_MspInit</w:t>
      </w:r>
      <w:r>
        <w:rPr>
          <w:rFonts w:ascii="微软雅黑" w:eastAsia="微软雅黑" w:hAnsi="微软雅黑" w:hint="eastAsia"/>
          <w:sz w:val="21"/>
        </w:rPr>
        <w:t xml:space="preserve"> 仍使能 TIM4 的 NVIC，但外设级中断没开 → 不产生中断。以后清理时一起删。</w:t>
      </w:r>
    </w:p>
    <w:p w14:paraId="20F2B06A" w14:textId="5CD752DA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2. </w:t>
      </w:r>
      <w:r>
        <w:rPr>
          <w:rFonts w:hint="eastAsia"/>
          <w:b/>
        </w:rPr>
        <w:t>初始化顺序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Motor_StateMachine_Init</w:t>
      </w:r>
      <w:r>
        <w:rPr>
          <w:rFonts w:ascii="微软雅黑" w:eastAsia="微软雅黑" w:hAnsi="微软雅黑" w:hint="eastAsia"/>
          <w:sz w:val="21"/>
        </w:rPr>
        <w:t xml:space="preserve"> 里先 </w:t>
      </w:r>
      <w:r>
        <w:rPr>
          <w:rFonts w:ascii="Consolas" w:eastAsia="微软雅黑" w:hAnsi="Consolas"/>
          <w:sz w:val="18"/>
        </w:rPr>
        <w:t>Motor_Hardware_Init()</w:t>
      </w:r>
      <w:r>
        <w:rPr>
          <w:rFonts w:ascii="微软雅黑" w:eastAsia="微软雅黑" w:hAnsi="微软雅黑" w:hint="eastAsia"/>
          <w:sz w:val="21"/>
        </w:rPr>
        <w:t xml:space="preserve">（开中断）再 </w:t>
      </w:r>
      <w:r>
        <w:rPr>
          <w:rFonts w:ascii="Consolas" w:eastAsia="微软雅黑" w:hAnsi="Consolas"/>
          <w:sz w:val="18"/>
        </w:rPr>
        <w:t>Set_Udc_Tpwm_Param()</w:t>
      </w:r>
      <w:r>
        <w:rPr>
          <w:rFonts w:ascii="微软雅黑" w:eastAsia="微软雅黑" w:hAnsi="微软雅黑" w:hint="eastAsia"/>
          <w:sz w:val="21"/>
        </w:rPr>
        <w:t>（设参数），中间几个中断周期里参数还是 0。上电时电机没转、无净电压，</w:t>
      </w:r>
      <w:r>
        <w:rPr>
          <w:rFonts w:ascii="微软雅黑" w:eastAsia="微软雅黑" w:hAnsi="微软雅黑" w:hint="eastAsia"/>
          <w:b/>
          <w:sz w:val="21"/>
        </w:rPr>
        <w:t>实际无害</w:t>
      </w:r>
      <w:r>
        <w:rPr>
          <w:rFonts w:ascii="微软雅黑" w:eastAsia="微软雅黑" w:hAnsi="微软雅黑" w:hint="eastAsia"/>
          <w:sz w:val="21"/>
        </w:rPr>
        <w:t>，但建议调换顺序。</w:t>
      </w:r>
    </w:p>
    <w:p w14:paraId="4AEB5008" w14:textId="41B1BB50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3. </w:t>
      </w:r>
      <w:r>
        <w:rPr>
          <w:rFonts w:hint="eastAsia"/>
          <w:b/>
        </w:rPr>
        <w:t>Keil 编辑器编码</w:t>
      </w:r>
      <w:r>
        <w:rPr>
          <w:rFonts w:hint="eastAsia"/>
        </w:rPr>
        <w:t xml:space="preserve">要设成 </w:t>
      </w:r>
      <w:r>
        <w:rPr>
          <w:rFonts w:ascii="Consolas" w:hAnsi="Consolas"/>
          <w:sz w:val="18"/>
        </w:rPr>
        <w:t>UTF-8</w:t>
      </w:r>
      <w:r>
        <w:rPr>
          <w:rFonts w:ascii="微软雅黑" w:eastAsia="微软雅黑" w:hAnsi="微软雅黑" w:hint="eastAsia"/>
          <w:sz w:val="21"/>
        </w:rPr>
        <w:t>（</w:t>
      </w:r>
      <w:r>
        <w:rPr>
          <w:rFonts w:ascii="Consolas" w:eastAsia="微软雅黑" w:hAnsi="Consolas" w:hint="eastAsia"/>
          <w:sz w:val="18"/>
        </w:rPr>
        <w:t xml:space="preserve">Edit </w:t>
      </w:r>
      <w:r>
        <w:rPr>
          <w:rFonts w:ascii="Consolas" w:eastAsia="微软雅黑" w:hAnsi="Consolas" w:hint="eastAsia"/>
          <w:sz w:val="18"/>
        </w:rPr>
        <w:t>→</w:t>
      </w:r>
      <w:r>
        <w:rPr>
          <w:rFonts w:ascii="Consolas" w:eastAsia="微软雅黑" w:hAnsi="Consolas" w:hint="eastAsia"/>
          <w:sz w:val="18"/>
        </w:rPr>
        <w:t xml:space="preserve"> Configuration </w:t>
      </w:r>
      <w:r>
        <w:rPr>
          <w:rFonts w:ascii="Consolas" w:eastAsia="微软雅黑" w:hAnsi="Consolas" w:hint="eastAsia"/>
          <w:sz w:val="18"/>
        </w:rPr>
        <w:t>→</w:t>
      </w:r>
      <w:r>
        <w:rPr>
          <w:rFonts w:ascii="Consolas" w:eastAsia="微软雅黑" w:hAnsi="Consolas" w:hint="eastAsia"/>
          <w:sz w:val="18"/>
        </w:rPr>
        <w:t xml:space="preserve"> Editor </w:t>
      </w:r>
      <w:r>
        <w:rPr>
          <w:rFonts w:ascii="Consolas" w:eastAsia="微软雅黑" w:hAnsi="Consolas" w:hint="eastAsia"/>
          <w:sz w:val="18"/>
        </w:rPr>
        <w:t>→</w:t>
      </w:r>
      <w:r>
        <w:rPr>
          <w:rFonts w:ascii="Consolas" w:eastAsia="微软雅黑" w:hAnsi="Consolas" w:hint="eastAsia"/>
          <w:sz w:val="18"/>
        </w:rPr>
        <w:t xml:space="preserve"> Encoding</w:t>
      </w:r>
      <w:r>
        <w:rPr>
          <w:rFonts w:ascii="微软雅黑" w:eastAsia="微软雅黑" w:hAnsi="微软雅黑" w:hint="eastAsia"/>
          <w:sz w:val="21"/>
        </w:rPr>
        <w:t>），否则中文注释会被存成 GBK，GitHub 上显示乱码。</w:t>
      </w:r>
    </w:p>
    <w:p w14:paraId="7537ADB5" w14:textId="11AB1F3F" w:rsid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4. </w:t>
      </w:r>
      <w:r>
        <w:rPr>
          <w:rFonts w:hint="eastAsia"/>
          <w:b/>
        </w:rPr>
        <w:t>CH4 的触发率没单独实测</w:t>
      </w:r>
      <w:r>
        <w:rPr>
          <w:rFonts w:hint="eastAsia"/>
        </w:rPr>
        <w:t xml:space="preserve">：靠 </w:t>
      </w:r>
      <w:r>
        <w:rPr>
          <w:rFonts w:ascii="Consolas" w:hAnsi="Consolas"/>
          <w:sz w:val="18"/>
        </w:rPr>
        <w:t>load_x10</w:t>
      </w:r>
      <w:r>
        <w:rPr>
          <w:rFonts w:ascii="微软雅黑" w:eastAsia="微软雅黑" w:hAnsi="微软雅黑" w:hint="eastAsia"/>
          <w:sz w:val="21"/>
        </w:rPr>
        <w:t xml:space="preserve"> 反推确认是每载波周期 1 次（若为 2 次则中断率 40.8 kHz、CPU 会到 108%，物理不可能）。后续如需精确确认，可在 ISR 里加计数器配合 </w:t>
      </w:r>
      <w:r>
        <w:rPr>
          <w:rFonts w:ascii="Consolas" w:eastAsia="微软雅黑" w:hAnsi="Consolas"/>
          <w:sz w:val="18"/>
        </w:rPr>
        <w:t>HAL_GetTick()</w:t>
      </w:r>
      <w:r>
        <w:rPr>
          <w:rFonts w:ascii="微软雅黑" w:eastAsia="微软雅黑" w:hAnsi="微软雅黑" w:hint="eastAsia"/>
          <w:sz w:val="21"/>
        </w:rPr>
        <w:t xml:space="preserve"> 测频率。</w:t>
      </w:r>
    </w:p>
    <w:p w14:paraId="10889A4C" w14:textId="77777777" w:rsidR="002D7798" w:rsidRPr="002D7798" w:rsidRDefault="002D7798" w:rsidP="002D7798">
      <w:pPr>
        <w:jc w:val="left"/>
        <w:rPr>
          <w:rFonts w:ascii="微软雅黑" w:eastAsia="微软雅黑" w:hAnsi="微软雅黑" w:hint="eastAsia"/>
          <w:sz w:val="21"/>
        </w:rPr>
      </w:pPr>
    </w:p>
    <w:sectPr w:rsidR="002D7798" w:rsidRPr="002D7798" w:rsidSect="002D7798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98"/>
    <w:rsid w:val="002D7798"/>
    <w:rsid w:val="002E456C"/>
    <w:rsid w:val="0032389D"/>
    <w:rsid w:val="005554D1"/>
    <w:rsid w:val="00D81058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8DBC"/>
  <w15:chartTrackingRefBased/>
  <w15:docId w15:val="{E9E86C6B-8620-4D91-8AE5-B9B55141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2D7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D7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7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7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7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7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7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7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7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D7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7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7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7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7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7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7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798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2026-10-09T17:42:00Z</dcterms:created>
  <dcterms:modified xsi:type="dcterms:W3CDTF">2026-10-09T17:42:00Z</dcterms:modified>
</cp:coreProperties>
</file>