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3559"/>
        <w:gridCol w:w="2360"/>
      </w:tblGrid>
      <w:tr w:rsidR="00242F91" w:rsidRPr="00E42903" w:rsidTr="005838F0">
        <w:tc>
          <w:tcPr>
            <w:tcW w:w="3828" w:type="dxa"/>
            <w:tcBorders>
              <w:right w:val="single" w:sz="4" w:space="0" w:color="auto"/>
            </w:tcBorders>
          </w:tcPr>
          <w:p w:rsidR="00242F91" w:rsidRPr="00E42903" w:rsidRDefault="00242F91" w:rsidP="005838F0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>KHOA CÔNG NGHỆ THÔNG TIN</w:t>
            </w:r>
          </w:p>
          <w:p w:rsidR="00242F91" w:rsidRPr="00E42903" w:rsidRDefault="00242F91" w:rsidP="005838F0">
            <w:pPr>
              <w:spacing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26"/>
              </w:rPr>
            </w:pPr>
            <w:r w:rsidRPr="00E4290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BỘ MÔN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KTMT</w:t>
            </w:r>
          </w:p>
        </w:tc>
        <w:tc>
          <w:tcPr>
            <w:tcW w:w="3559" w:type="dxa"/>
            <w:vMerge w:val="restart"/>
            <w:tcBorders>
              <w:left w:val="single" w:sz="4" w:space="0" w:color="auto"/>
            </w:tcBorders>
            <w:vAlign w:val="center"/>
          </w:tcPr>
          <w:p w:rsidR="00242F91" w:rsidRPr="00E42903" w:rsidRDefault="00242F91" w:rsidP="005838F0">
            <w:pPr>
              <w:jc w:val="center"/>
              <w:rPr>
                <w:rFonts w:ascii="Times New Roman" w:hAnsi="Times New Roman"/>
                <w:b/>
                <w:color w:val="000000"/>
                <w:sz w:val="32"/>
                <w:szCs w:val="26"/>
              </w:rPr>
            </w:pPr>
            <w:r w:rsidRPr="00E42903">
              <w:rPr>
                <w:rFonts w:ascii="Times New Roman" w:hAnsi="Times New Roman"/>
                <w:b/>
                <w:color w:val="000000"/>
                <w:sz w:val="32"/>
                <w:szCs w:val="26"/>
              </w:rPr>
              <w:t>ĐỀ THI HỌC KỲ</w:t>
            </w:r>
          </w:p>
          <w:p w:rsidR="00242F91" w:rsidRDefault="00242F91" w:rsidP="005838F0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E42903">
              <w:rPr>
                <w:rFonts w:ascii="Times New Roman" w:hAnsi="Times New Roman"/>
                <w:color w:val="000000"/>
                <w:szCs w:val="26"/>
              </w:rPr>
              <w:t>HỆ ĐẠI HỌC CHÍNH QUY</w:t>
            </w:r>
          </w:p>
          <w:p w:rsidR="00242F91" w:rsidRPr="00373163" w:rsidRDefault="00242F91" w:rsidP="005838F0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(Dành cho ngành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Đại học</w:t>
            </w:r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:rsidR="00242F91" w:rsidRPr="00373163" w:rsidRDefault="00242F91" w:rsidP="005838F0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Học kỳ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 - Năm học 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24-2025</w:t>
            </w:r>
          </w:p>
          <w:p w:rsidR="00242F91" w:rsidRPr="00E42903" w:rsidRDefault="00242F91" w:rsidP="005838F0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</w:tcPr>
          <w:p w:rsidR="00242F91" w:rsidRPr="00E42903" w:rsidRDefault="00242F91" w:rsidP="005838F0">
            <w:pPr>
              <w:spacing w:before="120" w:line="312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drawing>
                <wp:anchor distT="0" distB="0" distL="114300" distR="114300" simplePos="0" relativeHeight="251660288" behindDoc="0" locked="0" layoutInCell="1" allowOverlap="1" wp14:anchorId="76ED175B" wp14:editId="00A6078E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26670</wp:posOffset>
                  </wp:positionV>
                  <wp:extent cx="591185" cy="407670"/>
                  <wp:effectExtent l="0" t="0" r="0" b="0"/>
                  <wp:wrapNone/>
                  <wp:docPr id="18" name="Picture 18" descr="ISO 9001-2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SO 9001-2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42F91" w:rsidRPr="00E42903" w:rsidTr="005838F0">
        <w:trPr>
          <w:trHeight w:val="1289"/>
        </w:trPr>
        <w:tc>
          <w:tcPr>
            <w:tcW w:w="3828" w:type="dxa"/>
            <w:tcBorders>
              <w:right w:val="single" w:sz="4" w:space="0" w:color="auto"/>
            </w:tcBorders>
          </w:tcPr>
          <w:p w:rsidR="00242F91" w:rsidRPr="00E42903" w:rsidRDefault="00242F91" w:rsidP="005838F0">
            <w:pPr>
              <w:spacing w:before="60" w:line="264" w:lineRule="auto"/>
              <w:jc w:val="center"/>
              <w:rPr>
                <w:rFonts w:ascii="Times New Roman" w:hAnsi="Times New Roman"/>
                <w:color w:val="000000"/>
                <w:sz w:val="6"/>
                <w:szCs w:val="24"/>
              </w:rPr>
            </w:pPr>
          </w:p>
          <w:p w:rsidR="00242F91" w:rsidRPr="00E42903" w:rsidRDefault="00242F91" w:rsidP="005838F0">
            <w:pPr>
              <w:spacing w:before="60" w:line="264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Học phần: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PTUD</w:t>
            </w:r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</w:t>
            </w:r>
          </w:p>
          <w:p w:rsidR="00242F91" w:rsidRPr="00E42903" w:rsidRDefault="00D079C8" w:rsidP="005838F0">
            <w:pPr>
              <w:spacing w:line="264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Đề  số 3</w:t>
            </w:r>
          </w:p>
          <w:p w:rsidR="00242F91" w:rsidRPr="00E42903" w:rsidRDefault="00242F91" w:rsidP="005838F0">
            <w:pPr>
              <w:spacing w:after="60" w:line="264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Thời gian làm bài: 60 phút</w:t>
            </w:r>
          </w:p>
        </w:tc>
        <w:tc>
          <w:tcPr>
            <w:tcW w:w="3559" w:type="dxa"/>
            <w:vMerge/>
            <w:tcBorders>
              <w:left w:val="single" w:sz="4" w:space="0" w:color="auto"/>
            </w:tcBorders>
          </w:tcPr>
          <w:p w:rsidR="00242F91" w:rsidRPr="00E42903" w:rsidRDefault="00242F91" w:rsidP="005838F0">
            <w:pPr>
              <w:rPr>
                <w:rFonts w:ascii="Times New Roman" w:hAnsi="Times New Roman"/>
                <w:color w:val="000000"/>
                <w:sz w:val="18"/>
                <w:szCs w:val="26"/>
              </w:rPr>
            </w:pPr>
          </w:p>
        </w:tc>
        <w:tc>
          <w:tcPr>
            <w:tcW w:w="2360" w:type="dxa"/>
          </w:tcPr>
          <w:p w:rsidR="00242F91" w:rsidRPr="00E42903" w:rsidRDefault="00242F91" w:rsidP="005838F0">
            <w:pPr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E42903">
              <w:rPr>
                <w:rFonts w:ascii="Times New Roman" w:hAnsi="Times New Roman"/>
                <w:color w:val="000000"/>
                <w:sz w:val="24"/>
                <w:szCs w:val="26"/>
              </w:rPr>
              <w:t>Trưởng bộ môn</w:t>
            </w:r>
          </w:p>
          <w:p w:rsidR="00242F91" w:rsidRPr="00E42903" w:rsidRDefault="00242F91" w:rsidP="005838F0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>(Ký, ghi rõ họ tên)</w:t>
            </w:r>
          </w:p>
        </w:tc>
      </w:tr>
      <w:tr w:rsidR="00D354BB" w:rsidRPr="00E42903" w:rsidTr="005838F0">
        <w:tc>
          <w:tcPr>
            <w:tcW w:w="9747" w:type="dxa"/>
            <w:gridSpan w:val="3"/>
          </w:tcPr>
          <w:p w:rsidR="00D354BB" w:rsidRPr="00D079C8" w:rsidRDefault="00D354BB" w:rsidP="00162700">
            <w:pPr>
              <w:spacing w:before="120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</w:pPr>
            <w:r w:rsidRPr="00D079C8"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  <w:t>ĐỀ 3</w:t>
            </w:r>
          </w:p>
          <w:p w:rsidR="00D354BB" w:rsidRPr="0049457B" w:rsidRDefault="00D354BB" w:rsidP="00162700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Cho giao diện như hình vẽ với các thông số tương ứng</w:t>
            </w:r>
          </w:p>
          <w:p w:rsidR="00D354BB" w:rsidRPr="0049457B" w:rsidRDefault="00D354BB" w:rsidP="00162700">
            <w:pPr>
              <w:spacing w:before="12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16B5A4E" wp14:editId="4E744A09">
                  <wp:extent cx="2292985" cy="2333625"/>
                  <wp:effectExtent l="19050" t="19050" r="12065" b="28575"/>
                  <wp:docPr id="9" name="Picture 9" descr="DE 1 - FORM DANG 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 1 - FORM DANG 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54BB" w:rsidRPr="0049457B" w:rsidRDefault="00D354BB" w:rsidP="00162700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49457B">
              <w:rPr>
                <w:rFonts w:ascii="Times New Roman" w:hAnsi="Times New Roman"/>
                <w:b/>
                <w:sz w:val="24"/>
                <w:szCs w:val="24"/>
              </w:rPr>
              <w:t>Thông số:</w:t>
            </w:r>
          </w:p>
          <w:p w:rsidR="00D354BB" w:rsidRPr="0049457B" w:rsidRDefault="00D354BB" w:rsidP="00D354BB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49457B">
              <w:rPr>
                <w:sz w:val="24"/>
                <w:szCs w:val="24"/>
              </w:rPr>
              <w:t>Kích thướ</w:t>
            </w:r>
            <w:r>
              <w:rPr>
                <w:sz w:val="24"/>
                <w:szCs w:val="24"/>
              </w:rPr>
              <w:t>c khung ngoài cùng: 540px X 550</w:t>
            </w:r>
            <w:r w:rsidRPr="0049457B">
              <w:rPr>
                <w:sz w:val="24"/>
                <w:szCs w:val="24"/>
              </w:rPr>
              <w:t>px</w:t>
            </w:r>
          </w:p>
          <w:p w:rsidR="00D354BB" w:rsidRPr="0049457B" w:rsidRDefault="00D354BB" w:rsidP="00D354BB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Nhãn và các tiêu đề sử dụng màu chữ có mã: #3E4D58</w:t>
            </w:r>
          </w:p>
          <w:p w:rsidR="00D354BB" w:rsidRDefault="00D354BB" w:rsidP="00D354BB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Viền ô Textbox sử dụng mã màu: #e5e5e5</w:t>
            </w:r>
          </w:p>
          <w:p w:rsidR="00D354BB" w:rsidRPr="0049457B" w:rsidRDefault="00D354BB" w:rsidP="00D354BB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Nút “Create an account” có nền màu #cc3304 và chữ màu trắng</w:t>
            </w:r>
          </w:p>
          <w:p w:rsidR="00D354BB" w:rsidRPr="0049457B" w:rsidRDefault="00D354BB" w:rsidP="00D354BB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49457B">
              <w:rPr>
                <w:sz w:val="24"/>
                <w:szCs w:val="24"/>
              </w:rPr>
              <w:t>Size chữ sử dụng: 13px. Font: Tahoma</w:t>
            </w:r>
          </w:p>
          <w:p w:rsidR="00D354BB" w:rsidRPr="0049457B" w:rsidRDefault="00D354BB" w:rsidP="00162700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49457B">
              <w:rPr>
                <w:rFonts w:ascii="Times New Roman" w:hAnsi="Times New Roman"/>
                <w:b/>
                <w:sz w:val="24"/>
                <w:szCs w:val="24"/>
              </w:rPr>
              <w:t>Yêu cầu:</w:t>
            </w:r>
          </w:p>
          <w:p w:rsidR="00D354BB" w:rsidRPr="0049457B" w:rsidRDefault="00D354BB" w:rsidP="00D354BB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49457B">
              <w:rPr>
                <w:sz w:val="24"/>
                <w:szCs w:val="24"/>
              </w:rPr>
              <w:t>Tạ</w:t>
            </w:r>
            <w:r>
              <w:rPr>
                <w:sz w:val="24"/>
                <w:szCs w:val="24"/>
              </w:rPr>
              <w:t>o trang register</w:t>
            </w:r>
            <w:r w:rsidRPr="0049457B">
              <w:rPr>
                <w:sz w:val="24"/>
                <w:szCs w:val="24"/>
              </w:rPr>
              <w:t>.html với các thành phần như yêu cầu.</w:t>
            </w:r>
            <w:r>
              <w:rPr>
                <w:sz w:val="24"/>
                <w:szCs w:val="24"/>
              </w:rPr>
              <w:t xml:space="preserve"> (2đ)</w:t>
            </w:r>
          </w:p>
          <w:p w:rsidR="00D354BB" w:rsidRDefault="00D354BB" w:rsidP="00D354BB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49457B">
              <w:rPr>
                <w:sz w:val="24"/>
                <w:szCs w:val="24"/>
              </w:rPr>
              <w:t xml:space="preserve">Tạo file style.css chứa các trình bày, định dạng để tạo ra giao diện trang như đề bài. </w:t>
            </w:r>
            <w:r>
              <w:rPr>
                <w:sz w:val="24"/>
                <w:szCs w:val="24"/>
              </w:rPr>
              <w:t>(3đ)</w:t>
            </w:r>
          </w:p>
          <w:p w:rsidR="00D354BB" w:rsidRPr="00F20184" w:rsidRDefault="00D354BB" w:rsidP="00D354BB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cơ sở dữ liệu có bảng User gồm các trường có thể lưu trữ được dữ liệu đăng ký của người dùng theo Form trên. (1đ)</w:t>
            </w:r>
          </w:p>
          <w:p w:rsidR="00D354BB" w:rsidRPr="003F5CCE" w:rsidRDefault="00D354BB" w:rsidP="00D354BB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F20184">
              <w:rPr>
                <w:sz w:val="24"/>
                <w:szCs w:val="24"/>
              </w:rPr>
              <w:t>Thực hiện kết nối cơ sở dữ liệu để lưu thông tin tài khoản đăng ký vào bả</w:t>
            </w:r>
            <w:r>
              <w:rPr>
                <w:sz w:val="24"/>
                <w:szCs w:val="24"/>
              </w:rPr>
              <w:t>ng U</w:t>
            </w:r>
            <w:r w:rsidRPr="00F20184">
              <w:rPr>
                <w:sz w:val="24"/>
                <w:szCs w:val="24"/>
              </w:rPr>
              <w:t xml:space="preserve">ser khi người dùng ấn nút Create </w:t>
            </w:r>
            <w:r>
              <w:rPr>
                <w:sz w:val="24"/>
                <w:szCs w:val="24"/>
              </w:rPr>
              <w:t xml:space="preserve">an </w:t>
            </w:r>
            <w:r w:rsidRPr="00F20184">
              <w:rPr>
                <w:sz w:val="24"/>
                <w:szCs w:val="24"/>
              </w:rPr>
              <w:t>Account.</w:t>
            </w:r>
            <w:r>
              <w:rPr>
                <w:sz w:val="24"/>
                <w:szCs w:val="24"/>
              </w:rPr>
              <w:t xml:space="preserve"> Thực hiện kiểm tra ô Password và Confirm Password đã điền giống nhau chưa, nếu chưa thì đưa ra thông báo </w:t>
            </w:r>
            <w:r w:rsidRPr="001E78F9">
              <w:rPr>
                <w:i/>
                <w:sz w:val="24"/>
                <w:szCs w:val="24"/>
              </w:rPr>
              <w:t>“Mật khẩu nhập lại chưa trùng khớp”</w:t>
            </w:r>
            <w:r>
              <w:rPr>
                <w:sz w:val="24"/>
                <w:szCs w:val="24"/>
              </w:rPr>
              <w:t xml:space="preserve"> (4đ)</w:t>
            </w:r>
          </w:p>
        </w:tc>
      </w:tr>
      <w:tr w:rsidR="00D354BB" w:rsidRPr="00E42903" w:rsidTr="005838F0">
        <w:tc>
          <w:tcPr>
            <w:tcW w:w="9747" w:type="dxa"/>
            <w:gridSpan w:val="3"/>
          </w:tcPr>
          <w:p w:rsidR="00D354BB" w:rsidRPr="00E42903" w:rsidRDefault="00D354BB" w:rsidP="005838F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Sinh viên không đư</w:t>
            </w:r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softHyphen/>
              <w:t>ợc tẩy xoá hoặc viết vào phiếu thi</w:t>
            </w:r>
          </w:p>
        </w:tc>
      </w:tr>
    </w:tbl>
    <w:p w:rsidR="00242F91" w:rsidRDefault="00242F91" w:rsidP="00242F91">
      <w:pPr>
        <w:rPr>
          <w:rFonts w:ascii="Times New Roman" w:hAnsi="Times New Roman"/>
          <w:color w:val="000000"/>
        </w:rPr>
      </w:pPr>
    </w:p>
    <w:p w:rsidR="00242F91" w:rsidRDefault="00242F91" w:rsidP="00242F91">
      <w:pPr>
        <w:rPr>
          <w:rFonts w:ascii="Times New Roman" w:hAnsi="Times New Roman"/>
          <w:color w:val="000000"/>
        </w:rPr>
      </w:pPr>
    </w:p>
    <w:p w:rsidR="00D079C8" w:rsidRDefault="00D079C8">
      <w:pPr>
        <w:spacing w:after="200"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:rsidR="00242F91" w:rsidRDefault="00242F91" w:rsidP="00242F91">
      <w:pPr>
        <w:rPr>
          <w:rFonts w:ascii="Times New Roman" w:hAnsi="Times New Roman"/>
          <w:color w:val="000000"/>
        </w:rPr>
      </w:pP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3402"/>
        <w:gridCol w:w="2376"/>
      </w:tblGrid>
      <w:tr w:rsidR="00242F91" w:rsidRPr="00E42903" w:rsidTr="00242F91">
        <w:tc>
          <w:tcPr>
            <w:tcW w:w="7371" w:type="dxa"/>
            <w:gridSpan w:val="2"/>
            <w:tcBorders>
              <w:top w:val="nil"/>
              <w:left w:val="nil"/>
            </w:tcBorders>
          </w:tcPr>
          <w:p w:rsidR="00242F91" w:rsidRPr="00E42903" w:rsidRDefault="00242F91" w:rsidP="005838F0">
            <w:pPr>
              <w:jc w:val="center"/>
              <w:rPr>
                <w:rFonts w:ascii="Times New Roman" w:hAnsi="Times New Roman"/>
                <w:b/>
                <w:color w:val="000000"/>
                <w:sz w:val="32"/>
                <w:szCs w:val="26"/>
              </w:rPr>
            </w:pPr>
          </w:p>
        </w:tc>
        <w:tc>
          <w:tcPr>
            <w:tcW w:w="2376" w:type="dxa"/>
          </w:tcPr>
          <w:p w:rsidR="00242F91" w:rsidRPr="002D16A5" w:rsidRDefault="00242F91" w:rsidP="005838F0">
            <w:pPr>
              <w:rPr>
                <w:rFonts w:ascii="Times New Roman" w:hAnsi="Times New Roman"/>
                <w:sz w:val="4"/>
                <w:szCs w:val="20"/>
              </w:rPr>
            </w:pPr>
          </w:p>
          <w:p w:rsidR="00242F91" w:rsidRPr="002D16A5" w:rsidRDefault="00242F91" w:rsidP="005838F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D16A5">
              <w:rPr>
                <w:rFonts w:ascii="Times New Roman" w:hAnsi="Times New Roman"/>
                <w:b/>
                <w:sz w:val="20"/>
                <w:szCs w:val="20"/>
              </w:rPr>
              <w:t>BM.01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2D16A5">
              <w:rPr>
                <w:rFonts w:ascii="Times New Roman" w:hAnsi="Times New Roman"/>
                <w:b/>
                <w:sz w:val="20"/>
                <w:szCs w:val="20"/>
              </w:rPr>
              <w:t>T.KTDBCL.01</w:t>
            </w:r>
          </w:p>
          <w:p w:rsidR="00242F91" w:rsidRDefault="00242F91" w:rsidP="005838F0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2D16A5">
              <w:rPr>
                <w:rFonts w:ascii="Times New Roman" w:hAnsi="Times New Roman"/>
                <w:b/>
                <w:sz w:val="20"/>
                <w:szCs w:val="20"/>
              </w:rPr>
              <w:t>01/01/14-REV:0</w:t>
            </w:r>
          </w:p>
        </w:tc>
      </w:tr>
      <w:tr w:rsidR="00242F91" w:rsidRPr="00E42903" w:rsidTr="00242F91">
        <w:tc>
          <w:tcPr>
            <w:tcW w:w="3969" w:type="dxa"/>
            <w:tcBorders>
              <w:right w:val="single" w:sz="4" w:space="0" w:color="auto"/>
            </w:tcBorders>
          </w:tcPr>
          <w:p w:rsidR="00242F91" w:rsidRPr="00E42903" w:rsidRDefault="00242F91" w:rsidP="005838F0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>KHOA CÔNG NGHỆ THÔNG TIN</w:t>
            </w:r>
          </w:p>
          <w:p w:rsidR="00242F91" w:rsidRPr="00E42903" w:rsidRDefault="00242F91" w:rsidP="005838F0">
            <w:pPr>
              <w:spacing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26"/>
              </w:rPr>
            </w:pPr>
            <w:r w:rsidRPr="00E4290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BỘ MÔN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KTMT</w:t>
            </w:r>
          </w:p>
        </w:tc>
        <w:tc>
          <w:tcPr>
            <w:tcW w:w="3402" w:type="dxa"/>
            <w:vMerge w:val="restart"/>
            <w:tcBorders>
              <w:left w:val="single" w:sz="4" w:space="0" w:color="auto"/>
            </w:tcBorders>
            <w:vAlign w:val="center"/>
          </w:tcPr>
          <w:p w:rsidR="00242F91" w:rsidRPr="00E42903" w:rsidRDefault="00242F91" w:rsidP="005838F0">
            <w:pPr>
              <w:jc w:val="center"/>
              <w:rPr>
                <w:rFonts w:ascii="Times New Roman" w:hAnsi="Times New Roman"/>
                <w:b/>
                <w:color w:val="000000"/>
                <w:sz w:val="32"/>
                <w:szCs w:val="26"/>
              </w:rPr>
            </w:pPr>
            <w:r w:rsidRPr="00E42903">
              <w:rPr>
                <w:rFonts w:ascii="Times New Roman" w:hAnsi="Times New Roman"/>
                <w:b/>
                <w:color w:val="000000"/>
                <w:sz w:val="32"/>
                <w:szCs w:val="26"/>
              </w:rPr>
              <w:t>ĐỀ THI HỌC KỲ</w:t>
            </w:r>
          </w:p>
          <w:p w:rsidR="00242F91" w:rsidRDefault="00242F91" w:rsidP="005838F0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E42903">
              <w:rPr>
                <w:rFonts w:ascii="Times New Roman" w:hAnsi="Times New Roman"/>
                <w:color w:val="000000"/>
                <w:szCs w:val="26"/>
              </w:rPr>
              <w:t>HỆ ĐẠI HỌC CHÍNH QUY</w:t>
            </w:r>
          </w:p>
          <w:p w:rsidR="00242F91" w:rsidRPr="00373163" w:rsidRDefault="00242F91" w:rsidP="005838F0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(Dành cho ngành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Đại học</w:t>
            </w:r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:rsidR="00242F91" w:rsidRPr="00373163" w:rsidRDefault="00242F91" w:rsidP="005838F0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Học kỳ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 - Năm học 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24-2025</w:t>
            </w:r>
          </w:p>
          <w:p w:rsidR="00242F91" w:rsidRPr="00E42903" w:rsidRDefault="00242F91" w:rsidP="005838F0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</w:tcPr>
          <w:p w:rsidR="00242F91" w:rsidRPr="00E42903" w:rsidRDefault="00242F91" w:rsidP="005838F0">
            <w:pPr>
              <w:spacing w:before="120" w:line="312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drawing>
                <wp:anchor distT="0" distB="0" distL="114300" distR="114300" simplePos="0" relativeHeight="251659264" behindDoc="0" locked="0" layoutInCell="1" allowOverlap="1" wp14:anchorId="48CC3984" wp14:editId="5DC754D8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26670</wp:posOffset>
                  </wp:positionV>
                  <wp:extent cx="591185" cy="407670"/>
                  <wp:effectExtent l="0" t="0" r="0" b="0"/>
                  <wp:wrapNone/>
                  <wp:docPr id="16" name="Picture 16" descr="ISO 9001-2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SO 9001-2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42F91" w:rsidRPr="00E42903" w:rsidTr="00242F91">
        <w:trPr>
          <w:trHeight w:val="1289"/>
        </w:trPr>
        <w:tc>
          <w:tcPr>
            <w:tcW w:w="3969" w:type="dxa"/>
            <w:tcBorders>
              <w:right w:val="single" w:sz="4" w:space="0" w:color="auto"/>
            </w:tcBorders>
          </w:tcPr>
          <w:p w:rsidR="00242F91" w:rsidRPr="00E42903" w:rsidRDefault="00242F91" w:rsidP="005838F0">
            <w:pPr>
              <w:spacing w:before="60" w:line="264" w:lineRule="auto"/>
              <w:rPr>
                <w:rFonts w:ascii="Times New Roman" w:hAnsi="Times New Roman"/>
                <w:color w:val="000000"/>
                <w:sz w:val="6"/>
                <w:szCs w:val="24"/>
              </w:rPr>
            </w:pPr>
          </w:p>
          <w:p w:rsidR="00242F91" w:rsidRPr="00E42903" w:rsidRDefault="00242F91" w:rsidP="00242F91">
            <w:pPr>
              <w:spacing w:before="60" w:line="264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Học phần: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PTUD</w:t>
            </w:r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</w:t>
            </w:r>
          </w:p>
          <w:p w:rsidR="00242F91" w:rsidRPr="00E42903" w:rsidRDefault="001D44FF" w:rsidP="00242F91">
            <w:pPr>
              <w:spacing w:line="264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Đề số 4</w:t>
            </w:r>
          </w:p>
          <w:p w:rsidR="00242F91" w:rsidRPr="00E42903" w:rsidRDefault="00242F91" w:rsidP="00242F91">
            <w:pPr>
              <w:spacing w:after="60" w:line="264" w:lineRule="auto"/>
              <w:jc w:val="center"/>
              <w:rPr>
                <w:rFonts w:ascii="Times New Roman" w:hAnsi="Times New Roman"/>
                <w:i/>
                <w:color w:val="000000"/>
                <w:sz w:val="18"/>
                <w:szCs w:val="26"/>
              </w:rPr>
            </w:pPr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Thời gian làm bài: 60 phút</w:t>
            </w:r>
          </w:p>
        </w:tc>
        <w:tc>
          <w:tcPr>
            <w:tcW w:w="3402" w:type="dxa"/>
            <w:vMerge/>
            <w:tcBorders>
              <w:left w:val="single" w:sz="4" w:space="0" w:color="auto"/>
            </w:tcBorders>
          </w:tcPr>
          <w:p w:rsidR="00242F91" w:rsidRPr="00E42903" w:rsidRDefault="00242F91" w:rsidP="005838F0">
            <w:pPr>
              <w:rPr>
                <w:rFonts w:ascii="Times New Roman" w:hAnsi="Times New Roman"/>
                <w:color w:val="000000"/>
                <w:sz w:val="18"/>
                <w:szCs w:val="26"/>
              </w:rPr>
            </w:pPr>
          </w:p>
        </w:tc>
        <w:tc>
          <w:tcPr>
            <w:tcW w:w="2376" w:type="dxa"/>
          </w:tcPr>
          <w:p w:rsidR="00242F91" w:rsidRPr="00E42903" w:rsidRDefault="00242F91" w:rsidP="005838F0">
            <w:pPr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E42903">
              <w:rPr>
                <w:rFonts w:ascii="Times New Roman" w:hAnsi="Times New Roman"/>
                <w:color w:val="000000"/>
                <w:sz w:val="24"/>
                <w:szCs w:val="26"/>
              </w:rPr>
              <w:t>Trưởng bộ môn</w:t>
            </w:r>
          </w:p>
          <w:p w:rsidR="00242F91" w:rsidRPr="00E42903" w:rsidRDefault="00242F91" w:rsidP="005838F0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>(Ký, ghi rõ họ tên)</w:t>
            </w:r>
          </w:p>
        </w:tc>
      </w:tr>
      <w:tr w:rsidR="00242F91" w:rsidRPr="00E42903" w:rsidTr="005838F0">
        <w:tc>
          <w:tcPr>
            <w:tcW w:w="9747" w:type="dxa"/>
            <w:gridSpan w:val="3"/>
          </w:tcPr>
          <w:p w:rsidR="001D44FF" w:rsidRPr="009A303A" w:rsidRDefault="001D44FF" w:rsidP="001D44FF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03A">
              <w:rPr>
                <w:rFonts w:ascii="Times New Roman" w:hAnsi="Times New Roman"/>
                <w:color w:val="000000"/>
                <w:sz w:val="24"/>
                <w:szCs w:val="24"/>
              </w:rPr>
              <w:t>Cho giao diện như hình vẽ với các thông số tương ứng</w:t>
            </w:r>
          </w:p>
          <w:p w:rsidR="001D44FF" w:rsidRPr="009A303A" w:rsidRDefault="001D44FF" w:rsidP="001D44FF">
            <w:pPr>
              <w:spacing w:before="12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981047D" wp14:editId="6596354E">
                  <wp:extent cx="2347595" cy="2593340"/>
                  <wp:effectExtent l="0" t="0" r="0" b="0"/>
                  <wp:docPr id="3" name="Picture 3" descr="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595" cy="259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44FF" w:rsidRPr="009A303A" w:rsidRDefault="001D44FF" w:rsidP="001D44FF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9A303A">
              <w:rPr>
                <w:rFonts w:ascii="Times New Roman" w:hAnsi="Times New Roman"/>
                <w:b/>
                <w:sz w:val="24"/>
                <w:szCs w:val="24"/>
              </w:rPr>
              <w:t>Thông số:</w:t>
            </w:r>
          </w:p>
          <w:p w:rsidR="001D44FF" w:rsidRPr="009A303A" w:rsidRDefault="001D44FF" w:rsidP="001D44FF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9A303A">
              <w:rPr>
                <w:sz w:val="24"/>
                <w:szCs w:val="24"/>
              </w:rPr>
              <w:t>Kích thướ</w:t>
            </w:r>
            <w:r>
              <w:rPr>
                <w:sz w:val="24"/>
                <w:szCs w:val="24"/>
              </w:rPr>
              <w:t xml:space="preserve">c khung ngoài cùng: </w:t>
            </w:r>
            <w:r w:rsidRPr="009A303A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0</w:t>
            </w:r>
            <w:r w:rsidRPr="009A303A">
              <w:rPr>
                <w:sz w:val="24"/>
                <w:szCs w:val="24"/>
              </w:rPr>
              <w:t xml:space="preserve">px X </w:t>
            </w:r>
            <w:r>
              <w:rPr>
                <w:sz w:val="24"/>
                <w:szCs w:val="24"/>
              </w:rPr>
              <w:t>60</w:t>
            </w:r>
            <w:r w:rsidRPr="009A303A">
              <w:rPr>
                <w:sz w:val="24"/>
                <w:szCs w:val="24"/>
              </w:rPr>
              <w:t>0px</w:t>
            </w:r>
            <w:r>
              <w:rPr>
                <w:sz w:val="24"/>
                <w:szCs w:val="24"/>
              </w:rPr>
              <w:t>. Màu nền của khung: #</w:t>
            </w:r>
            <w:r w:rsidRPr="00CE14EA">
              <w:rPr>
                <w:sz w:val="24"/>
                <w:szCs w:val="24"/>
              </w:rPr>
              <w:t>f7f7f7</w:t>
            </w:r>
            <w:r>
              <w:rPr>
                <w:sz w:val="24"/>
                <w:szCs w:val="24"/>
              </w:rPr>
              <w:t>.</w:t>
            </w:r>
          </w:p>
          <w:p w:rsidR="001D44FF" w:rsidRPr="009A303A" w:rsidRDefault="001D44FF" w:rsidP="001D44FF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9A303A">
              <w:rPr>
                <w:sz w:val="24"/>
                <w:szCs w:val="24"/>
              </w:rPr>
              <w:t>Phần tiêu đề của ô có kích thướ</w:t>
            </w:r>
            <w:r>
              <w:rPr>
                <w:sz w:val="24"/>
                <w:szCs w:val="24"/>
              </w:rPr>
              <w:t>c: 50</w:t>
            </w:r>
            <w:r w:rsidRPr="009A303A">
              <w:rPr>
                <w:sz w:val="24"/>
                <w:szCs w:val="24"/>
              </w:rPr>
              <w:t>0px X 50px.</w:t>
            </w:r>
          </w:p>
          <w:p w:rsidR="001D44FF" w:rsidRPr="009A303A" w:rsidRDefault="001D44FF" w:rsidP="001D44FF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9A303A">
              <w:rPr>
                <w:sz w:val="24"/>
                <w:szCs w:val="24"/>
              </w:rPr>
              <w:t>Phần footer của ô có kích thước: 350px X 50px</w:t>
            </w:r>
          </w:p>
          <w:p w:rsidR="001D44FF" w:rsidRPr="009A303A" w:rsidRDefault="001D44FF" w:rsidP="001D44FF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9A303A">
              <w:rPr>
                <w:sz w:val="24"/>
                <w:szCs w:val="24"/>
              </w:rPr>
              <w:t>Size chữ sử dụng: 13px. Font: Tahoma</w:t>
            </w:r>
          </w:p>
          <w:p w:rsidR="001D44FF" w:rsidRPr="0049138E" w:rsidRDefault="001D44FF" w:rsidP="001D44FF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9A303A">
              <w:rPr>
                <w:sz w:val="24"/>
                <w:szCs w:val="24"/>
              </w:rPr>
              <w:t>Các ảnh được cung cấp: header_background.png (kích thướ</w:t>
            </w:r>
            <w:r>
              <w:rPr>
                <w:sz w:val="24"/>
                <w:szCs w:val="24"/>
              </w:rPr>
              <w:t>c: 500px X 85px)</w:t>
            </w:r>
            <w:r w:rsidRPr="009A303A">
              <w:rPr>
                <w:sz w:val="24"/>
                <w:szCs w:val="24"/>
              </w:rPr>
              <w:t>, user.png, email.png, key.png, (chứa hình ảnh trong các ô nhập liệu), footer_background (kích thướ</w:t>
            </w:r>
            <w:r>
              <w:rPr>
                <w:sz w:val="24"/>
                <w:szCs w:val="24"/>
              </w:rPr>
              <w:t>c: 44px X 67</w:t>
            </w:r>
            <w:r w:rsidRPr="009A303A">
              <w:rPr>
                <w:sz w:val="24"/>
                <w:szCs w:val="24"/>
              </w:rPr>
              <w:t>px), button.png (</w:t>
            </w:r>
            <w:r>
              <w:rPr>
                <w:sz w:val="24"/>
                <w:szCs w:val="24"/>
              </w:rPr>
              <w:t>150px X 54px</w:t>
            </w:r>
            <w:r w:rsidRPr="009A303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:rsidR="001D44FF" w:rsidRPr="009A303A" w:rsidRDefault="001D44FF" w:rsidP="001D44FF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9A303A">
              <w:rPr>
                <w:sz w:val="24"/>
                <w:szCs w:val="24"/>
              </w:rPr>
              <w:t>Ô nhập mật khẩu phải để kiểu password.</w:t>
            </w:r>
          </w:p>
          <w:p w:rsidR="001D44FF" w:rsidRPr="009A303A" w:rsidRDefault="001D44FF" w:rsidP="001D44FF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9A303A">
              <w:rPr>
                <w:rFonts w:ascii="Times New Roman" w:hAnsi="Times New Roman"/>
                <w:b/>
                <w:sz w:val="24"/>
                <w:szCs w:val="24"/>
              </w:rPr>
              <w:t>Yêu cầu:</w:t>
            </w:r>
          </w:p>
          <w:p w:rsidR="001D44FF" w:rsidRPr="009A303A" w:rsidRDefault="001D44FF" w:rsidP="001D44FF">
            <w:pPr>
              <w:pStyle w:val="ListParagraph"/>
              <w:numPr>
                <w:ilvl w:val="0"/>
                <w:numId w:val="6"/>
              </w:numPr>
              <w:spacing w:before="120" w:after="0" w:line="240" w:lineRule="auto"/>
              <w:jc w:val="both"/>
              <w:rPr>
                <w:sz w:val="24"/>
                <w:szCs w:val="24"/>
              </w:rPr>
            </w:pPr>
            <w:r w:rsidRPr="009A303A">
              <w:rPr>
                <w:sz w:val="24"/>
                <w:szCs w:val="24"/>
              </w:rPr>
              <w:t>Tạo trang signup.html với các thành phần như yêu cầu.</w:t>
            </w:r>
            <w:r>
              <w:rPr>
                <w:sz w:val="24"/>
                <w:szCs w:val="24"/>
              </w:rPr>
              <w:t xml:space="preserve"> (2đ)</w:t>
            </w:r>
          </w:p>
          <w:p w:rsidR="001D44FF" w:rsidRPr="009A303A" w:rsidRDefault="001D44FF" w:rsidP="001D44FF">
            <w:pPr>
              <w:pStyle w:val="ListParagraph"/>
              <w:numPr>
                <w:ilvl w:val="0"/>
                <w:numId w:val="6"/>
              </w:numPr>
              <w:spacing w:before="120" w:after="0" w:line="240" w:lineRule="auto"/>
              <w:jc w:val="both"/>
              <w:rPr>
                <w:sz w:val="24"/>
                <w:szCs w:val="24"/>
              </w:rPr>
            </w:pPr>
            <w:r w:rsidRPr="009A303A">
              <w:rPr>
                <w:sz w:val="24"/>
                <w:szCs w:val="24"/>
              </w:rPr>
              <w:t xml:space="preserve">Tạo file style.css chứa các trình bày, định dạng để tạo ra giao diện trang như đề bài. </w:t>
            </w:r>
            <w:r>
              <w:rPr>
                <w:sz w:val="24"/>
                <w:szCs w:val="24"/>
              </w:rPr>
              <w:t>(3đ)</w:t>
            </w:r>
          </w:p>
          <w:p w:rsidR="001D44FF" w:rsidRPr="009A303A" w:rsidRDefault="001D44FF" w:rsidP="001D44FF">
            <w:pPr>
              <w:pStyle w:val="ListParagraph"/>
              <w:numPr>
                <w:ilvl w:val="0"/>
                <w:numId w:val="6"/>
              </w:numPr>
              <w:spacing w:before="120"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cơ sở dữ liệu có bảng User gồm các trường: id, username, password, email. (1đ)</w:t>
            </w:r>
          </w:p>
          <w:p w:rsidR="00242F91" w:rsidRPr="00C75611" w:rsidRDefault="001D44FF" w:rsidP="001D44FF">
            <w:pPr>
              <w:pStyle w:val="ListParagraph"/>
              <w:spacing w:before="120" w:after="0" w:line="240" w:lineRule="auto"/>
              <w:rPr>
                <w:sz w:val="24"/>
                <w:szCs w:val="24"/>
              </w:rPr>
            </w:pPr>
            <w:r w:rsidRPr="009A303A">
              <w:rPr>
                <w:sz w:val="24"/>
                <w:szCs w:val="24"/>
              </w:rPr>
              <w:t>Thực hiện kết nối cơ sở dữ liệu để lưu thông tin đăng ký vào bảng user khi người dùng ấ</w:t>
            </w:r>
            <w:r>
              <w:rPr>
                <w:sz w:val="24"/>
                <w:szCs w:val="24"/>
              </w:rPr>
              <w:t>n nút S</w:t>
            </w:r>
            <w:r w:rsidRPr="009A303A">
              <w:rPr>
                <w:sz w:val="24"/>
                <w:szCs w:val="24"/>
              </w:rPr>
              <w:t xml:space="preserve">ign up. </w:t>
            </w:r>
            <w:r>
              <w:rPr>
                <w:sz w:val="24"/>
                <w:szCs w:val="24"/>
              </w:rPr>
              <w:t>Thực hiện</w:t>
            </w:r>
            <w:r w:rsidRPr="009A303A">
              <w:rPr>
                <w:sz w:val="24"/>
                <w:szCs w:val="24"/>
              </w:rPr>
              <w:t xml:space="preserve"> kiểm tra xem người dùng có nhập password và confirm password có </w:t>
            </w:r>
            <w:r>
              <w:rPr>
                <w:sz w:val="24"/>
                <w:szCs w:val="24"/>
              </w:rPr>
              <w:t>trùng nhau không, nếu không đưa ra thông báo lỗi</w:t>
            </w:r>
            <w:r w:rsidRPr="009A303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D40C6B">
              <w:rPr>
                <w:sz w:val="24"/>
                <w:szCs w:val="24"/>
              </w:rPr>
              <w:t>(4đ)</w:t>
            </w:r>
          </w:p>
        </w:tc>
      </w:tr>
      <w:tr w:rsidR="00242F91" w:rsidRPr="00E42903" w:rsidTr="005838F0">
        <w:tc>
          <w:tcPr>
            <w:tcW w:w="9747" w:type="dxa"/>
            <w:gridSpan w:val="3"/>
          </w:tcPr>
          <w:p w:rsidR="00242F91" w:rsidRPr="00E42903" w:rsidRDefault="00242F91" w:rsidP="005838F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Sinh viên không đư</w:t>
            </w:r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softHyphen/>
              <w:t>ợc tẩy xoá hoặc viết vào phiếu thi</w:t>
            </w:r>
          </w:p>
        </w:tc>
      </w:tr>
    </w:tbl>
    <w:p w:rsidR="00242F91" w:rsidRDefault="00242F91" w:rsidP="00242F91">
      <w:pPr>
        <w:rPr>
          <w:rFonts w:ascii="Times New Roman" w:hAnsi="Times New Roman"/>
          <w:color w:val="000000"/>
        </w:rPr>
      </w:pPr>
    </w:p>
    <w:sectPr w:rsidR="00242F91" w:rsidSect="009C0029">
      <w:footerReference w:type="default" r:id="rId11"/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1B" w:rsidRDefault="00BC541B">
      <w:r>
        <w:separator/>
      </w:r>
    </w:p>
  </w:endnote>
  <w:endnote w:type="continuationSeparator" w:id="0">
    <w:p w:rsidR="00BC541B" w:rsidRDefault="00BC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B3E" w:rsidRPr="00D229FB" w:rsidRDefault="00242F91">
    <w:pPr>
      <w:pStyle w:val="Footer"/>
      <w:rPr>
        <w:b/>
        <w:sz w:val="20"/>
        <w:szCs w:val="20"/>
      </w:rPr>
    </w:pPr>
    <w:r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523C8B" wp14:editId="0AE9855A">
              <wp:simplePos x="0" y="0"/>
              <wp:positionH relativeFrom="column">
                <wp:posOffset>-3810</wp:posOffset>
              </wp:positionH>
              <wp:positionV relativeFrom="paragraph">
                <wp:posOffset>-23495</wp:posOffset>
              </wp:positionV>
              <wp:extent cx="5924550" cy="0"/>
              <wp:effectExtent l="5715" t="5080" r="13335" b="139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4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pt;margin-top:-1.85pt;width:46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"/>
          </w:pict>
        </mc:Fallback>
      </mc:AlternateContent>
    </w:r>
    <w:r w:rsidRPr="00D635A5">
      <w:rPr>
        <w:b/>
        <w:sz w:val="20"/>
        <w:szCs w:val="20"/>
      </w:rPr>
      <w:t>NBH: 15/3/2012 – REV:0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BM.01.QT.DT.05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1B" w:rsidRDefault="00BC541B">
      <w:r>
        <w:separator/>
      </w:r>
    </w:p>
  </w:footnote>
  <w:footnote w:type="continuationSeparator" w:id="0">
    <w:p w:rsidR="00BC541B" w:rsidRDefault="00BC5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E88"/>
    <w:multiLevelType w:val="hybridMultilevel"/>
    <w:tmpl w:val="0A06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B178B"/>
    <w:multiLevelType w:val="hybridMultilevel"/>
    <w:tmpl w:val="0A06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95DB0"/>
    <w:multiLevelType w:val="hybridMultilevel"/>
    <w:tmpl w:val="0A06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B5913"/>
    <w:multiLevelType w:val="hybridMultilevel"/>
    <w:tmpl w:val="0A06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C6E0C"/>
    <w:multiLevelType w:val="hybridMultilevel"/>
    <w:tmpl w:val="0A06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85022"/>
    <w:multiLevelType w:val="hybridMultilevel"/>
    <w:tmpl w:val="2C7A8E34"/>
    <w:lvl w:ilvl="0" w:tplc="2278CE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91"/>
    <w:rsid w:val="001D44FF"/>
    <w:rsid w:val="00242F91"/>
    <w:rsid w:val="00A75929"/>
    <w:rsid w:val="00BC541B"/>
    <w:rsid w:val="00BD22E3"/>
    <w:rsid w:val="00D079C8"/>
    <w:rsid w:val="00D354BB"/>
    <w:rsid w:val="00E1182F"/>
    <w:rsid w:val="00FC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91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2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F91"/>
    <w:rPr>
      <w:rFonts w:ascii=".VnTime" w:eastAsia="Times New Roman" w:hAnsi=".VnTime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42F91"/>
    <w:pPr>
      <w:spacing w:after="200" w:line="276" w:lineRule="auto"/>
      <w:ind w:left="720"/>
      <w:contextualSpacing/>
    </w:pPr>
    <w:rPr>
      <w:rFonts w:ascii="Times New Roman" w:eastAsia="Calibri" w:hAnsi="Times New Roman"/>
      <w:sz w:val="2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9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44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4FF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91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2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F91"/>
    <w:rPr>
      <w:rFonts w:ascii=".VnTime" w:eastAsia="Times New Roman" w:hAnsi=".VnTime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42F91"/>
    <w:pPr>
      <w:spacing w:after="200" w:line="276" w:lineRule="auto"/>
      <w:ind w:left="720"/>
      <w:contextualSpacing/>
    </w:pPr>
    <w:rPr>
      <w:rFonts w:ascii="Times New Roman" w:eastAsia="Calibri" w:hAnsi="Times New Roman"/>
      <w:sz w:val="2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9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44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4FF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2024-10-17T01:33:00Z</dcterms:created>
  <dcterms:modified xsi:type="dcterms:W3CDTF">2024-10-17T01:33:00Z</dcterms:modified>
</cp:coreProperties>
</file>