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09" w:type="dxa"/>
        <w:jc w:val="center"/>
        <w:tblLayout w:type="fixed"/>
        <w:tblLook w:val="0000" w:firstRow="0" w:lastRow="0" w:firstColumn="0" w:lastColumn="0" w:noHBand="0" w:noVBand="0"/>
      </w:tblPr>
      <w:tblGrid>
        <w:gridCol w:w="4673"/>
        <w:gridCol w:w="4536"/>
      </w:tblGrid>
      <w:tr w:rsidR="00E570E1" w:rsidRPr="00CD1C4F" w14:paraId="4CB0A1DA" w14:textId="77777777" w:rsidTr="00732DE9">
        <w:trPr>
          <w:trHeight w:val="928"/>
          <w:jc w:val="center"/>
        </w:trPr>
        <w:tc>
          <w:tcPr>
            <w:tcW w:w="4673" w:type="dxa"/>
          </w:tcPr>
          <w:p w14:paraId="3F282D80" w14:textId="77777777" w:rsidR="00E570E1" w:rsidRPr="00CD1C4F" w:rsidRDefault="00E570E1" w:rsidP="00657FC5">
            <w:pPr>
              <w:spacing w:after="0" w:line="360" w:lineRule="auto"/>
              <w:jc w:val="center"/>
              <w:rPr>
                <w:bCs/>
                <w:szCs w:val="26"/>
                <w:lang w:val="it-IT"/>
              </w:rPr>
            </w:pPr>
            <w:r w:rsidRPr="00CD1C4F">
              <w:rPr>
                <w:bCs/>
                <w:szCs w:val="26"/>
                <w:lang w:val="it-IT"/>
              </w:rPr>
              <w:t xml:space="preserve">HỌC VIỆN CÔNG NGHỆ BƯU CHÍNH </w:t>
            </w:r>
          </w:p>
          <w:p w14:paraId="03666AB6" w14:textId="77777777" w:rsidR="00E570E1" w:rsidRPr="00CD1C4F" w:rsidRDefault="00E570E1" w:rsidP="00657FC5">
            <w:pPr>
              <w:spacing w:after="0" w:line="360" w:lineRule="auto"/>
              <w:jc w:val="center"/>
              <w:rPr>
                <w:bCs/>
                <w:szCs w:val="26"/>
                <w:lang w:val="it-IT"/>
              </w:rPr>
            </w:pPr>
            <w:r w:rsidRPr="00CD1C4F">
              <w:rPr>
                <w:bCs/>
                <w:szCs w:val="26"/>
                <w:lang w:val="it-IT"/>
              </w:rPr>
              <w:t>VIỄN THÔNG</w:t>
            </w:r>
          </w:p>
          <w:p w14:paraId="0B18681D" w14:textId="07F42CBD" w:rsidR="00E570E1" w:rsidRPr="00CD1C4F" w:rsidRDefault="00E570E1" w:rsidP="00657FC5">
            <w:pPr>
              <w:spacing w:after="0" w:line="360" w:lineRule="auto"/>
              <w:jc w:val="center"/>
              <w:rPr>
                <w:bCs/>
                <w:szCs w:val="26"/>
                <w:lang w:val="it-I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D270501" wp14:editId="4019BC02">
                      <wp:simplePos x="0" y="0"/>
                      <wp:positionH relativeFrom="column">
                        <wp:posOffset>886017</wp:posOffset>
                      </wp:positionH>
                      <wp:positionV relativeFrom="paragraph">
                        <wp:posOffset>198120</wp:posOffset>
                      </wp:positionV>
                      <wp:extent cx="1075055" cy="1270"/>
                      <wp:effectExtent l="0" t="0" r="10795" b="17780"/>
                      <wp:wrapNone/>
                      <wp:docPr id="1844174738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075055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0E18E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9.75pt;margin-top:15.6pt;width:84.65pt;height:.1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"/>
                  </w:pict>
                </mc:Fallback>
              </mc:AlternateContent>
            </w:r>
            <w:r w:rsidRPr="00CD1C4F">
              <w:rPr>
                <w:b/>
                <w:szCs w:val="26"/>
                <w:lang w:val="it-IT"/>
              </w:rPr>
              <w:t>KHOA VIỄN THÔNG 1</w:t>
            </w:r>
          </w:p>
        </w:tc>
        <w:tc>
          <w:tcPr>
            <w:tcW w:w="4536" w:type="dxa"/>
          </w:tcPr>
          <w:p w14:paraId="425EE984" w14:textId="77777777" w:rsidR="00E570E1" w:rsidRPr="00E570E1" w:rsidRDefault="00E570E1" w:rsidP="00657FC5">
            <w:pPr>
              <w:spacing w:after="0" w:line="360" w:lineRule="auto"/>
              <w:ind w:left="-180"/>
              <w:jc w:val="center"/>
              <w:rPr>
                <w:bCs/>
                <w:szCs w:val="26"/>
                <w:lang w:val="it-IT"/>
              </w:rPr>
            </w:pPr>
            <w:r w:rsidRPr="00E570E1">
              <w:rPr>
                <w:bCs/>
                <w:szCs w:val="26"/>
                <w:lang w:val="it-IT"/>
              </w:rPr>
              <w:t>CỘNG HOÀ XÃ HỘI CHỦ NGHĨA VIỆT NAM</w:t>
            </w:r>
          </w:p>
          <w:p w14:paraId="4E3143A5" w14:textId="51F96EAF" w:rsidR="00E570E1" w:rsidRPr="00CD1C4F" w:rsidRDefault="00C80683" w:rsidP="00657FC5">
            <w:pPr>
              <w:spacing w:after="0" w:line="360" w:lineRule="auto"/>
              <w:ind w:left="-180"/>
              <w:jc w:val="center"/>
              <w:rPr>
                <w:b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4B06E9" wp14:editId="052247E3">
                      <wp:simplePos x="0" y="0"/>
                      <wp:positionH relativeFrom="column">
                        <wp:posOffset>486322</wp:posOffset>
                      </wp:positionH>
                      <wp:positionV relativeFrom="paragraph">
                        <wp:posOffset>254192</wp:posOffset>
                      </wp:positionV>
                      <wp:extent cx="1696720" cy="635"/>
                      <wp:effectExtent l="0" t="0" r="17780" b="18415"/>
                      <wp:wrapNone/>
                      <wp:docPr id="636974306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9672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E70862" id="Straight Arrow Connector 1" o:spid="_x0000_s1026" type="#_x0000_t32" style="position:absolute;margin-left:38.3pt;margin-top:20pt;width:133.6pt;height: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"/>
                  </w:pict>
                </mc:Fallback>
              </mc:AlternateContent>
            </w:r>
            <w:proofErr w:type="spellStart"/>
            <w:r w:rsidR="00E570E1" w:rsidRPr="00CD1C4F">
              <w:rPr>
                <w:b/>
                <w:szCs w:val="26"/>
              </w:rPr>
              <w:t>Độc</w:t>
            </w:r>
            <w:proofErr w:type="spellEnd"/>
            <w:r w:rsidR="00E570E1" w:rsidRPr="00CD1C4F">
              <w:rPr>
                <w:b/>
                <w:szCs w:val="26"/>
              </w:rPr>
              <w:t xml:space="preserve"> </w:t>
            </w:r>
            <w:proofErr w:type="spellStart"/>
            <w:r w:rsidR="00E570E1" w:rsidRPr="00CD1C4F">
              <w:rPr>
                <w:b/>
                <w:szCs w:val="26"/>
              </w:rPr>
              <w:t>lập</w:t>
            </w:r>
            <w:proofErr w:type="spellEnd"/>
            <w:r w:rsidR="00905D07">
              <w:rPr>
                <w:b/>
                <w:szCs w:val="26"/>
                <w:lang w:val="vi-VN"/>
              </w:rPr>
              <w:t xml:space="preserve"> </w:t>
            </w:r>
            <w:r w:rsidR="00E570E1" w:rsidRPr="00CD1C4F">
              <w:rPr>
                <w:b/>
                <w:szCs w:val="26"/>
              </w:rPr>
              <w:t xml:space="preserve">- </w:t>
            </w:r>
            <w:proofErr w:type="spellStart"/>
            <w:r w:rsidR="00E570E1" w:rsidRPr="00CD1C4F">
              <w:rPr>
                <w:b/>
                <w:szCs w:val="26"/>
              </w:rPr>
              <w:t>Tự</w:t>
            </w:r>
            <w:proofErr w:type="spellEnd"/>
            <w:r w:rsidR="00E570E1" w:rsidRPr="00CD1C4F">
              <w:rPr>
                <w:b/>
                <w:szCs w:val="26"/>
              </w:rPr>
              <w:t xml:space="preserve"> do - </w:t>
            </w:r>
            <w:proofErr w:type="spellStart"/>
            <w:r w:rsidR="00E570E1" w:rsidRPr="00CD1C4F">
              <w:rPr>
                <w:b/>
                <w:szCs w:val="26"/>
              </w:rPr>
              <w:t>Hạnh</w:t>
            </w:r>
            <w:proofErr w:type="spellEnd"/>
            <w:r w:rsidR="00E570E1" w:rsidRPr="00CD1C4F">
              <w:rPr>
                <w:b/>
                <w:szCs w:val="26"/>
              </w:rPr>
              <w:t xml:space="preserve"> </w:t>
            </w:r>
            <w:proofErr w:type="spellStart"/>
            <w:r w:rsidR="00E570E1" w:rsidRPr="00CD1C4F">
              <w:rPr>
                <w:b/>
                <w:szCs w:val="26"/>
              </w:rPr>
              <w:t>phúc</w:t>
            </w:r>
            <w:proofErr w:type="spellEnd"/>
          </w:p>
          <w:p w14:paraId="52FCF0D9" w14:textId="57A78DD8" w:rsidR="00E570E1" w:rsidRPr="00CD1C4F" w:rsidRDefault="00E570E1" w:rsidP="00657FC5">
            <w:pPr>
              <w:spacing w:after="0" w:line="360" w:lineRule="auto"/>
              <w:ind w:left="-180"/>
              <w:jc w:val="center"/>
              <w:rPr>
                <w:szCs w:val="26"/>
              </w:rPr>
            </w:pPr>
          </w:p>
        </w:tc>
      </w:tr>
    </w:tbl>
    <w:p w14:paraId="2F3E0D0D" w14:textId="77777777" w:rsidR="00E570E1" w:rsidRPr="00CD1C4F" w:rsidRDefault="00E570E1" w:rsidP="00657FC5">
      <w:pPr>
        <w:spacing w:line="360" w:lineRule="auto"/>
        <w:rPr>
          <w:szCs w:val="26"/>
        </w:rPr>
      </w:pPr>
    </w:p>
    <w:p w14:paraId="7A8771ED" w14:textId="5805550B" w:rsidR="00E570E1" w:rsidRDefault="00E570E1" w:rsidP="00657FC5">
      <w:pPr>
        <w:spacing w:line="360" w:lineRule="auto"/>
        <w:jc w:val="right"/>
      </w:pPr>
      <w:r>
        <w:t xml:space="preserve">Hà </w:t>
      </w:r>
      <w:proofErr w:type="spellStart"/>
      <w:r>
        <w:t>nội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r w:rsidR="00853B0E">
        <w:t>4</w:t>
      </w:r>
      <w:r>
        <w:rPr>
          <w:lang w:val="vi-VN"/>
        </w:rPr>
        <w:t xml:space="preserve"> </w:t>
      </w:r>
      <w:proofErr w:type="spellStart"/>
      <w:r>
        <w:t>tháng</w:t>
      </w:r>
      <w:proofErr w:type="spellEnd"/>
      <w:r>
        <w:t xml:space="preserve"> </w:t>
      </w:r>
      <w:r w:rsidR="003A649D">
        <w:t>3</w:t>
      </w:r>
      <w:r>
        <w:t xml:space="preserve"> </w:t>
      </w:r>
      <w:proofErr w:type="spellStart"/>
      <w:r>
        <w:t>năm</w:t>
      </w:r>
      <w:proofErr w:type="spellEnd"/>
      <w:r>
        <w:t xml:space="preserve"> </w:t>
      </w:r>
      <w:r w:rsidR="003A649D">
        <w:t>2024</w:t>
      </w:r>
    </w:p>
    <w:p w14:paraId="392A98DE" w14:textId="0B936656" w:rsidR="00E570E1" w:rsidRPr="00B35974" w:rsidRDefault="00E570E1" w:rsidP="00657FC5">
      <w:pPr>
        <w:spacing w:line="360" w:lineRule="auto"/>
        <w:jc w:val="center"/>
        <w:rPr>
          <w:b/>
          <w:sz w:val="28"/>
          <w:szCs w:val="26"/>
          <w:lang w:val="vi-VN"/>
        </w:rPr>
      </w:pPr>
      <w:r w:rsidRPr="00CD1C4F">
        <w:rPr>
          <w:b/>
          <w:sz w:val="28"/>
          <w:szCs w:val="26"/>
          <w:lang w:val="pt-BR"/>
        </w:rPr>
        <w:t>ĐỀ CƯƠNG ĐỀ TÀI</w:t>
      </w:r>
      <w:r w:rsidR="00B35974">
        <w:rPr>
          <w:b/>
          <w:sz w:val="28"/>
          <w:szCs w:val="26"/>
          <w:lang w:val="vi-VN"/>
        </w:rPr>
        <w:t xml:space="preserve"> GIẢI PHÁP IOT TIÊN TIẾN</w:t>
      </w:r>
    </w:p>
    <w:p w14:paraId="10C1424B" w14:textId="3FE36CD6" w:rsidR="00E570E1" w:rsidRPr="005F2D0A" w:rsidRDefault="00E570E1" w:rsidP="00657FC5">
      <w:pPr>
        <w:spacing w:after="0" w:line="360" w:lineRule="auto"/>
        <w:rPr>
          <w:rFonts w:eastAsia="Times New Roman" w:cs="Times New Roman"/>
          <w:b/>
          <w:szCs w:val="26"/>
          <w:lang w:val="vi-VN"/>
        </w:rPr>
      </w:pPr>
      <w:r w:rsidRPr="005B0522">
        <w:rPr>
          <w:rFonts w:eastAsia="Times New Roman" w:cs="Times New Roman"/>
          <w:b/>
          <w:szCs w:val="26"/>
          <w:lang w:val="pt-BR"/>
        </w:rPr>
        <w:t xml:space="preserve">1. Tên đề tài: </w:t>
      </w:r>
      <w:r w:rsidR="005F2D0A">
        <w:rPr>
          <w:rFonts w:eastAsia="Times New Roman" w:cs="Times New Roman"/>
          <w:b/>
          <w:bCs/>
          <w:i/>
          <w:iCs/>
          <w:szCs w:val="26"/>
          <w:lang w:val="pt-BR"/>
        </w:rPr>
        <w:t>Giao</w:t>
      </w:r>
      <w:r w:rsidR="005F2D0A">
        <w:rPr>
          <w:rFonts w:eastAsia="Times New Roman" w:cs="Times New Roman"/>
          <w:b/>
          <w:bCs/>
          <w:i/>
          <w:iCs/>
          <w:szCs w:val="26"/>
          <w:lang w:val="vi-VN"/>
        </w:rPr>
        <w:t xml:space="preserve"> thức </w:t>
      </w:r>
      <w:proofErr w:type="spellStart"/>
      <w:r w:rsidR="005F2D0A">
        <w:rPr>
          <w:rFonts w:eastAsia="Times New Roman" w:cs="Times New Roman"/>
          <w:b/>
          <w:bCs/>
          <w:i/>
          <w:iCs/>
          <w:szCs w:val="26"/>
          <w:lang w:val="vi-VN"/>
        </w:rPr>
        <w:t>Matter</w:t>
      </w:r>
      <w:proofErr w:type="spellEnd"/>
      <w:r w:rsidR="005F2D0A">
        <w:rPr>
          <w:rFonts w:eastAsia="Times New Roman" w:cs="Times New Roman"/>
          <w:b/>
          <w:bCs/>
          <w:i/>
          <w:iCs/>
          <w:szCs w:val="26"/>
          <w:lang w:val="vi-VN"/>
        </w:rPr>
        <w:t xml:space="preserve"> – Giải pháp tiên tiến tích hợp đa giao thức ứng dụng trong nhà thông minh.</w:t>
      </w:r>
    </w:p>
    <w:p w14:paraId="6118DE95" w14:textId="68E4692E" w:rsidR="00E570E1" w:rsidRDefault="00E570E1" w:rsidP="00657FC5">
      <w:pPr>
        <w:spacing w:after="0" w:line="360" w:lineRule="auto"/>
        <w:rPr>
          <w:rFonts w:eastAsia="Times New Roman" w:cs="Times New Roman"/>
          <w:szCs w:val="26"/>
          <w:lang w:val="pt-BR"/>
        </w:rPr>
      </w:pPr>
      <w:r w:rsidRPr="005B0522">
        <w:rPr>
          <w:rFonts w:eastAsia="Times New Roman" w:cs="Times New Roman"/>
          <w:b/>
          <w:szCs w:val="26"/>
          <w:lang w:val="pt-BR"/>
        </w:rPr>
        <w:t xml:space="preserve">2. Thuộc lĩnh vực: </w:t>
      </w:r>
      <w:r w:rsidR="005F2D0A">
        <w:rPr>
          <w:rFonts w:eastAsia="Times New Roman" w:cs="Times New Roman"/>
          <w:szCs w:val="26"/>
          <w:lang w:val="pt-BR"/>
        </w:rPr>
        <w:t>Kỹ</w:t>
      </w:r>
      <w:r w:rsidR="005F2D0A">
        <w:rPr>
          <w:rFonts w:eastAsia="Times New Roman" w:cs="Times New Roman"/>
          <w:szCs w:val="26"/>
          <w:lang w:val="vi-VN"/>
        </w:rPr>
        <w:t xml:space="preserve"> thuật</w:t>
      </w:r>
      <w:r w:rsidRPr="005B0522">
        <w:rPr>
          <w:rFonts w:eastAsia="Times New Roman" w:cs="Times New Roman"/>
          <w:szCs w:val="26"/>
          <w:lang w:val="pt-BR"/>
        </w:rPr>
        <w:t xml:space="preserve"> </w:t>
      </w:r>
    </w:p>
    <w:p w14:paraId="121FE1D5" w14:textId="6689EEF6" w:rsidR="00E570E1" w:rsidRPr="005B0522" w:rsidRDefault="0044075D" w:rsidP="00657FC5">
      <w:pPr>
        <w:spacing w:after="0" w:line="360" w:lineRule="auto"/>
        <w:rPr>
          <w:rFonts w:eastAsia="Times New Roman" w:cs="Times New Roman"/>
          <w:b/>
          <w:szCs w:val="26"/>
          <w:lang w:val="pt-BR"/>
        </w:rPr>
      </w:pPr>
      <w:r>
        <w:rPr>
          <w:rFonts w:eastAsia="Times New Roman" w:cs="Times New Roman"/>
          <w:b/>
          <w:szCs w:val="26"/>
          <w:lang w:val="pt-BR"/>
        </w:rPr>
        <w:t>3</w:t>
      </w:r>
      <w:r w:rsidR="00E570E1" w:rsidRPr="005B0522">
        <w:rPr>
          <w:rFonts w:eastAsia="Times New Roman" w:cs="Times New Roman"/>
          <w:b/>
          <w:szCs w:val="26"/>
          <w:lang w:val="pt-BR"/>
        </w:rPr>
        <w:t>. Mục tiêu, nội dung và kết quả đề tài:</w:t>
      </w:r>
    </w:p>
    <w:p w14:paraId="6C276AD7" w14:textId="5281822E" w:rsidR="00E570E1" w:rsidRPr="005B0522" w:rsidRDefault="00E570E1" w:rsidP="00657FC5">
      <w:pPr>
        <w:spacing w:after="0" w:line="360" w:lineRule="auto"/>
        <w:ind w:left="142"/>
        <w:rPr>
          <w:rFonts w:eastAsia="Times New Roman" w:cs="Times New Roman"/>
          <w:i/>
          <w:szCs w:val="26"/>
          <w:u w:val="single"/>
          <w:lang w:val="pt-BR"/>
        </w:rPr>
      </w:pPr>
      <w:r w:rsidRPr="005B0522">
        <w:rPr>
          <w:rFonts w:eastAsia="Times New Roman" w:cs="Times New Roman"/>
          <w:i/>
          <w:szCs w:val="26"/>
          <w:u w:val="single"/>
          <w:lang w:val="pt-BR"/>
        </w:rPr>
        <w:t>a-Mục tiêu:</w:t>
      </w:r>
    </w:p>
    <w:p w14:paraId="3F3A985E" w14:textId="7CDBD2FB" w:rsidR="00E570E1" w:rsidRPr="005F2D0A" w:rsidRDefault="005F2D0A" w:rsidP="00657FC5">
      <w:pPr>
        <w:spacing w:after="0" w:line="360" w:lineRule="auto"/>
        <w:ind w:left="567" w:right="-57"/>
        <w:rPr>
          <w:rFonts w:eastAsia="Times New Roman" w:cs="Times New Roman"/>
          <w:szCs w:val="26"/>
          <w:lang w:val="vi-VN"/>
        </w:rPr>
      </w:pPr>
      <w:r>
        <w:rPr>
          <w:rFonts w:eastAsia="Times New Roman" w:cs="Times New Roman"/>
          <w:szCs w:val="26"/>
          <w:lang w:val="pt-BR"/>
        </w:rPr>
        <w:t>Giới</w:t>
      </w:r>
      <w:r>
        <w:rPr>
          <w:rFonts w:eastAsia="Times New Roman" w:cs="Times New Roman"/>
          <w:szCs w:val="26"/>
          <w:lang w:val="vi-VN"/>
        </w:rPr>
        <w:t xml:space="preserve"> thiệu giao thức </w:t>
      </w:r>
      <w:proofErr w:type="spellStart"/>
      <w:r>
        <w:rPr>
          <w:rFonts w:eastAsia="Times New Roman" w:cs="Times New Roman"/>
          <w:szCs w:val="26"/>
          <w:lang w:val="vi-VN"/>
        </w:rPr>
        <w:t>Matter</w:t>
      </w:r>
      <w:proofErr w:type="spellEnd"/>
      <w:r>
        <w:rPr>
          <w:rFonts w:eastAsia="Times New Roman" w:cs="Times New Roman"/>
          <w:szCs w:val="26"/>
          <w:lang w:val="vi-VN"/>
        </w:rPr>
        <w:t>.</w:t>
      </w:r>
    </w:p>
    <w:p w14:paraId="45F4151B" w14:textId="77777777" w:rsidR="00E570E1" w:rsidRDefault="00E570E1" w:rsidP="00657FC5">
      <w:pPr>
        <w:spacing w:after="0" w:line="360" w:lineRule="auto"/>
        <w:ind w:left="142"/>
        <w:rPr>
          <w:rFonts w:eastAsia="Times New Roman" w:cs="Times New Roman"/>
          <w:i/>
          <w:szCs w:val="26"/>
          <w:u w:val="single"/>
          <w:lang w:val="pt-BR"/>
        </w:rPr>
      </w:pPr>
      <w:r w:rsidRPr="005B0522">
        <w:rPr>
          <w:rFonts w:eastAsia="Times New Roman" w:cs="Times New Roman"/>
          <w:i/>
          <w:szCs w:val="26"/>
          <w:u w:val="single"/>
          <w:lang w:val="pt-BR"/>
        </w:rPr>
        <w:t>b- Nội dung:</w:t>
      </w:r>
    </w:p>
    <w:p w14:paraId="35C9BA49" w14:textId="477A810E" w:rsidR="00210BFD" w:rsidRPr="00BE42BC" w:rsidRDefault="00210BFD" w:rsidP="00657FC5">
      <w:pPr>
        <w:pStyle w:val="ListParagraph"/>
        <w:numPr>
          <w:ilvl w:val="0"/>
          <w:numId w:val="1"/>
        </w:numPr>
        <w:spacing w:after="0" w:line="360" w:lineRule="auto"/>
        <w:ind w:left="851" w:hanging="425"/>
        <w:rPr>
          <w:rFonts w:eastAsia="Times New Roman" w:cs="Times New Roman"/>
          <w:iCs/>
          <w:szCs w:val="26"/>
          <w:lang w:val="vi-VN"/>
        </w:rPr>
      </w:pPr>
      <w:r w:rsidRPr="00BE42BC">
        <w:rPr>
          <w:rFonts w:eastAsia="Times New Roman" w:cs="Times New Roman"/>
          <w:iCs/>
          <w:szCs w:val="26"/>
          <w:lang w:val="vi-VN"/>
        </w:rPr>
        <w:t xml:space="preserve">Tóm tắt về giao thức trong hệ thống </w:t>
      </w:r>
      <w:proofErr w:type="spellStart"/>
      <w:r w:rsidRPr="00BE42BC">
        <w:rPr>
          <w:rFonts w:eastAsia="Times New Roman" w:cs="Times New Roman"/>
          <w:iCs/>
          <w:szCs w:val="26"/>
          <w:lang w:val="vi-VN"/>
        </w:rPr>
        <w:t>IoT</w:t>
      </w:r>
      <w:proofErr w:type="spellEnd"/>
    </w:p>
    <w:p w14:paraId="4823DADF" w14:textId="77777777" w:rsidR="001713EE" w:rsidRPr="00BE42BC" w:rsidRDefault="001713EE" w:rsidP="00657FC5">
      <w:pPr>
        <w:pStyle w:val="ListParagraph"/>
        <w:numPr>
          <w:ilvl w:val="1"/>
          <w:numId w:val="1"/>
        </w:numPr>
        <w:spacing w:after="0" w:line="360" w:lineRule="auto"/>
        <w:ind w:left="1276" w:hanging="425"/>
        <w:rPr>
          <w:rFonts w:eastAsia="Times New Roman" w:cs="Times New Roman"/>
          <w:iCs/>
          <w:szCs w:val="26"/>
          <w:lang w:val="vi-VN"/>
        </w:rPr>
      </w:pPr>
      <w:r w:rsidRPr="00BE42BC">
        <w:rPr>
          <w:rFonts w:eastAsia="Times New Roman" w:cs="Times New Roman"/>
          <w:iCs/>
          <w:szCs w:val="26"/>
          <w:lang w:val="vi-VN"/>
        </w:rPr>
        <w:t>I.1. Đặt vấn đề</w:t>
      </w:r>
    </w:p>
    <w:p w14:paraId="318F2C66" w14:textId="33F65C7D" w:rsidR="001713EE" w:rsidRPr="00BE42BC" w:rsidRDefault="001713EE" w:rsidP="00657FC5">
      <w:pPr>
        <w:pStyle w:val="ListParagraph"/>
        <w:numPr>
          <w:ilvl w:val="1"/>
          <w:numId w:val="1"/>
        </w:numPr>
        <w:spacing w:after="0" w:line="360" w:lineRule="auto"/>
        <w:ind w:left="1276" w:hanging="425"/>
        <w:rPr>
          <w:rFonts w:eastAsia="Times New Roman" w:cs="Times New Roman"/>
          <w:iCs/>
          <w:szCs w:val="26"/>
          <w:lang w:val="vi-VN"/>
        </w:rPr>
      </w:pPr>
      <w:r w:rsidRPr="00BE42BC">
        <w:rPr>
          <w:rFonts w:eastAsia="Times New Roman" w:cs="Times New Roman"/>
          <w:iCs/>
          <w:szCs w:val="26"/>
          <w:lang w:val="vi-VN"/>
        </w:rPr>
        <w:t xml:space="preserve">I.2. Giải pháp: </w:t>
      </w:r>
      <w:proofErr w:type="spellStart"/>
      <w:r w:rsidRPr="00BE42BC">
        <w:rPr>
          <w:rFonts w:eastAsia="Times New Roman" w:cs="Times New Roman"/>
          <w:iCs/>
          <w:szCs w:val="26"/>
          <w:lang w:val="vi-VN"/>
        </w:rPr>
        <w:t>Matter</w:t>
      </w:r>
      <w:proofErr w:type="spellEnd"/>
    </w:p>
    <w:p w14:paraId="74924450" w14:textId="062CB011" w:rsidR="00210BFD" w:rsidRPr="00BE42BC" w:rsidRDefault="00210BFD" w:rsidP="00657FC5">
      <w:pPr>
        <w:pStyle w:val="ListParagraph"/>
        <w:numPr>
          <w:ilvl w:val="0"/>
          <w:numId w:val="1"/>
        </w:numPr>
        <w:spacing w:after="0" w:line="360" w:lineRule="auto"/>
        <w:ind w:left="851" w:hanging="425"/>
        <w:rPr>
          <w:rFonts w:eastAsia="Times New Roman" w:cs="Times New Roman"/>
          <w:iCs/>
          <w:szCs w:val="26"/>
          <w:lang w:val="vi-VN"/>
        </w:rPr>
      </w:pPr>
      <w:r w:rsidRPr="00BE42BC">
        <w:rPr>
          <w:rFonts w:eastAsia="Times New Roman" w:cs="Times New Roman"/>
          <w:iCs/>
          <w:szCs w:val="26"/>
          <w:lang w:val="vi-VN"/>
        </w:rPr>
        <w:t xml:space="preserve">Giao thức </w:t>
      </w:r>
      <w:proofErr w:type="spellStart"/>
      <w:r w:rsidRPr="00BE42BC">
        <w:rPr>
          <w:rFonts w:eastAsia="Times New Roman" w:cs="Times New Roman"/>
          <w:iCs/>
          <w:szCs w:val="26"/>
          <w:lang w:val="vi-VN"/>
        </w:rPr>
        <w:t>Matter</w:t>
      </w:r>
      <w:proofErr w:type="spellEnd"/>
    </w:p>
    <w:p w14:paraId="752DA6C5" w14:textId="5B674430" w:rsidR="001713EE" w:rsidRPr="00BE42BC" w:rsidRDefault="001713EE" w:rsidP="00657FC5">
      <w:pPr>
        <w:pStyle w:val="ListParagraph"/>
        <w:numPr>
          <w:ilvl w:val="1"/>
          <w:numId w:val="1"/>
        </w:numPr>
        <w:spacing w:after="0" w:line="360" w:lineRule="auto"/>
        <w:ind w:left="1276" w:hanging="425"/>
        <w:rPr>
          <w:rFonts w:eastAsia="Times New Roman" w:cs="Times New Roman"/>
          <w:iCs/>
          <w:szCs w:val="26"/>
          <w:lang w:val="vi-VN"/>
        </w:rPr>
      </w:pPr>
      <w:r w:rsidRPr="00BE42BC">
        <w:rPr>
          <w:rFonts w:eastAsia="Times New Roman" w:cs="Times New Roman"/>
          <w:iCs/>
          <w:szCs w:val="26"/>
          <w:lang w:val="vi-VN"/>
        </w:rPr>
        <w:t>Kiến trúc</w:t>
      </w:r>
    </w:p>
    <w:p w14:paraId="28AB9412" w14:textId="387A2AA9" w:rsidR="001713EE" w:rsidRPr="00BE42BC" w:rsidRDefault="001713EE" w:rsidP="00657FC5">
      <w:pPr>
        <w:pStyle w:val="ListParagraph"/>
        <w:numPr>
          <w:ilvl w:val="1"/>
          <w:numId w:val="1"/>
        </w:numPr>
        <w:spacing w:after="0" w:line="360" w:lineRule="auto"/>
        <w:ind w:left="1276" w:hanging="425"/>
        <w:rPr>
          <w:rFonts w:eastAsia="Times New Roman" w:cs="Times New Roman"/>
          <w:iCs/>
          <w:szCs w:val="26"/>
          <w:lang w:val="vi-VN"/>
        </w:rPr>
      </w:pPr>
      <w:r w:rsidRPr="00BE42BC">
        <w:rPr>
          <w:rFonts w:eastAsia="Times New Roman" w:cs="Times New Roman"/>
          <w:iCs/>
          <w:szCs w:val="26"/>
          <w:lang w:val="vi-VN"/>
        </w:rPr>
        <w:t>Bảo mật</w:t>
      </w:r>
    </w:p>
    <w:p w14:paraId="027DB7BD" w14:textId="44BE2A4B" w:rsidR="001713EE" w:rsidRPr="00BE42BC" w:rsidRDefault="001713EE" w:rsidP="00657FC5">
      <w:pPr>
        <w:pStyle w:val="ListParagraph"/>
        <w:numPr>
          <w:ilvl w:val="1"/>
          <w:numId w:val="1"/>
        </w:numPr>
        <w:spacing w:after="0" w:line="360" w:lineRule="auto"/>
        <w:ind w:left="1276" w:hanging="425"/>
        <w:rPr>
          <w:rFonts w:eastAsia="Times New Roman" w:cs="Times New Roman"/>
          <w:iCs/>
          <w:szCs w:val="26"/>
          <w:lang w:val="vi-VN"/>
        </w:rPr>
      </w:pPr>
      <w:r w:rsidRPr="00BE42BC">
        <w:rPr>
          <w:rFonts w:eastAsia="Times New Roman" w:cs="Times New Roman"/>
          <w:iCs/>
          <w:szCs w:val="26"/>
          <w:lang w:val="vi-VN"/>
        </w:rPr>
        <w:t>Mô hình hệ thống (</w:t>
      </w:r>
      <w:proofErr w:type="spellStart"/>
      <w:r w:rsidRPr="00BE42BC">
        <w:rPr>
          <w:rFonts w:eastAsia="Times New Roman" w:cs="Times New Roman"/>
          <w:iCs/>
          <w:szCs w:val="26"/>
          <w:lang w:val="vi-VN"/>
        </w:rPr>
        <w:t>data</w:t>
      </w:r>
      <w:proofErr w:type="spellEnd"/>
      <w:r w:rsidRPr="00BE42BC">
        <w:rPr>
          <w:rFonts w:eastAsia="Times New Roman" w:cs="Times New Roman"/>
          <w:iCs/>
          <w:szCs w:val="26"/>
          <w:lang w:val="vi-VN"/>
        </w:rPr>
        <w:t xml:space="preserve"> </w:t>
      </w:r>
      <w:proofErr w:type="spellStart"/>
      <w:r w:rsidRPr="00BE42BC">
        <w:rPr>
          <w:rFonts w:eastAsia="Times New Roman" w:cs="Times New Roman"/>
          <w:iCs/>
          <w:szCs w:val="26"/>
          <w:lang w:val="vi-VN"/>
        </w:rPr>
        <w:t>flow</w:t>
      </w:r>
      <w:proofErr w:type="spellEnd"/>
      <w:r w:rsidRPr="00BE42BC">
        <w:rPr>
          <w:rFonts w:eastAsia="Times New Roman" w:cs="Times New Roman"/>
          <w:iCs/>
          <w:szCs w:val="26"/>
          <w:lang w:val="vi-VN"/>
        </w:rPr>
        <w:t xml:space="preserve">, </w:t>
      </w:r>
      <w:proofErr w:type="spellStart"/>
      <w:r w:rsidRPr="00BE42BC">
        <w:rPr>
          <w:rFonts w:eastAsia="Times New Roman" w:cs="Times New Roman"/>
          <w:iCs/>
          <w:szCs w:val="26"/>
          <w:lang w:val="vi-VN"/>
        </w:rPr>
        <w:t>nodes</w:t>
      </w:r>
      <w:proofErr w:type="spellEnd"/>
      <w:r w:rsidRPr="00BE42BC">
        <w:rPr>
          <w:rFonts w:eastAsia="Times New Roman" w:cs="Times New Roman"/>
          <w:iCs/>
          <w:szCs w:val="26"/>
          <w:lang w:val="vi-VN"/>
        </w:rPr>
        <w:t xml:space="preserve">, </w:t>
      </w:r>
      <w:proofErr w:type="spellStart"/>
      <w:r w:rsidRPr="00BE42BC">
        <w:rPr>
          <w:rFonts w:eastAsia="Times New Roman" w:cs="Times New Roman"/>
          <w:iCs/>
          <w:szCs w:val="26"/>
          <w:lang w:val="vi-VN"/>
        </w:rPr>
        <w:t>endpoints</w:t>
      </w:r>
      <w:proofErr w:type="spellEnd"/>
      <w:r w:rsidRPr="00BE42BC">
        <w:rPr>
          <w:rFonts w:eastAsia="Times New Roman" w:cs="Times New Roman"/>
          <w:iCs/>
          <w:szCs w:val="26"/>
          <w:lang w:val="vi-VN"/>
        </w:rPr>
        <w:t xml:space="preserve">, </w:t>
      </w:r>
      <w:proofErr w:type="spellStart"/>
      <w:r w:rsidRPr="00BE42BC">
        <w:rPr>
          <w:rFonts w:eastAsia="Times New Roman" w:cs="Times New Roman"/>
          <w:iCs/>
          <w:szCs w:val="26"/>
          <w:lang w:val="vi-VN"/>
        </w:rPr>
        <w:t>clusters</w:t>
      </w:r>
      <w:proofErr w:type="spellEnd"/>
      <w:r w:rsidRPr="00BE42BC">
        <w:rPr>
          <w:rFonts w:eastAsia="Times New Roman" w:cs="Times New Roman"/>
          <w:iCs/>
          <w:szCs w:val="26"/>
          <w:lang w:val="vi-VN"/>
        </w:rPr>
        <w:t xml:space="preserve">, </w:t>
      </w:r>
      <w:proofErr w:type="spellStart"/>
      <w:r w:rsidRPr="00BE42BC">
        <w:rPr>
          <w:rFonts w:eastAsia="Times New Roman" w:cs="Times New Roman"/>
          <w:iCs/>
          <w:szCs w:val="26"/>
          <w:lang w:val="vi-VN"/>
        </w:rPr>
        <w:t>interaction</w:t>
      </w:r>
      <w:proofErr w:type="spellEnd"/>
      <w:r w:rsidRPr="00BE42BC">
        <w:rPr>
          <w:rFonts w:eastAsia="Times New Roman" w:cs="Times New Roman"/>
          <w:iCs/>
          <w:szCs w:val="26"/>
          <w:lang w:val="vi-VN"/>
        </w:rPr>
        <w:t xml:space="preserve"> </w:t>
      </w:r>
      <w:proofErr w:type="spellStart"/>
      <w:r w:rsidRPr="00BE42BC">
        <w:rPr>
          <w:rFonts w:eastAsia="Times New Roman" w:cs="Times New Roman"/>
          <w:iCs/>
          <w:szCs w:val="26"/>
          <w:lang w:val="vi-VN"/>
        </w:rPr>
        <w:t>between</w:t>
      </w:r>
      <w:proofErr w:type="spellEnd"/>
      <w:r w:rsidRPr="00BE42BC">
        <w:rPr>
          <w:rFonts w:eastAsia="Times New Roman" w:cs="Times New Roman"/>
          <w:iCs/>
          <w:szCs w:val="26"/>
          <w:lang w:val="vi-VN"/>
        </w:rPr>
        <w:t xml:space="preserve"> </w:t>
      </w:r>
      <w:proofErr w:type="spellStart"/>
      <w:r w:rsidRPr="00BE42BC">
        <w:rPr>
          <w:rFonts w:eastAsia="Times New Roman" w:cs="Times New Roman"/>
          <w:iCs/>
          <w:szCs w:val="26"/>
          <w:lang w:val="vi-VN"/>
        </w:rPr>
        <w:t>device</w:t>
      </w:r>
      <w:proofErr w:type="spellEnd"/>
      <w:r w:rsidRPr="00BE42BC">
        <w:rPr>
          <w:rFonts w:eastAsia="Times New Roman" w:cs="Times New Roman"/>
          <w:iCs/>
          <w:szCs w:val="26"/>
          <w:lang w:val="vi-VN"/>
        </w:rPr>
        <w:t>)</w:t>
      </w:r>
    </w:p>
    <w:p w14:paraId="5B23DEEC" w14:textId="60D78D75" w:rsidR="00210BFD" w:rsidRPr="00BE42BC" w:rsidRDefault="00210BFD" w:rsidP="00657FC5">
      <w:pPr>
        <w:pStyle w:val="ListParagraph"/>
        <w:numPr>
          <w:ilvl w:val="0"/>
          <w:numId w:val="1"/>
        </w:numPr>
        <w:spacing w:after="0" w:line="360" w:lineRule="auto"/>
        <w:ind w:left="851" w:hanging="425"/>
        <w:rPr>
          <w:rFonts w:eastAsia="Times New Roman" w:cs="Times New Roman"/>
          <w:iCs/>
          <w:szCs w:val="26"/>
          <w:lang w:val="vi-VN"/>
        </w:rPr>
      </w:pPr>
      <w:r w:rsidRPr="00BE42BC">
        <w:rPr>
          <w:rFonts w:eastAsia="Times New Roman" w:cs="Times New Roman"/>
          <w:iCs/>
          <w:szCs w:val="26"/>
          <w:lang w:val="vi-VN"/>
        </w:rPr>
        <w:t>Ứng dụng triển khai</w:t>
      </w:r>
    </w:p>
    <w:p w14:paraId="583F74A6" w14:textId="7AD357DB" w:rsidR="000E29CC" w:rsidRPr="00BE42BC" w:rsidRDefault="00D27E27" w:rsidP="00657FC5">
      <w:pPr>
        <w:pStyle w:val="ListParagraph"/>
        <w:numPr>
          <w:ilvl w:val="1"/>
          <w:numId w:val="1"/>
        </w:numPr>
        <w:spacing w:after="0" w:line="360" w:lineRule="auto"/>
        <w:ind w:left="1418" w:hanging="567"/>
        <w:rPr>
          <w:rFonts w:eastAsia="Times New Roman" w:cs="Times New Roman"/>
          <w:iCs/>
          <w:szCs w:val="26"/>
          <w:lang w:val="vi-VN"/>
        </w:rPr>
      </w:pPr>
      <w:r w:rsidRPr="00BE42BC">
        <w:rPr>
          <w:rFonts w:eastAsia="Times New Roman" w:cs="Times New Roman"/>
          <w:iCs/>
          <w:szCs w:val="26"/>
          <w:lang w:val="vi-VN"/>
        </w:rPr>
        <w:t xml:space="preserve">Ví dụ về thiết bị có sử dụng giao thức </w:t>
      </w:r>
      <w:proofErr w:type="spellStart"/>
      <w:r w:rsidRPr="00BE42BC">
        <w:rPr>
          <w:rFonts w:eastAsia="Times New Roman" w:cs="Times New Roman"/>
          <w:iCs/>
          <w:szCs w:val="26"/>
          <w:lang w:val="vi-VN"/>
        </w:rPr>
        <w:t>Matter</w:t>
      </w:r>
      <w:proofErr w:type="spellEnd"/>
    </w:p>
    <w:p w14:paraId="270251F8" w14:textId="23E9899F" w:rsidR="00D27E27" w:rsidRPr="00BE42BC" w:rsidRDefault="00D27E27" w:rsidP="00657FC5">
      <w:pPr>
        <w:pStyle w:val="ListParagraph"/>
        <w:numPr>
          <w:ilvl w:val="1"/>
          <w:numId w:val="1"/>
        </w:numPr>
        <w:spacing w:after="0" w:line="360" w:lineRule="auto"/>
        <w:ind w:left="1418" w:hanging="567"/>
        <w:rPr>
          <w:rFonts w:eastAsia="Times New Roman" w:cs="Times New Roman"/>
          <w:iCs/>
          <w:szCs w:val="26"/>
          <w:lang w:val="vi-VN"/>
        </w:rPr>
      </w:pPr>
      <w:r w:rsidRPr="00BE42BC">
        <w:rPr>
          <w:rFonts w:eastAsia="Times New Roman" w:cs="Times New Roman"/>
          <w:iCs/>
          <w:szCs w:val="26"/>
          <w:lang w:val="vi-VN"/>
        </w:rPr>
        <w:t>Tiềm năng phát triển</w:t>
      </w:r>
    </w:p>
    <w:p w14:paraId="7926CA7C" w14:textId="77777777" w:rsidR="00E570E1" w:rsidRPr="004F45DB" w:rsidRDefault="00E570E1" w:rsidP="00657FC5">
      <w:pPr>
        <w:spacing w:after="0" w:line="360" w:lineRule="auto"/>
        <w:ind w:left="142"/>
        <w:rPr>
          <w:rFonts w:eastAsia="Times New Roman" w:cs="Times New Roman"/>
          <w:i/>
          <w:szCs w:val="26"/>
          <w:u w:val="single"/>
          <w:lang w:val="pt-BR"/>
        </w:rPr>
      </w:pPr>
      <w:r w:rsidRPr="004F45DB">
        <w:rPr>
          <w:rFonts w:eastAsia="Times New Roman" w:cs="Times New Roman"/>
          <w:i/>
          <w:szCs w:val="26"/>
          <w:u w:val="single"/>
          <w:lang w:val="pt-BR"/>
        </w:rPr>
        <w:t>c- Kết quả:</w:t>
      </w:r>
    </w:p>
    <w:p w14:paraId="4BD37C6D" w14:textId="0B5944CE" w:rsidR="0044075D" w:rsidRPr="005B0522" w:rsidRDefault="00E570E1" w:rsidP="00657FC5">
      <w:pPr>
        <w:spacing w:after="0" w:line="360" w:lineRule="auto"/>
        <w:ind w:firstLine="720"/>
        <w:rPr>
          <w:rFonts w:eastAsia="Times New Roman" w:cs="Times New Roman"/>
          <w:szCs w:val="26"/>
          <w:lang w:val="pt-BR"/>
        </w:rPr>
      </w:pPr>
      <w:r w:rsidRPr="005B0522">
        <w:rPr>
          <w:rFonts w:eastAsia="Times New Roman" w:cs="Times New Roman"/>
          <w:szCs w:val="26"/>
          <w:lang w:val="pt-BR"/>
        </w:rPr>
        <w:t>Báo cáo kết quả đề tài</w:t>
      </w:r>
    </w:p>
    <w:p w14:paraId="57803D6B" w14:textId="1F76990C" w:rsidR="00E639C4" w:rsidRDefault="0044075D" w:rsidP="00657FC5">
      <w:pPr>
        <w:spacing w:line="360" w:lineRule="auto"/>
        <w:rPr>
          <w:b/>
          <w:bCs/>
          <w:lang w:val="vi-VN"/>
        </w:rPr>
      </w:pPr>
      <w:r>
        <w:rPr>
          <w:b/>
          <w:bCs/>
          <w:lang w:val="pt-BR"/>
        </w:rPr>
        <w:t>4</w:t>
      </w:r>
      <w:r w:rsidR="005A6CEF" w:rsidRPr="005A6CEF">
        <w:rPr>
          <w:b/>
          <w:bCs/>
          <w:lang w:val="vi-VN"/>
        </w:rPr>
        <w:t>. Tài liệu tham khảo</w:t>
      </w:r>
    </w:p>
    <w:p w14:paraId="0E8B6EE0" w14:textId="785D70C3" w:rsidR="004B449F" w:rsidRDefault="004B449F" w:rsidP="00657FC5">
      <w:pPr>
        <w:spacing w:line="360" w:lineRule="auto"/>
        <w:rPr>
          <w:lang w:val="vi-VN"/>
        </w:rPr>
      </w:pPr>
      <w:r>
        <w:rPr>
          <w:lang w:val="vi-VN"/>
        </w:rPr>
        <w:lastRenderedPageBreak/>
        <w:t xml:space="preserve">[1] </w:t>
      </w:r>
      <w:proofErr w:type="spellStart"/>
      <w:r>
        <w:rPr>
          <w:lang w:val="vi-VN"/>
        </w:rPr>
        <w:t>Matter-Core-Specification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Connectivity</w:t>
      </w:r>
      <w:proofErr w:type="spellEnd"/>
      <w:r>
        <w:rPr>
          <w:lang w:val="vi-VN"/>
        </w:rPr>
        <w:t xml:space="preserve"> Standard </w:t>
      </w:r>
      <w:proofErr w:type="spellStart"/>
      <w:r>
        <w:rPr>
          <w:lang w:val="vi-VN"/>
        </w:rPr>
        <w:t>Alliance</w:t>
      </w:r>
      <w:proofErr w:type="spellEnd"/>
      <w:r>
        <w:rPr>
          <w:lang w:val="vi-VN"/>
        </w:rPr>
        <w:t>.</w:t>
      </w:r>
    </w:p>
    <w:p w14:paraId="1EEE0E49" w14:textId="56CA5F23" w:rsidR="0044075D" w:rsidRPr="005F2D0A" w:rsidRDefault="0044075D" w:rsidP="00657FC5">
      <w:pPr>
        <w:spacing w:after="0" w:line="360" w:lineRule="auto"/>
        <w:rPr>
          <w:rFonts w:eastAsia="Times New Roman" w:cs="Times New Roman"/>
          <w:b/>
          <w:bCs/>
          <w:szCs w:val="26"/>
          <w:lang w:val="vi-VN"/>
        </w:rPr>
      </w:pPr>
      <w:r>
        <w:rPr>
          <w:rFonts w:eastAsia="Times New Roman" w:cs="Times New Roman"/>
          <w:b/>
          <w:bCs/>
          <w:szCs w:val="26"/>
          <w:lang w:val="pt-BR"/>
        </w:rPr>
        <w:t>5</w:t>
      </w:r>
      <w:r w:rsidRPr="005F2D0A">
        <w:rPr>
          <w:rFonts w:eastAsia="Times New Roman" w:cs="Times New Roman"/>
          <w:b/>
          <w:bCs/>
          <w:szCs w:val="26"/>
          <w:lang w:val="vi-VN"/>
        </w:rPr>
        <w:t>. Thành viên</w:t>
      </w:r>
      <w:r>
        <w:rPr>
          <w:rFonts w:eastAsia="Times New Roman" w:cs="Times New Roman"/>
          <w:b/>
          <w:bCs/>
          <w:szCs w:val="26"/>
          <w:lang w:val="vi-VN"/>
        </w:rPr>
        <w:t xml:space="preserve"> và công việc</w:t>
      </w:r>
    </w:p>
    <w:tbl>
      <w:tblPr>
        <w:tblStyle w:val="TableGrid"/>
        <w:tblW w:w="9355" w:type="dxa"/>
        <w:tblInd w:w="-5" w:type="dxa"/>
        <w:tblLook w:val="04A0" w:firstRow="1" w:lastRow="0" w:firstColumn="1" w:lastColumn="0" w:noHBand="0" w:noVBand="1"/>
      </w:tblPr>
      <w:tblGrid>
        <w:gridCol w:w="2442"/>
        <w:gridCol w:w="1836"/>
        <w:gridCol w:w="2559"/>
        <w:gridCol w:w="2518"/>
      </w:tblGrid>
      <w:tr w:rsidR="00DD0E8F" w:rsidRPr="00CE3B79" w14:paraId="4CBB39F9" w14:textId="52B3C72F" w:rsidTr="00017712">
        <w:tc>
          <w:tcPr>
            <w:tcW w:w="2442" w:type="dxa"/>
            <w:vAlign w:val="center"/>
          </w:tcPr>
          <w:p w14:paraId="2DA6CE01" w14:textId="77777777" w:rsidR="00DD0E8F" w:rsidRPr="005F2D0A" w:rsidRDefault="00DD0E8F" w:rsidP="00657FC5">
            <w:pPr>
              <w:spacing w:line="360" w:lineRule="auto"/>
              <w:jc w:val="left"/>
              <w:rPr>
                <w:rFonts w:eastAsia="Times New Roman" w:cs="Times New Roman"/>
                <w:szCs w:val="26"/>
                <w:lang w:val="vi-VN"/>
              </w:rPr>
            </w:pPr>
            <w:r>
              <w:rPr>
                <w:rFonts w:eastAsia="Times New Roman" w:cs="Times New Roman"/>
                <w:szCs w:val="26"/>
                <w:lang w:val="vi-VN"/>
              </w:rPr>
              <w:t>Hoàng Thành Long</w:t>
            </w:r>
          </w:p>
        </w:tc>
        <w:tc>
          <w:tcPr>
            <w:tcW w:w="1836" w:type="dxa"/>
            <w:vAlign w:val="center"/>
          </w:tcPr>
          <w:p w14:paraId="7339C647" w14:textId="77777777" w:rsidR="00DD0E8F" w:rsidRPr="005F2D0A" w:rsidRDefault="00DD0E8F" w:rsidP="00657FC5">
            <w:pPr>
              <w:spacing w:line="360" w:lineRule="auto"/>
              <w:jc w:val="left"/>
              <w:rPr>
                <w:rFonts w:eastAsia="Times New Roman" w:cs="Times New Roman"/>
                <w:szCs w:val="26"/>
                <w:lang w:val="vi-VN"/>
              </w:rPr>
            </w:pPr>
            <w:r>
              <w:rPr>
                <w:rFonts w:eastAsia="Times New Roman" w:cs="Times New Roman"/>
                <w:szCs w:val="26"/>
                <w:lang w:val="vi-VN"/>
              </w:rPr>
              <w:t>B20DCVT233</w:t>
            </w:r>
          </w:p>
        </w:tc>
        <w:tc>
          <w:tcPr>
            <w:tcW w:w="2559" w:type="dxa"/>
            <w:vAlign w:val="center"/>
          </w:tcPr>
          <w:p w14:paraId="0A78860C" w14:textId="77777777" w:rsidR="00DD0E8F" w:rsidRDefault="00DD0E8F" w:rsidP="00657FC5">
            <w:pPr>
              <w:spacing w:line="360" w:lineRule="auto"/>
              <w:jc w:val="left"/>
              <w:rPr>
                <w:rFonts w:eastAsia="Times New Roman" w:cs="Times New Roman"/>
                <w:szCs w:val="26"/>
                <w:lang w:val="vi-VN"/>
              </w:rPr>
            </w:pPr>
            <w:proofErr w:type="spellStart"/>
            <w:r>
              <w:rPr>
                <w:rFonts w:eastAsia="Times New Roman" w:cs="Times New Roman"/>
                <w:szCs w:val="26"/>
                <w:lang w:val="vi-VN"/>
              </w:rPr>
              <w:t>II.c</w:t>
            </w:r>
            <w:proofErr w:type="spellEnd"/>
            <w:r>
              <w:rPr>
                <w:rFonts w:eastAsia="Times New Roman" w:cs="Times New Roman"/>
                <w:szCs w:val="26"/>
                <w:lang w:val="vi-VN"/>
              </w:rPr>
              <w:t>. Mô hình hệ thống</w:t>
            </w:r>
          </w:p>
        </w:tc>
        <w:tc>
          <w:tcPr>
            <w:tcW w:w="2518" w:type="dxa"/>
            <w:vMerge w:val="restart"/>
            <w:vAlign w:val="center"/>
          </w:tcPr>
          <w:p w14:paraId="55ED2C3E" w14:textId="1590411C" w:rsidR="00DD0E8F" w:rsidRDefault="00DD0E8F" w:rsidP="00657FC5">
            <w:pPr>
              <w:spacing w:line="360" w:lineRule="auto"/>
              <w:jc w:val="left"/>
              <w:rPr>
                <w:rFonts w:eastAsia="Times New Roman" w:cs="Times New Roman"/>
                <w:szCs w:val="26"/>
                <w:lang w:val="vi-VN"/>
              </w:rPr>
            </w:pPr>
            <w:r>
              <w:rPr>
                <w:rFonts w:eastAsia="Times New Roman" w:cs="Times New Roman"/>
                <w:szCs w:val="26"/>
                <w:lang w:val="vi-VN"/>
              </w:rPr>
              <w:t>Lấy ví dụ triển khai</w:t>
            </w:r>
          </w:p>
        </w:tc>
      </w:tr>
      <w:tr w:rsidR="00DD0E8F" w:rsidRPr="005F2D0A" w14:paraId="7C1E1E55" w14:textId="06C71C05" w:rsidTr="00017712">
        <w:tc>
          <w:tcPr>
            <w:tcW w:w="2442" w:type="dxa"/>
            <w:vAlign w:val="center"/>
          </w:tcPr>
          <w:p w14:paraId="45ABE777" w14:textId="77777777" w:rsidR="00DD0E8F" w:rsidRPr="005F2D0A" w:rsidRDefault="00DD0E8F" w:rsidP="00657FC5">
            <w:pPr>
              <w:spacing w:line="360" w:lineRule="auto"/>
              <w:jc w:val="left"/>
              <w:rPr>
                <w:rFonts w:eastAsia="Times New Roman" w:cs="Times New Roman"/>
                <w:szCs w:val="26"/>
                <w:lang w:val="vi-VN"/>
              </w:rPr>
            </w:pPr>
            <w:r>
              <w:rPr>
                <w:rFonts w:eastAsia="Times New Roman" w:cs="Times New Roman"/>
                <w:szCs w:val="26"/>
                <w:lang w:val="vi-VN"/>
              </w:rPr>
              <w:t>Tạ Văn An</w:t>
            </w:r>
          </w:p>
        </w:tc>
        <w:tc>
          <w:tcPr>
            <w:tcW w:w="1836" w:type="dxa"/>
            <w:vAlign w:val="center"/>
          </w:tcPr>
          <w:p w14:paraId="6EDB8A2F" w14:textId="77777777" w:rsidR="00DD0E8F" w:rsidRPr="005F2D0A" w:rsidRDefault="00DD0E8F" w:rsidP="00657FC5">
            <w:pPr>
              <w:spacing w:line="360" w:lineRule="auto"/>
              <w:jc w:val="left"/>
              <w:rPr>
                <w:rFonts w:eastAsia="Times New Roman" w:cs="Times New Roman"/>
                <w:szCs w:val="26"/>
                <w:lang w:val="vi-VN"/>
              </w:rPr>
            </w:pPr>
            <w:r>
              <w:rPr>
                <w:rFonts w:eastAsia="Times New Roman" w:cs="Times New Roman"/>
                <w:szCs w:val="26"/>
                <w:lang w:val="vi-VN"/>
              </w:rPr>
              <w:t>B20DCVT009</w:t>
            </w:r>
          </w:p>
        </w:tc>
        <w:tc>
          <w:tcPr>
            <w:tcW w:w="2559" w:type="dxa"/>
            <w:vAlign w:val="center"/>
          </w:tcPr>
          <w:p w14:paraId="775111A0" w14:textId="77777777" w:rsidR="00DD0E8F" w:rsidRDefault="00DD0E8F" w:rsidP="00657FC5">
            <w:pPr>
              <w:spacing w:line="360" w:lineRule="auto"/>
              <w:jc w:val="left"/>
              <w:rPr>
                <w:rFonts w:eastAsia="Times New Roman" w:cs="Times New Roman"/>
                <w:szCs w:val="26"/>
                <w:lang w:val="vi-VN"/>
              </w:rPr>
            </w:pPr>
            <w:proofErr w:type="spellStart"/>
            <w:r>
              <w:rPr>
                <w:rFonts w:eastAsia="Times New Roman" w:cs="Times New Roman"/>
                <w:szCs w:val="26"/>
                <w:lang w:val="vi-VN"/>
              </w:rPr>
              <w:t>II.b</w:t>
            </w:r>
            <w:proofErr w:type="spellEnd"/>
            <w:r>
              <w:rPr>
                <w:rFonts w:eastAsia="Times New Roman" w:cs="Times New Roman"/>
                <w:szCs w:val="26"/>
                <w:lang w:val="vi-VN"/>
              </w:rPr>
              <w:t>. Bảo mật</w:t>
            </w:r>
          </w:p>
        </w:tc>
        <w:tc>
          <w:tcPr>
            <w:tcW w:w="2518" w:type="dxa"/>
            <w:vMerge/>
            <w:vAlign w:val="center"/>
          </w:tcPr>
          <w:p w14:paraId="1F8AA8F6" w14:textId="77777777" w:rsidR="00DD0E8F" w:rsidRDefault="00DD0E8F" w:rsidP="00657FC5">
            <w:pPr>
              <w:spacing w:line="360" w:lineRule="auto"/>
              <w:jc w:val="left"/>
              <w:rPr>
                <w:rFonts w:eastAsia="Times New Roman" w:cs="Times New Roman"/>
                <w:szCs w:val="26"/>
                <w:lang w:val="vi-VN"/>
              </w:rPr>
            </w:pPr>
          </w:p>
        </w:tc>
      </w:tr>
      <w:tr w:rsidR="00DD0E8F" w:rsidRPr="005F2D0A" w14:paraId="6172FC17" w14:textId="2580A13D" w:rsidTr="00017712">
        <w:tc>
          <w:tcPr>
            <w:tcW w:w="2442" w:type="dxa"/>
            <w:vAlign w:val="center"/>
          </w:tcPr>
          <w:p w14:paraId="2A7EA2C8" w14:textId="77777777" w:rsidR="00DD0E8F" w:rsidRPr="005F2D0A" w:rsidRDefault="00DD0E8F" w:rsidP="00657FC5">
            <w:pPr>
              <w:spacing w:line="360" w:lineRule="auto"/>
              <w:jc w:val="left"/>
              <w:rPr>
                <w:rFonts w:eastAsia="Times New Roman" w:cs="Times New Roman"/>
                <w:szCs w:val="26"/>
                <w:lang w:val="vi-VN"/>
              </w:rPr>
            </w:pPr>
            <w:r>
              <w:rPr>
                <w:rFonts w:eastAsia="Times New Roman" w:cs="Times New Roman"/>
                <w:szCs w:val="26"/>
                <w:lang w:val="vi-VN"/>
              </w:rPr>
              <w:t>Vi Xuân Trường</w:t>
            </w:r>
          </w:p>
        </w:tc>
        <w:tc>
          <w:tcPr>
            <w:tcW w:w="1836" w:type="dxa"/>
            <w:vAlign w:val="center"/>
          </w:tcPr>
          <w:p w14:paraId="5737AEE4" w14:textId="77777777" w:rsidR="00DD0E8F" w:rsidRPr="005F2D0A" w:rsidRDefault="00DD0E8F" w:rsidP="00657FC5">
            <w:pPr>
              <w:spacing w:line="360" w:lineRule="auto"/>
              <w:jc w:val="left"/>
              <w:rPr>
                <w:rFonts w:eastAsia="Times New Roman" w:cs="Times New Roman"/>
                <w:szCs w:val="26"/>
                <w:lang w:val="vi-VN"/>
              </w:rPr>
            </w:pPr>
            <w:r>
              <w:rPr>
                <w:rFonts w:eastAsia="Times New Roman" w:cs="Times New Roman"/>
                <w:szCs w:val="26"/>
                <w:lang w:val="vi-VN"/>
              </w:rPr>
              <w:t>B20DCVT410</w:t>
            </w:r>
          </w:p>
        </w:tc>
        <w:tc>
          <w:tcPr>
            <w:tcW w:w="2559" w:type="dxa"/>
            <w:vAlign w:val="center"/>
          </w:tcPr>
          <w:p w14:paraId="0E3D51AC" w14:textId="77777777" w:rsidR="00DD0E8F" w:rsidRDefault="00DD0E8F" w:rsidP="00657FC5">
            <w:pPr>
              <w:spacing w:line="360" w:lineRule="auto"/>
              <w:jc w:val="left"/>
              <w:rPr>
                <w:rFonts w:eastAsia="Times New Roman" w:cs="Times New Roman"/>
                <w:szCs w:val="26"/>
                <w:lang w:val="vi-VN"/>
              </w:rPr>
            </w:pPr>
            <w:proofErr w:type="spellStart"/>
            <w:r>
              <w:rPr>
                <w:rFonts w:eastAsia="Times New Roman" w:cs="Times New Roman"/>
                <w:szCs w:val="26"/>
                <w:lang w:val="vi-VN"/>
              </w:rPr>
              <w:t>II.a</w:t>
            </w:r>
            <w:proofErr w:type="spellEnd"/>
            <w:r>
              <w:rPr>
                <w:rFonts w:eastAsia="Times New Roman" w:cs="Times New Roman"/>
                <w:szCs w:val="26"/>
                <w:lang w:val="vi-VN"/>
              </w:rPr>
              <w:t>. Kiến trúc</w:t>
            </w:r>
          </w:p>
        </w:tc>
        <w:tc>
          <w:tcPr>
            <w:tcW w:w="2518" w:type="dxa"/>
            <w:vMerge/>
            <w:vAlign w:val="center"/>
          </w:tcPr>
          <w:p w14:paraId="52B659A8" w14:textId="77777777" w:rsidR="00DD0E8F" w:rsidRDefault="00DD0E8F" w:rsidP="00657FC5">
            <w:pPr>
              <w:spacing w:line="360" w:lineRule="auto"/>
              <w:jc w:val="left"/>
              <w:rPr>
                <w:rFonts w:eastAsia="Times New Roman" w:cs="Times New Roman"/>
                <w:szCs w:val="26"/>
                <w:lang w:val="vi-VN"/>
              </w:rPr>
            </w:pPr>
          </w:p>
        </w:tc>
      </w:tr>
    </w:tbl>
    <w:p w14:paraId="00B79C26" w14:textId="77777777" w:rsidR="0044075D" w:rsidRPr="004B449F" w:rsidRDefault="0044075D" w:rsidP="00657FC5">
      <w:pPr>
        <w:spacing w:line="360" w:lineRule="auto"/>
        <w:rPr>
          <w:lang w:val="vi-VN"/>
        </w:rPr>
      </w:pPr>
    </w:p>
    <w:sectPr w:rsidR="0044075D" w:rsidRPr="004B4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E358A"/>
    <w:multiLevelType w:val="hybridMultilevel"/>
    <w:tmpl w:val="9D7C1980"/>
    <w:lvl w:ilvl="0" w:tplc="D3224F82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2097745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E1"/>
    <w:rsid w:val="00007A09"/>
    <w:rsid w:val="00007AFA"/>
    <w:rsid w:val="00017712"/>
    <w:rsid w:val="000B0343"/>
    <w:rsid w:val="000D3E11"/>
    <w:rsid w:val="000E29CC"/>
    <w:rsid w:val="00147C7C"/>
    <w:rsid w:val="001713EE"/>
    <w:rsid w:val="00210BFD"/>
    <w:rsid w:val="00261689"/>
    <w:rsid w:val="0032739A"/>
    <w:rsid w:val="00365773"/>
    <w:rsid w:val="003A649D"/>
    <w:rsid w:val="003F308F"/>
    <w:rsid w:val="0044075D"/>
    <w:rsid w:val="004B449F"/>
    <w:rsid w:val="004F45DB"/>
    <w:rsid w:val="005A6CEF"/>
    <w:rsid w:val="005F2D0A"/>
    <w:rsid w:val="006262C5"/>
    <w:rsid w:val="00657FC5"/>
    <w:rsid w:val="006A20CB"/>
    <w:rsid w:val="006B516B"/>
    <w:rsid w:val="007E5ABD"/>
    <w:rsid w:val="007F4508"/>
    <w:rsid w:val="00853B0E"/>
    <w:rsid w:val="008B2E12"/>
    <w:rsid w:val="008E7277"/>
    <w:rsid w:val="00905D07"/>
    <w:rsid w:val="009913E8"/>
    <w:rsid w:val="00AB7296"/>
    <w:rsid w:val="00B35974"/>
    <w:rsid w:val="00BC7F0C"/>
    <w:rsid w:val="00BE42BC"/>
    <w:rsid w:val="00C20CB2"/>
    <w:rsid w:val="00C76CB3"/>
    <w:rsid w:val="00C80683"/>
    <w:rsid w:val="00CE3B79"/>
    <w:rsid w:val="00D1292F"/>
    <w:rsid w:val="00D27E27"/>
    <w:rsid w:val="00DD0E8F"/>
    <w:rsid w:val="00E33404"/>
    <w:rsid w:val="00E570E1"/>
    <w:rsid w:val="00E639C4"/>
    <w:rsid w:val="00E72CF7"/>
    <w:rsid w:val="00FB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08466"/>
  <w15:chartTrackingRefBased/>
  <w15:docId w15:val="{A2E3D2E5-8B71-4943-9A58-C951DDCF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0E1"/>
    <w:pPr>
      <w:spacing w:line="259" w:lineRule="auto"/>
      <w:jc w:val="both"/>
    </w:pPr>
    <w:rPr>
      <w:rFonts w:ascii="Times New Roman" w:eastAsiaTheme="minorHAnsi" w:hAnsi="Times New Roman"/>
      <w:kern w:val="0"/>
      <w:sz w:val="26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7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0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0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0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0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0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F2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THANH LONG D20VT01</dc:creator>
  <cp:keywords/>
  <dc:description/>
  <cp:lastModifiedBy>HOANG THANH LONG D20VT01</cp:lastModifiedBy>
  <cp:revision>37</cp:revision>
  <cp:lastPrinted>2024-03-05T07:08:00Z</cp:lastPrinted>
  <dcterms:created xsi:type="dcterms:W3CDTF">2024-03-04T00:43:00Z</dcterms:created>
  <dcterms:modified xsi:type="dcterms:W3CDTF">2024-03-05T07:11:00Z</dcterms:modified>
</cp:coreProperties>
</file>