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jc w:val="center"/>
        <w:tblLayout w:type="fixed"/>
        <w:tblLook w:val="0000" w:firstRow="0" w:lastRow="0" w:firstColumn="0" w:lastColumn="0" w:noHBand="0" w:noVBand="0"/>
      </w:tblPr>
      <w:tblGrid>
        <w:gridCol w:w="3927"/>
        <w:gridCol w:w="5337"/>
      </w:tblGrid>
      <w:tr w:rsidR="006D6E73" w14:paraId="7A2D1E92" w14:textId="77777777" w:rsidTr="00F51D24">
        <w:trPr>
          <w:trHeight w:val="975"/>
          <w:jc w:val="center"/>
        </w:trPr>
        <w:tc>
          <w:tcPr>
            <w:tcW w:w="3927" w:type="dxa"/>
            <w:vAlign w:val="center"/>
          </w:tcPr>
          <w:p w14:paraId="6BF02646" w14:textId="77777777" w:rsidR="00095522" w:rsidRPr="00AC3449" w:rsidRDefault="0029145D" w:rsidP="00AC3449">
            <w:pPr>
              <w:pStyle w:val="Refer"/>
              <w:spacing w:after="0"/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AC3449">
              <w:rPr>
                <w:rFonts w:ascii="Times New Roman" w:hAnsi="Times New Roman"/>
                <w:noProof/>
              </w:rPr>
              <w:drawing>
                <wp:inline distT="0" distB="0" distL="0" distR="0" wp14:anchorId="6E9CE77A" wp14:editId="14692032">
                  <wp:extent cx="1540631" cy="585470"/>
                  <wp:effectExtent l="0" t="0" r="2540" b="5080"/>
                  <wp:docPr id="1" name="Picture 1" descr="2017-FPTU-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7-FPTU-L-0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65"/>
                          <a:stretch/>
                        </pic:blipFill>
                        <pic:spPr bwMode="auto">
                          <a:xfrm>
                            <a:off x="0" y="0"/>
                            <a:ext cx="1540631" cy="58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7" w:type="dxa"/>
            <w:vAlign w:val="center"/>
          </w:tcPr>
          <w:p w14:paraId="76F94256" w14:textId="77777777" w:rsidR="006D6E73" w:rsidRPr="002953F8" w:rsidRDefault="006D6E73" w:rsidP="004F4BF3">
            <w:pPr>
              <w:spacing w:line="276" w:lineRule="auto"/>
              <w:jc w:val="center"/>
              <w:rPr>
                <w:rFonts w:ascii="Arial" w:hAnsi="Arial" w:cs="Arial"/>
                <w:b/>
                <w:sz w:val="26"/>
              </w:rPr>
            </w:pPr>
            <w:r w:rsidRPr="002953F8">
              <w:rPr>
                <w:rFonts w:ascii="Arial" w:hAnsi="Arial" w:cs="Arial"/>
                <w:b/>
                <w:sz w:val="26"/>
              </w:rPr>
              <w:t>KẾ HOẠCH TRIỂN KHAI HỌC PHẦN</w:t>
            </w:r>
          </w:p>
          <w:p w14:paraId="5372E7A2" w14:textId="77777777" w:rsidR="00095522" w:rsidRPr="004F4BF3" w:rsidRDefault="00095522" w:rsidP="004F4BF3">
            <w:pPr>
              <w:spacing w:line="276" w:lineRule="auto"/>
              <w:jc w:val="center"/>
              <w:rPr>
                <w:rFonts w:ascii="Arial" w:hAnsi="Arial" w:cs="Arial"/>
                <w:sz w:val="32"/>
                <w:szCs w:val="32"/>
                <w:lang w:eastAsia="ja-JP"/>
              </w:rPr>
            </w:pPr>
            <w:r w:rsidRPr="004F4BF3">
              <w:rPr>
                <w:rFonts w:ascii="Arial" w:hAnsi="Arial" w:cs="Arial"/>
              </w:rPr>
              <w:t>PLAN OF COURSE IMPLEMENTATION</w:t>
            </w:r>
          </w:p>
        </w:tc>
      </w:tr>
    </w:tbl>
    <w:p w14:paraId="2FFAB662" w14:textId="77777777" w:rsidR="00095522" w:rsidRDefault="00AC3449" w:rsidP="00AC3449">
      <w:pPr>
        <w:spacing w:line="276" w:lineRule="auto"/>
        <w:rPr>
          <w:rFonts w:ascii="Arial" w:hAnsi="Arial" w:cs="Arial"/>
          <w:bCs/>
          <w:i/>
          <w:iCs/>
          <w:sz w:val="20"/>
          <w:szCs w:val="20"/>
        </w:rPr>
      </w:pPr>
      <w:r>
        <w:rPr>
          <w:rFonts w:ascii="Arial" w:hAnsi="Arial" w:cs="Arial"/>
          <w:bCs/>
          <w:color w:val="C00000"/>
          <w:sz w:val="20"/>
          <w:szCs w:val="20"/>
        </w:rPr>
        <w:t xml:space="preserve">                  </w:t>
      </w:r>
      <w:r w:rsidR="00F432FE">
        <w:rPr>
          <w:rFonts w:ascii="Arial" w:hAnsi="Arial" w:cs="Arial"/>
          <w:bCs/>
          <w:color w:val="C00000"/>
          <w:sz w:val="20"/>
          <w:szCs w:val="20"/>
        </w:rPr>
        <w:t xml:space="preserve">DANANG </w:t>
      </w:r>
      <w:r w:rsidRPr="00F34934">
        <w:rPr>
          <w:rFonts w:ascii="Arial" w:hAnsi="Arial" w:cs="Arial"/>
          <w:bCs/>
          <w:color w:val="C00000"/>
          <w:sz w:val="20"/>
          <w:szCs w:val="20"/>
        </w:rPr>
        <w:t>CAMPUS</w:t>
      </w:r>
    </w:p>
    <w:p w14:paraId="4033A472" w14:textId="77777777" w:rsidR="004B1B84" w:rsidRPr="00E64034" w:rsidRDefault="004B1B84" w:rsidP="005E07E5">
      <w:pPr>
        <w:spacing w:line="276" w:lineRule="auto"/>
        <w:ind w:left="2160" w:firstLine="720"/>
        <w:rPr>
          <w:rFonts w:ascii="Arial" w:hAnsi="Arial" w:cs="Arial"/>
          <w:bCs/>
          <w:i/>
          <w:iCs/>
          <w:sz w:val="20"/>
          <w:szCs w:val="20"/>
        </w:rPr>
      </w:pPr>
    </w:p>
    <w:p w14:paraId="183870E6" w14:textId="316B3C97" w:rsidR="00DB7954" w:rsidRDefault="003A13E4" w:rsidP="00DB7954">
      <w:pPr>
        <w:ind w:left="2835" w:hanging="2835"/>
        <w:rPr>
          <w:rFonts w:ascii="Arial" w:hAnsi="Arial" w:cs="Arial"/>
          <w:color w:val="000000"/>
          <w:sz w:val="18"/>
          <w:szCs w:val="18"/>
        </w:rPr>
      </w:pPr>
      <w:proofErr w:type="spellStart"/>
      <w:r w:rsidRPr="0010211B">
        <w:rPr>
          <w:rFonts w:ascii="Arial" w:hAnsi="Arial" w:cs="Arial"/>
          <w:b/>
          <w:sz w:val="21"/>
          <w:szCs w:val="21"/>
        </w:rPr>
        <w:t>Tên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E07E5" w:rsidRPr="0010211B">
        <w:rPr>
          <w:rFonts w:ascii="Arial" w:hAnsi="Arial" w:cs="Arial"/>
          <w:b/>
          <w:sz w:val="21"/>
          <w:szCs w:val="21"/>
        </w:rPr>
        <w:t>học</w:t>
      </w:r>
      <w:proofErr w:type="spellEnd"/>
      <w:r w:rsidR="005E07E5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E07E5" w:rsidRPr="0010211B">
        <w:rPr>
          <w:rFonts w:ascii="Arial" w:hAnsi="Arial" w:cs="Arial"/>
          <w:b/>
          <w:sz w:val="21"/>
          <w:szCs w:val="21"/>
        </w:rPr>
        <w:t>phần</w:t>
      </w:r>
      <w:proofErr w:type="spellEnd"/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="00095522" w:rsidRPr="0010211B">
        <w:rPr>
          <w:rFonts w:ascii="Arial" w:hAnsi="Arial" w:cs="Arial"/>
          <w:i/>
          <w:sz w:val="21"/>
          <w:szCs w:val="21"/>
        </w:rPr>
        <w:t>Course</w:t>
      </w:r>
      <w:r w:rsidR="00947C41" w:rsidRPr="0010211B">
        <w:rPr>
          <w:rFonts w:ascii="Arial" w:hAnsi="Arial" w:cs="Arial"/>
          <w:i/>
          <w:sz w:val="21"/>
          <w:szCs w:val="21"/>
        </w:rPr>
        <w:t xml:space="preserve"> name</w:t>
      </w:r>
      <w:r w:rsidR="00095522" w:rsidRPr="0010211B">
        <w:rPr>
          <w:rFonts w:ascii="Arial" w:hAnsi="Arial" w:cs="Arial"/>
          <w:i/>
          <w:sz w:val="21"/>
          <w:szCs w:val="21"/>
        </w:rPr>
        <w:t>:</w:t>
      </w:r>
      <w:r w:rsidR="00135C99">
        <w:rPr>
          <w:rFonts w:ascii="Arial" w:hAnsi="Arial" w:cs="Arial"/>
          <w:i/>
          <w:sz w:val="21"/>
          <w:szCs w:val="21"/>
        </w:rPr>
        <w:t xml:space="preserve"> </w:t>
      </w:r>
      <w:r w:rsidR="00F432FE">
        <w:rPr>
          <w:rFonts w:ascii="Arial" w:hAnsi="Arial" w:cs="Arial"/>
          <w:i/>
          <w:sz w:val="21"/>
          <w:szCs w:val="21"/>
        </w:rPr>
        <w:t xml:space="preserve"> </w:t>
      </w:r>
      <w:r w:rsidR="00F62A46" w:rsidRPr="00F62A46">
        <w:rPr>
          <w:rFonts w:ascii="Arial" w:hAnsi="Arial" w:cs="Arial"/>
          <w:i/>
          <w:sz w:val="21"/>
          <w:szCs w:val="21"/>
        </w:rPr>
        <w:t xml:space="preserve">FER202 – </w:t>
      </w:r>
      <w:proofErr w:type="spellStart"/>
      <w:r w:rsidR="00F62A46" w:rsidRPr="00F62A46">
        <w:rPr>
          <w:rFonts w:ascii="Arial" w:hAnsi="Arial" w:cs="Arial"/>
          <w:i/>
          <w:sz w:val="21"/>
          <w:szCs w:val="21"/>
        </w:rPr>
        <w:t>Phát</w:t>
      </w:r>
      <w:proofErr w:type="spellEnd"/>
      <w:r w:rsidR="00F62A46" w:rsidRPr="00F62A46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F62A46" w:rsidRPr="00F62A46">
        <w:rPr>
          <w:rFonts w:ascii="Arial" w:hAnsi="Arial" w:cs="Arial"/>
          <w:i/>
          <w:sz w:val="21"/>
          <w:szCs w:val="21"/>
        </w:rPr>
        <w:t>triển</w:t>
      </w:r>
      <w:proofErr w:type="spellEnd"/>
      <w:r w:rsidR="00F62A46" w:rsidRPr="00F62A46">
        <w:rPr>
          <w:rFonts w:ascii="Arial" w:hAnsi="Arial" w:cs="Arial"/>
          <w:i/>
          <w:sz w:val="21"/>
          <w:szCs w:val="21"/>
        </w:rPr>
        <w:t xml:space="preserve"> web Front-Ent </w:t>
      </w:r>
      <w:proofErr w:type="spellStart"/>
      <w:r w:rsidR="00F62A46" w:rsidRPr="00F62A46">
        <w:rPr>
          <w:rFonts w:ascii="Arial" w:hAnsi="Arial" w:cs="Arial"/>
          <w:i/>
          <w:sz w:val="21"/>
          <w:szCs w:val="21"/>
        </w:rPr>
        <w:t>với</w:t>
      </w:r>
      <w:proofErr w:type="spellEnd"/>
      <w:r w:rsidR="00F62A46" w:rsidRPr="00F62A46">
        <w:rPr>
          <w:rFonts w:ascii="Arial" w:hAnsi="Arial" w:cs="Arial"/>
          <w:i/>
          <w:sz w:val="21"/>
          <w:szCs w:val="21"/>
        </w:rPr>
        <w:t xml:space="preserve"> React / Front-End web development with React</w:t>
      </w:r>
      <w:r w:rsidR="00F62A46" w:rsidRPr="00F62A46">
        <w:rPr>
          <w:rFonts w:ascii="Arial" w:hAnsi="Arial" w:cs="Arial"/>
          <w:i/>
          <w:sz w:val="21"/>
          <w:szCs w:val="21"/>
        </w:rPr>
        <w:br/>
      </w:r>
      <w:r w:rsidR="0029145D">
        <w:rPr>
          <w:rFonts w:ascii="Arial" w:hAnsi="Arial" w:cs="Arial"/>
          <w:color w:val="000000"/>
          <w:sz w:val="18"/>
          <w:szCs w:val="18"/>
        </w:rPr>
        <w:t>Course name</w:t>
      </w:r>
      <w:r w:rsidR="00DB7954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484FE5F8" w14:textId="77777777" w:rsidR="0010211B" w:rsidRPr="0010211B" w:rsidRDefault="0010211B" w:rsidP="0010211B">
      <w:pPr>
        <w:outlineLvl w:val="0"/>
        <w:rPr>
          <w:rFonts w:ascii="Arial" w:hAnsi="Arial" w:cs="Arial"/>
          <w:i/>
          <w:sz w:val="21"/>
          <w:szCs w:val="21"/>
        </w:rPr>
      </w:pPr>
    </w:p>
    <w:p w14:paraId="3C3640B2" w14:textId="50F4DD2C" w:rsidR="003A13E4" w:rsidRPr="0010211B" w:rsidRDefault="003A13E4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proofErr w:type="spellStart"/>
      <w:r w:rsidRPr="0010211B">
        <w:rPr>
          <w:rFonts w:ascii="Arial" w:hAnsi="Arial" w:cs="Arial"/>
          <w:b/>
          <w:sz w:val="21"/>
          <w:szCs w:val="21"/>
        </w:rPr>
        <w:t>Thời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gian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triển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khai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: </w:t>
      </w:r>
      <w:r w:rsidR="00DA7D49" w:rsidRPr="0010211B">
        <w:rPr>
          <w:rFonts w:ascii="Arial" w:hAnsi="Arial" w:cs="Arial"/>
          <w:b/>
          <w:sz w:val="21"/>
          <w:szCs w:val="21"/>
        </w:rPr>
        <w:t xml:space="preserve">Học </w:t>
      </w:r>
      <w:proofErr w:type="spellStart"/>
      <w:r w:rsidR="00DA7D49" w:rsidRPr="0010211B">
        <w:rPr>
          <w:rFonts w:ascii="Arial" w:hAnsi="Arial" w:cs="Arial"/>
          <w:b/>
          <w:sz w:val="21"/>
          <w:szCs w:val="21"/>
        </w:rPr>
        <w:t>kỳ</w:t>
      </w:r>
      <w:proofErr w:type="spellEnd"/>
      <w:r w:rsidR="00DA7D49" w:rsidRPr="0010211B">
        <w:rPr>
          <w:rFonts w:ascii="Arial" w:hAnsi="Arial" w:cs="Arial"/>
          <w:b/>
          <w:sz w:val="21"/>
          <w:szCs w:val="21"/>
        </w:rPr>
        <w:t xml:space="preserve">: </w:t>
      </w:r>
      <w:r w:rsidR="00700EF4">
        <w:rPr>
          <w:rFonts w:ascii="Arial" w:hAnsi="Arial" w:cs="Arial"/>
          <w:b/>
          <w:sz w:val="21"/>
          <w:szCs w:val="21"/>
        </w:rPr>
        <w:t>S</w:t>
      </w:r>
      <w:r w:rsidR="00DA64D1">
        <w:rPr>
          <w:rFonts w:ascii="Arial" w:hAnsi="Arial" w:cs="Arial"/>
          <w:b/>
          <w:sz w:val="21"/>
          <w:szCs w:val="21"/>
        </w:rPr>
        <w:t>pring</w:t>
      </w:r>
      <w:r w:rsidR="00135C99">
        <w:rPr>
          <w:rFonts w:ascii="Arial" w:hAnsi="Arial" w:cs="Arial"/>
          <w:b/>
          <w:sz w:val="21"/>
          <w:szCs w:val="21"/>
        </w:rPr>
        <w:t xml:space="preserve"> 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155788" w:rsidRPr="0010211B">
        <w:rPr>
          <w:rFonts w:ascii="Arial" w:hAnsi="Arial" w:cs="Arial"/>
          <w:b/>
          <w:sz w:val="21"/>
          <w:szCs w:val="21"/>
        </w:rPr>
        <w:t>từ</w:t>
      </w:r>
      <w:proofErr w:type="spellEnd"/>
      <w:r w:rsidR="00155788" w:rsidRPr="0010211B">
        <w:rPr>
          <w:rFonts w:ascii="Arial" w:hAnsi="Arial" w:cs="Arial"/>
          <w:b/>
          <w:sz w:val="21"/>
          <w:szCs w:val="21"/>
        </w:rPr>
        <w:t xml:space="preserve"> </w:t>
      </w:r>
      <w:r w:rsidR="00607821">
        <w:rPr>
          <w:rFonts w:ascii="Arial" w:hAnsi="Arial" w:cs="Arial"/>
          <w:b/>
          <w:sz w:val="21"/>
          <w:szCs w:val="21"/>
        </w:rPr>
        <w:t>0</w:t>
      </w:r>
      <w:r w:rsidR="00F95AD3">
        <w:rPr>
          <w:rFonts w:ascii="Arial" w:hAnsi="Arial" w:cs="Arial"/>
          <w:b/>
          <w:sz w:val="21"/>
          <w:szCs w:val="21"/>
        </w:rPr>
        <w:t>5</w:t>
      </w:r>
      <w:r w:rsidR="00645E17">
        <w:rPr>
          <w:rFonts w:ascii="Arial" w:hAnsi="Arial" w:cs="Arial"/>
          <w:b/>
          <w:sz w:val="21"/>
          <w:szCs w:val="21"/>
        </w:rPr>
        <w:t>/0</w:t>
      </w:r>
      <w:r w:rsidR="00DA64D1">
        <w:rPr>
          <w:rFonts w:ascii="Arial" w:hAnsi="Arial" w:cs="Arial"/>
          <w:b/>
          <w:sz w:val="21"/>
          <w:szCs w:val="21"/>
        </w:rPr>
        <w:t>1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10211B">
        <w:rPr>
          <w:rFonts w:ascii="Arial" w:hAnsi="Arial" w:cs="Arial"/>
          <w:b/>
          <w:sz w:val="21"/>
          <w:szCs w:val="21"/>
        </w:rPr>
        <w:t>đến</w:t>
      </w:r>
      <w:proofErr w:type="spellEnd"/>
      <w:r w:rsidR="00645E17">
        <w:rPr>
          <w:rFonts w:ascii="Arial" w:hAnsi="Arial" w:cs="Arial"/>
          <w:b/>
          <w:sz w:val="21"/>
          <w:szCs w:val="21"/>
        </w:rPr>
        <w:t xml:space="preserve"> </w:t>
      </w:r>
      <w:r w:rsidR="005558EC">
        <w:rPr>
          <w:rFonts w:ascii="Arial" w:hAnsi="Arial" w:cs="Arial"/>
          <w:b/>
          <w:sz w:val="21"/>
          <w:szCs w:val="21"/>
        </w:rPr>
        <w:t>25</w:t>
      </w:r>
      <w:r w:rsidR="00F432FE">
        <w:rPr>
          <w:rFonts w:ascii="Arial" w:hAnsi="Arial" w:cs="Arial"/>
          <w:b/>
          <w:sz w:val="21"/>
          <w:szCs w:val="21"/>
        </w:rPr>
        <w:t>/</w:t>
      </w:r>
      <w:r w:rsidR="00DA64D1">
        <w:rPr>
          <w:rFonts w:ascii="Arial" w:hAnsi="Arial" w:cs="Arial"/>
          <w:b/>
          <w:sz w:val="21"/>
          <w:szCs w:val="21"/>
        </w:rPr>
        <w:t>03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</w:p>
    <w:p w14:paraId="085CD232" w14:textId="6069B5EA" w:rsidR="00095522" w:rsidRPr="0010211B" w:rsidRDefault="00095522" w:rsidP="0010211B">
      <w:pPr>
        <w:ind w:left="284" w:firstLine="113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Duration: Semester </w:t>
      </w:r>
      <w:r w:rsidR="00700055">
        <w:rPr>
          <w:rFonts w:ascii="Arial" w:hAnsi="Arial" w:cs="Arial"/>
          <w:i/>
          <w:sz w:val="21"/>
          <w:szCs w:val="21"/>
        </w:rPr>
        <w:t xml:space="preserve">Spring </w:t>
      </w:r>
      <w:r w:rsidR="0010211B">
        <w:rPr>
          <w:rFonts w:ascii="Arial" w:hAnsi="Arial" w:cs="Arial"/>
          <w:i/>
          <w:sz w:val="21"/>
          <w:szCs w:val="21"/>
        </w:rPr>
        <w:t>from</w:t>
      </w:r>
      <w:r w:rsidR="00700055">
        <w:rPr>
          <w:rFonts w:ascii="Arial" w:hAnsi="Arial" w:cs="Arial"/>
          <w:i/>
          <w:sz w:val="21"/>
          <w:szCs w:val="21"/>
        </w:rPr>
        <w:t xml:space="preserve"> 05/01/2026 </w:t>
      </w:r>
      <w:r w:rsidR="00155788" w:rsidRPr="0010211B">
        <w:rPr>
          <w:rFonts w:ascii="Arial" w:hAnsi="Arial" w:cs="Arial"/>
          <w:i/>
          <w:sz w:val="21"/>
          <w:szCs w:val="21"/>
        </w:rPr>
        <w:t>to</w:t>
      </w:r>
      <w:r w:rsidR="00700055">
        <w:rPr>
          <w:rFonts w:ascii="Arial" w:hAnsi="Arial" w:cs="Arial"/>
          <w:i/>
          <w:sz w:val="21"/>
          <w:szCs w:val="21"/>
        </w:rPr>
        <w:t xml:space="preserve"> 25/03/2026</w:t>
      </w:r>
    </w:p>
    <w:p w14:paraId="6BF8805C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37612C1A" w14:textId="6147B19F" w:rsidR="00947C41" w:rsidRPr="0010211B" w:rsidRDefault="00947C41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proofErr w:type="spellStart"/>
      <w:r w:rsidRPr="0010211B">
        <w:rPr>
          <w:rFonts w:ascii="Arial" w:hAnsi="Arial" w:cs="Arial"/>
          <w:b/>
          <w:sz w:val="21"/>
          <w:szCs w:val="21"/>
        </w:rPr>
        <w:t>Số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lớp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triển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khai</w:t>
      </w:r>
      <w:proofErr w:type="spellEnd"/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Pr="0010211B">
        <w:rPr>
          <w:rFonts w:ascii="Arial" w:hAnsi="Arial" w:cs="Arial"/>
          <w:i/>
          <w:sz w:val="21"/>
          <w:szCs w:val="21"/>
        </w:rPr>
        <w:t xml:space="preserve">Number of </w:t>
      </w:r>
      <w:proofErr w:type="gramStart"/>
      <w:r w:rsidRPr="0010211B">
        <w:rPr>
          <w:rFonts w:ascii="Arial" w:hAnsi="Arial" w:cs="Arial"/>
          <w:i/>
          <w:sz w:val="21"/>
          <w:szCs w:val="21"/>
        </w:rPr>
        <w:t>classes</w:t>
      </w:r>
      <w:r w:rsidR="00135C99">
        <w:rPr>
          <w:rFonts w:ascii="Arial" w:hAnsi="Arial" w:cs="Arial"/>
          <w:i/>
          <w:sz w:val="21"/>
          <w:szCs w:val="21"/>
        </w:rPr>
        <w:t xml:space="preserve"> :</w:t>
      </w:r>
      <w:proofErr w:type="gramEnd"/>
      <w:r w:rsidR="00135C99">
        <w:rPr>
          <w:rFonts w:ascii="Arial" w:hAnsi="Arial" w:cs="Arial"/>
          <w:i/>
          <w:sz w:val="21"/>
          <w:szCs w:val="21"/>
        </w:rPr>
        <w:t xml:space="preserve"> </w:t>
      </w:r>
      <w:r w:rsidR="00700055">
        <w:rPr>
          <w:rFonts w:ascii="Arial" w:hAnsi="Arial" w:cs="Arial"/>
          <w:i/>
          <w:sz w:val="21"/>
          <w:szCs w:val="21"/>
        </w:rPr>
        <w:t>01</w:t>
      </w:r>
    </w:p>
    <w:p w14:paraId="25E5C3D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7A966272" w14:textId="77777777" w:rsidR="00B16FBB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proofErr w:type="spellStart"/>
      <w:r w:rsidRPr="0010211B">
        <w:rPr>
          <w:rFonts w:ascii="Arial" w:hAnsi="Arial" w:cs="Arial"/>
          <w:b/>
          <w:sz w:val="21"/>
          <w:szCs w:val="21"/>
        </w:rPr>
        <w:t>Đề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cương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A0124" w:rsidRPr="0010211B">
        <w:rPr>
          <w:rFonts w:ascii="Arial" w:hAnsi="Arial" w:cs="Arial"/>
          <w:b/>
          <w:sz w:val="21"/>
          <w:szCs w:val="21"/>
        </w:rPr>
        <w:t>triển</w:t>
      </w:r>
      <w:proofErr w:type="spellEnd"/>
      <w:r w:rsidR="007A0124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A0124" w:rsidRPr="0010211B">
        <w:rPr>
          <w:rFonts w:ascii="Arial" w:hAnsi="Arial" w:cs="Arial"/>
          <w:b/>
          <w:sz w:val="21"/>
          <w:szCs w:val="21"/>
        </w:rPr>
        <w:t>khai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: </w:t>
      </w:r>
      <w:r w:rsidRPr="0010211B">
        <w:rPr>
          <w:rFonts w:ascii="Arial" w:hAnsi="Arial" w:cs="Arial"/>
          <w:color w:val="C00000"/>
          <w:sz w:val="21"/>
          <w:szCs w:val="21"/>
        </w:rPr>
        <w:t>&lt;</w:t>
      </w:r>
      <w:proofErr w:type="spellStart"/>
      <w:r w:rsidRPr="0010211B">
        <w:rPr>
          <w:rFonts w:ascii="Arial" w:hAnsi="Arial" w:cs="Arial"/>
          <w:color w:val="C00000"/>
          <w:sz w:val="21"/>
          <w:szCs w:val="21"/>
        </w:rPr>
        <w:t>nêu</w:t>
      </w:r>
      <w:proofErr w:type="spellEnd"/>
      <w:r w:rsidRPr="0010211B">
        <w:rPr>
          <w:rFonts w:ascii="Arial" w:hAnsi="Arial" w:cs="Arial"/>
          <w:color w:val="C00000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color w:val="C00000"/>
          <w:sz w:val="21"/>
          <w:szCs w:val="21"/>
        </w:rPr>
        <w:t>tên</w:t>
      </w:r>
      <w:proofErr w:type="spellEnd"/>
      <w:r w:rsidRPr="0010211B">
        <w:rPr>
          <w:rFonts w:ascii="Arial" w:hAnsi="Arial" w:cs="Arial"/>
          <w:color w:val="C00000"/>
          <w:sz w:val="21"/>
          <w:szCs w:val="21"/>
        </w:rPr>
        <w:t xml:space="preserve">, link syllabus </w:t>
      </w:r>
      <w:proofErr w:type="spellStart"/>
      <w:r w:rsidRPr="0010211B">
        <w:rPr>
          <w:rFonts w:ascii="Arial" w:hAnsi="Arial" w:cs="Arial"/>
          <w:color w:val="C00000"/>
          <w:sz w:val="21"/>
          <w:szCs w:val="21"/>
        </w:rPr>
        <w:t>triển</w:t>
      </w:r>
      <w:proofErr w:type="spellEnd"/>
      <w:r w:rsidRPr="0010211B">
        <w:rPr>
          <w:rFonts w:ascii="Arial" w:hAnsi="Arial" w:cs="Arial"/>
          <w:color w:val="C00000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color w:val="C00000"/>
          <w:sz w:val="21"/>
          <w:szCs w:val="21"/>
        </w:rPr>
        <w:t>khai</w:t>
      </w:r>
      <w:proofErr w:type="spellEnd"/>
      <w:r w:rsidRPr="0010211B">
        <w:rPr>
          <w:rFonts w:ascii="Arial" w:hAnsi="Arial" w:cs="Arial"/>
          <w:color w:val="C00000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color w:val="C00000"/>
          <w:sz w:val="21"/>
          <w:szCs w:val="21"/>
        </w:rPr>
        <w:t>trên</w:t>
      </w:r>
      <w:proofErr w:type="spellEnd"/>
      <w:r w:rsidRPr="0010211B">
        <w:rPr>
          <w:rFonts w:ascii="Arial" w:hAnsi="Arial" w:cs="Arial"/>
          <w:color w:val="C00000"/>
          <w:sz w:val="21"/>
          <w:szCs w:val="21"/>
        </w:rPr>
        <w:t xml:space="preserve"> </w:t>
      </w:r>
      <w:r w:rsidR="000F5261">
        <w:rPr>
          <w:rFonts w:ascii="Arial" w:hAnsi="Arial" w:cs="Arial"/>
          <w:color w:val="C00000"/>
          <w:sz w:val="21"/>
          <w:szCs w:val="21"/>
        </w:rPr>
        <w:t>L</w:t>
      </w:r>
      <w:r w:rsidRPr="0010211B">
        <w:rPr>
          <w:rFonts w:ascii="Arial" w:hAnsi="Arial" w:cs="Arial"/>
          <w:color w:val="C00000"/>
          <w:sz w:val="21"/>
          <w:szCs w:val="21"/>
        </w:rPr>
        <w:t>MS&gt;</w:t>
      </w:r>
    </w:p>
    <w:p w14:paraId="764BA5B9" w14:textId="77777777" w:rsidR="00A0064C" w:rsidRPr="0010211B" w:rsidRDefault="00095522" w:rsidP="0032734A">
      <w:pPr>
        <w:ind w:left="28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Implement in accordance with Syllabus: </w:t>
      </w:r>
      <w:r w:rsidR="0010211B">
        <w:rPr>
          <w:rFonts w:ascii="Arial" w:hAnsi="Arial" w:cs="Arial"/>
          <w:i/>
          <w:color w:val="C00000"/>
          <w:sz w:val="21"/>
          <w:szCs w:val="21"/>
        </w:rPr>
        <w:t>&lt;name of s</w:t>
      </w:r>
      <w:r w:rsidRPr="0010211B">
        <w:rPr>
          <w:rFonts w:ascii="Arial" w:hAnsi="Arial" w:cs="Arial"/>
          <w:i/>
          <w:color w:val="C00000"/>
          <w:sz w:val="21"/>
          <w:szCs w:val="21"/>
        </w:rPr>
        <w:t xml:space="preserve">yllabus and link to </w:t>
      </w:r>
      <w:r w:rsidR="000F5261">
        <w:rPr>
          <w:rFonts w:ascii="Arial" w:hAnsi="Arial" w:cs="Arial"/>
          <w:i/>
          <w:color w:val="C00000"/>
          <w:sz w:val="21"/>
          <w:szCs w:val="21"/>
        </w:rPr>
        <w:t>L</w:t>
      </w:r>
      <w:r w:rsidRPr="0010211B">
        <w:rPr>
          <w:rFonts w:ascii="Arial" w:hAnsi="Arial" w:cs="Arial"/>
          <w:i/>
          <w:color w:val="C00000"/>
          <w:sz w:val="21"/>
          <w:szCs w:val="21"/>
        </w:rPr>
        <w:t>MS&gt;</w:t>
      </w:r>
    </w:p>
    <w:p w14:paraId="4F21A337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587F5C4E" w14:textId="77777777" w:rsidR="0077420C" w:rsidRPr="0010211B" w:rsidRDefault="0077420C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Danh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sách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Giảng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viên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E07E5" w:rsidRPr="0010211B">
        <w:rPr>
          <w:rFonts w:ascii="Arial" w:hAnsi="Arial" w:cs="Arial"/>
          <w:b/>
          <w:sz w:val="21"/>
          <w:szCs w:val="21"/>
        </w:rPr>
        <w:t>triển</w:t>
      </w:r>
      <w:proofErr w:type="spellEnd"/>
      <w:r w:rsidR="005E07E5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E07E5" w:rsidRPr="0010211B">
        <w:rPr>
          <w:rFonts w:ascii="Arial" w:hAnsi="Arial" w:cs="Arial"/>
          <w:b/>
          <w:sz w:val="21"/>
          <w:szCs w:val="21"/>
        </w:rPr>
        <w:t>khai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học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phần</w:t>
      </w:r>
      <w:proofErr w:type="spellEnd"/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="005E07E5" w:rsidRPr="0010211B">
        <w:rPr>
          <w:rFonts w:ascii="Arial" w:hAnsi="Arial" w:cs="Arial"/>
          <w:i/>
          <w:sz w:val="21"/>
          <w:szCs w:val="21"/>
        </w:rPr>
        <w:t xml:space="preserve"> List of Classes and Lecturers: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624"/>
        <w:gridCol w:w="3685"/>
      </w:tblGrid>
      <w:tr w:rsidR="00A0064C" w:rsidRPr="0010211B" w14:paraId="742646C9" w14:textId="77777777" w:rsidTr="00BD6EC6">
        <w:tc>
          <w:tcPr>
            <w:tcW w:w="624" w:type="dxa"/>
            <w:shd w:val="clear" w:color="auto" w:fill="F2F2F2"/>
          </w:tcPr>
          <w:p w14:paraId="290508AF" w14:textId="77777777" w:rsidR="00A0064C" w:rsidRPr="0010211B" w:rsidRDefault="00341A7A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412AEE1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26FC3A3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giảng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viên</w:t>
            </w:r>
            <w:proofErr w:type="spellEnd"/>
          </w:p>
          <w:p w14:paraId="35519490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  <w:tc>
          <w:tcPr>
            <w:tcW w:w="624" w:type="dxa"/>
            <w:shd w:val="clear" w:color="auto" w:fill="F2F2F2"/>
          </w:tcPr>
          <w:p w14:paraId="15BD3095" w14:textId="77777777" w:rsidR="00A0064C" w:rsidRPr="0010211B" w:rsidRDefault="00E9302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S</w:t>
            </w:r>
            <w:r w:rsidR="00341A7A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15FD768F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37BA08CB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giảng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viên</w:t>
            </w:r>
            <w:proofErr w:type="spellEnd"/>
          </w:p>
          <w:p w14:paraId="76F01A1A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</w:tr>
      <w:tr w:rsidR="00645E17" w:rsidRPr="0010211B" w14:paraId="23009C92" w14:textId="77777777" w:rsidTr="00A430E6">
        <w:tc>
          <w:tcPr>
            <w:tcW w:w="624" w:type="dxa"/>
          </w:tcPr>
          <w:p w14:paraId="7B768A39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3685" w:type="dxa"/>
            <w:vAlign w:val="center"/>
          </w:tcPr>
          <w:p w14:paraId="0DA19AA1" w14:textId="07382E78" w:rsidR="00645E17" w:rsidRDefault="00700055" w:rsidP="0029145D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SE19C0</w:t>
            </w:r>
            <w:r w:rsidR="00F62A46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- Lê Thị Bích Tra</w:t>
            </w:r>
          </w:p>
        </w:tc>
        <w:tc>
          <w:tcPr>
            <w:tcW w:w="624" w:type="dxa"/>
          </w:tcPr>
          <w:p w14:paraId="0BB5D7F3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3685" w:type="dxa"/>
          </w:tcPr>
          <w:p w14:paraId="5A2A475D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512880F4" w14:textId="77777777" w:rsidTr="00A430E6">
        <w:tc>
          <w:tcPr>
            <w:tcW w:w="624" w:type="dxa"/>
          </w:tcPr>
          <w:p w14:paraId="698342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3685" w:type="dxa"/>
            <w:vAlign w:val="center"/>
          </w:tcPr>
          <w:p w14:paraId="6B8B36E8" w14:textId="77777777" w:rsidR="00645E17" w:rsidRDefault="00645E1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4" w:type="dxa"/>
          </w:tcPr>
          <w:p w14:paraId="56C65838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3685" w:type="dxa"/>
          </w:tcPr>
          <w:p w14:paraId="1233329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15635B4C" w14:textId="77777777" w:rsidTr="00A430E6">
        <w:tc>
          <w:tcPr>
            <w:tcW w:w="624" w:type="dxa"/>
          </w:tcPr>
          <w:p w14:paraId="19E7F00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3685" w:type="dxa"/>
            <w:vAlign w:val="center"/>
          </w:tcPr>
          <w:p w14:paraId="71EFF8C8" w14:textId="77777777" w:rsidR="00645E17" w:rsidRDefault="00645E1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4" w:type="dxa"/>
          </w:tcPr>
          <w:p w14:paraId="1E28125C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3685" w:type="dxa"/>
          </w:tcPr>
          <w:p w14:paraId="025517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FB21DD9" w14:textId="77777777" w:rsidR="00E9302C" w:rsidRPr="0010211B" w:rsidRDefault="00E9302C" w:rsidP="0010211B">
      <w:pPr>
        <w:ind w:left="284" w:hanging="284"/>
        <w:rPr>
          <w:rFonts w:ascii="Arial" w:hAnsi="Arial" w:cs="Arial"/>
          <w:b/>
          <w:sz w:val="21"/>
          <w:szCs w:val="21"/>
        </w:rPr>
      </w:pPr>
    </w:p>
    <w:p w14:paraId="0F2FD0E5" w14:textId="77777777" w:rsidR="00035FD6" w:rsidRPr="0010211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D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anh </w:t>
      </w:r>
      <w:proofErr w:type="spellStart"/>
      <w:r w:rsidR="005D303B" w:rsidRPr="0010211B">
        <w:rPr>
          <w:rFonts w:ascii="Arial" w:hAnsi="Arial" w:cs="Arial"/>
          <w:b/>
          <w:sz w:val="21"/>
          <w:szCs w:val="21"/>
        </w:rPr>
        <w:t>sách</w:t>
      </w:r>
      <w:proofErr w:type="spellEnd"/>
      <w:r w:rsidR="005D303B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giảng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viên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hỗ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trợ</w:t>
      </w:r>
      <w:proofErr w:type="spellEnd"/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  <w:proofErr w:type="spellStart"/>
      <w:r w:rsidR="007A0124" w:rsidRPr="0010211B">
        <w:rPr>
          <w:rFonts w:ascii="Arial" w:hAnsi="Arial" w:cs="Arial"/>
          <w:b/>
          <w:sz w:val="21"/>
          <w:szCs w:val="21"/>
        </w:rPr>
        <w:t>trợ</w:t>
      </w:r>
      <w:proofErr w:type="spellEnd"/>
      <w:r w:rsidR="007A0124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A0124" w:rsidRPr="0010211B">
        <w:rPr>
          <w:rFonts w:ascii="Arial" w:hAnsi="Arial" w:cs="Arial"/>
          <w:b/>
          <w:sz w:val="21"/>
          <w:szCs w:val="21"/>
        </w:rPr>
        <w:t>giảng</w:t>
      </w:r>
      <w:proofErr w:type="spellEnd"/>
      <w:r w:rsidR="007A0124" w:rsidRPr="0010211B">
        <w:rPr>
          <w:rFonts w:ascii="Arial" w:hAnsi="Arial" w:cs="Arial"/>
          <w:b/>
          <w:sz w:val="21"/>
          <w:szCs w:val="21"/>
        </w:rPr>
        <w:t xml:space="preserve">, </w:t>
      </w:r>
      <w:proofErr w:type="spellStart"/>
      <w:r w:rsidR="005D303B" w:rsidRPr="0010211B">
        <w:rPr>
          <w:rFonts w:ascii="Arial" w:hAnsi="Arial" w:cs="Arial"/>
          <w:b/>
          <w:sz w:val="21"/>
          <w:szCs w:val="21"/>
        </w:rPr>
        <w:t>khách</w:t>
      </w:r>
      <w:proofErr w:type="spellEnd"/>
      <w:r w:rsidR="005D303B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D303B" w:rsidRPr="0010211B">
        <w:rPr>
          <w:rFonts w:ascii="Arial" w:hAnsi="Arial" w:cs="Arial"/>
          <w:b/>
          <w:sz w:val="21"/>
          <w:szCs w:val="21"/>
        </w:rPr>
        <w:t>mời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(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nếu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6D6E73" w:rsidRPr="0010211B">
        <w:rPr>
          <w:rFonts w:ascii="Arial" w:hAnsi="Arial" w:cs="Arial"/>
          <w:b/>
          <w:sz w:val="21"/>
          <w:szCs w:val="21"/>
        </w:rPr>
        <w:t>có</w:t>
      </w:r>
      <w:proofErr w:type="spellEnd"/>
      <w:r w:rsidR="006D6E73" w:rsidRPr="0010211B">
        <w:rPr>
          <w:rFonts w:ascii="Arial" w:hAnsi="Arial" w:cs="Arial"/>
          <w:b/>
          <w:sz w:val="21"/>
          <w:szCs w:val="21"/>
        </w:rPr>
        <w:t>)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</w:p>
    <w:p w14:paraId="386DAA79" w14:textId="77777777" w:rsidR="006D6E73" w:rsidRPr="0010211B" w:rsidRDefault="00524DFC" w:rsidP="0010211B">
      <w:pPr>
        <w:ind w:left="284" w:hanging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    </w:t>
      </w:r>
      <w:r w:rsidR="00693DDB" w:rsidRPr="0010211B">
        <w:rPr>
          <w:rFonts w:ascii="Arial" w:hAnsi="Arial" w:cs="Arial"/>
          <w:i/>
          <w:sz w:val="21"/>
          <w:szCs w:val="21"/>
        </w:rPr>
        <w:t>S</w:t>
      </w:r>
      <w:r w:rsidR="00716930" w:rsidRPr="0010211B">
        <w:rPr>
          <w:rFonts w:ascii="Arial" w:hAnsi="Arial" w:cs="Arial"/>
          <w:i/>
          <w:sz w:val="21"/>
          <w:szCs w:val="21"/>
        </w:rPr>
        <w:t>upporting Lecturers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, </w:t>
      </w:r>
      <w:r w:rsidR="007A0124" w:rsidRPr="0010211B">
        <w:rPr>
          <w:rFonts w:ascii="Arial" w:hAnsi="Arial" w:cs="Arial"/>
          <w:i/>
          <w:sz w:val="21"/>
          <w:szCs w:val="21"/>
        </w:rPr>
        <w:t xml:space="preserve">assistants, </w:t>
      </w:r>
      <w:r w:rsidR="005D303B" w:rsidRPr="0010211B">
        <w:rPr>
          <w:rFonts w:ascii="Arial" w:hAnsi="Arial" w:cs="Arial"/>
          <w:i/>
          <w:sz w:val="21"/>
          <w:szCs w:val="21"/>
        </w:rPr>
        <w:t>guest speakers</w:t>
      </w:r>
      <w:r w:rsidR="00716930" w:rsidRPr="0010211B">
        <w:rPr>
          <w:rFonts w:ascii="Arial" w:hAnsi="Arial" w:cs="Arial"/>
          <w:i/>
          <w:sz w:val="21"/>
          <w:szCs w:val="21"/>
        </w:rPr>
        <w:t xml:space="preserve"> (if any)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B04034" w:rsidRPr="0010211B" w14:paraId="2EA9F80F" w14:textId="77777777" w:rsidTr="00BD6EC6">
        <w:tc>
          <w:tcPr>
            <w:tcW w:w="624" w:type="dxa"/>
            <w:shd w:val="clear" w:color="auto" w:fill="F2F2F2"/>
            <w:vAlign w:val="center"/>
          </w:tcPr>
          <w:p w14:paraId="6231B028" w14:textId="77777777" w:rsidR="00693DDB" w:rsidRDefault="005E07E5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</w:t>
            </w:r>
            <w:r w:rsidR="00341A7A" w:rsidRPr="00BE3110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273FE452" w14:textId="77777777" w:rsidR="00A77B92" w:rsidRPr="00BE3110" w:rsidRDefault="00A77B92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926E5F2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Họ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và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</w:p>
          <w:p w14:paraId="44504BAE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743916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 xml:space="preserve">Vai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trò</w:t>
            </w:r>
            <w:proofErr w:type="spellEnd"/>
          </w:p>
          <w:p w14:paraId="20BEE9E5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Role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1FB50E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Nội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dung</w:t>
            </w:r>
          </w:p>
          <w:p w14:paraId="7671C322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Content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0557E285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Thời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lượng</w:t>
            </w:r>
            <w:proofErr w:type="spellEnd"/>
          </w:p>
          <w:p w14:paraId="1799C2D7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0D46044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Thời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gian</w:t>
            </w:r>
            <w:proofErr w:type="spellEnd"/>
          </w:p>
          <w:p w14:paraId="6E7DBFFB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93AF1A0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Số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lớp</w:t>
            </w:r>
            <w:proofErr w:type="spellEnd"/>
          </w:p>
          <w:p w14:paraId="15546CA8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2D9213A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 xml:space="preserve">Kinh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phí</w:t>
            </w:r>
            <w:proofErr w:type="spellEnd"/>
          </w:p>
          <w:p w14:paraId="3EDC90C0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693DDB" w:rsidRPr="0010211B" w14:paraId="5223376A" w14:textId="77777777" w:rsidTr="003A4B5D">
        <w:tc>
          <w:tcPr>
            <w:tcW w:w="624" w:type="dxa"/>
          </w:tcPr>
          <w:p w14:paraId="499E16E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0E1E314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4D1487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BD5BAA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0167303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EB1EF8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B3EA1F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CD8BEF9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693DDB" w:rsidRPr="0010211B" w14:paraId="6588B68B" w14:textId="77777777" w:rsidTr="003A4B5D">
        <w:tc>
          <w:tcPr>
            <w:tcW w:w="624" w:type="dxa"/>
          </w:tcPr>
          <w:p w14:paraId="2C11B92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F89FE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31B2420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345DD3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4A43FE3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D7C5428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15B543A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5F0E4DC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48CFDE8B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6999517C" w14:textId="77777777" w:rsidR="00693DD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Các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hoạt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động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phát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sinh</w:t>
      </w:r>
      <w:proofErr w:type="spellEnd"/>
      <w:r w:rsidR="00A0064C" w:rsidRPr="0010211B">
        <w:rPr>
          <w:rFonts w:ascii="Arial" w:hAnsi="Arial" w:cs="Arial"/>
          <w:b/>
          <w:sz w:val="21"/>
          <w:szCs w:val="21"/>
        </w:rPr>
        <w:t>:</w:t>
      </w:r>
      <w:r w:rsidR="005E07E5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E07E5" w:rsidRPr="0010211B">
        <w:rPr>
          <w:rFonts w:ascii="Arial" w:hAnsi="Arial" w:cs="Arial"/>
          <w:i/>
          <w:sz w:val="21"/>
          <w:szCs w:val="21"/>
        </w:rPr>
        <w:t>Addtional</w:t>
      </w:r>
      <w:proofErr w:type="spellEnd"/>
      <w:r w:rsidR="005E07E5" w:rsidRPr="0010211B">
        <w:rPr>
          <w:rFonts w:ascii="Arial" w:hAnsi="Arial" w:cs="Arial"/>
          <w:i/>
          <w:sz w:val="21"/>
          <w:szCs w:val="21"/>
        </w:rPr>
        <w:t xml:space="preserve"> </w:t>
      </w:r>
      <w:r w:rsidR="00F10F7F" w:rsidRPr="0010211B">
        <w:rPr>
          <w:rFonts w:ascii="Arial" w:hAnsi="Arial" w:cs="Arial"/>
          <w:i/>
          <w:sz w:val="21"/>
          <w:szCs w:val="21"/>
        </w:rPr>
        <w:t>Activities</w:t>
      </w:r>
      <w:r w:rsidR="005E07E5" w:rsidRPr="0010211B">
        <w:rPr>
          <w:rFonts w:ascii="Arial" w:hAnsi="Arial" w:cs="Arial"/>
          <w:i/>
          <w:sz w:val="21"/>
          <w:szCs w:val="21"/>
        </w:rPr>
        <w:t>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3A4B5D" w:rsidRPr="00BE3110" w14:paraId="452C8DA1" w14:textId="77777777" w:rsidTr="00BD6EC6">
        <w:tc>
          <w:tcPr>
            <w:tcW w:w="624" w:type="dxa"/>
            <w:shd w:val="clear" w:color="auto" w:fill="F2F2F2"/>
            <w:vAlign w:val="center"/>
          </w:tcPr>
          <w:p w14:paraId="39D7FDD4" w14:textId="77777777" w:rsidR="003A4B5D" w:rsidRDefault="003A4B5D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2E318A8E" w14:textId="77777777" w:rsidR="00A77B92" w:rsidRPr="00BE3110" w:rsidRDefault="00A77B92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9D299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Họ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và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</w:p>
          <w:p w14:paraId="5150CAE3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2268" w:type="dxa"/>
            <w:gridSpan w:val="2"/>
            <w:shd w:val="clear" w:color="auto" w:fill="F2F2F2"/>
            <w:vAlign w:val="center"/>
          </w:tcPr>
          <w:p w14:paraId="2384422E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Mục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tiêu</w:t>
            </w:r>
            <w:proofErr w:type="spellEnd"/>
          </w:p>
          <w:p w14:paraId="23EB9EC7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Target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2136F76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Thời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lượng</w:t>
            </w:r>
            <w:proofErr w:type="spellEnd"/>
          </w:p>
          <w:p w14:paraId="54BD4231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BA13899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Thời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gian</w:t>
            </w:r>
            <w:proofErr w:type="spellEnd"/>
          </w:p>
          <w:p w14:paraId="73054DE0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2D8973CD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Số</w:t>
            </w:r>
            <w:proofErr w:type="spellEnd"/>
            <w:r w:rsidRPr="00BE31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lớp</w:t>
            </w:r>
            <w:proofErr w:type="spellEnd"/>
          </w:p>
          <w:p w14:paraId="0D2C48D5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76F2C02F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 xml:space="preserve">Kinh </w:t>
            </w:r>
            <w:proofErr w:type="spellStart"/>
            <w:r w:rsidRPr="00BE3110">
              <w:rPr>
                <w:rFonts w:ascii="Arial" w:hAnsi="Arial" w:cs="Arial"/>
                <w:sz w:val="21"/>
                <w:szCs w:val="21"/>
              </w:rPr>
              <w:t>phí</w:t>
            </w:r>
            <w:proofErr w:type="spellEnd"/>
          </w:p>
          <w:p w14:paraId="59C3BCBD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3A4B5D" w:rsidRPr="0010211B" w14:paraId="6A00693D" w14:textId="77777777" w:rsidTr="00BD6EC6">
        <w:tc>
          <w:tcPr>
            <w:tcW w:w="624" w:type="dxa"/>
          </w:tcPr>
          <w:p w14:paraId="594233B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BC64E8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1BFEF4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B4B6D4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7AB371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6E784E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0A0C39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83AFE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3A4B5D" w:rsidRPr="0010211B" w14:paraId="520B0FE6" w14:textId="77777777" w:rsidTr="00BD6EC6">
        <w:tc>
          <w:tcPr>
            <w:tcW w:w="624" w:type="dxa"/>
          </w:tcPr>
          <w:p w14:paraId="2CD2431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963D15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5621114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36016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8DFF3A1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9237F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E79B55B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5E2F277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0D6DBF7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465670E6" w14:textId="77777777" w:rsidR="00716930" w:rsidRPr="00700055" w:rsidRDefault="006D6E73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Tài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liệu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tham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khảo</w:t>
      </w:r>
      <w:proofErr w:type="spellEnd"/>
      <w:r w:rsidR="005D303B"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5D303B" w:rsidRPr="0010211B">
        <w:rPr>
          <w:rFonts w:ascii="Arial" w:hAnsi="Arial" w:cs="Arial"/>
          <w:b/>
          <w:sz w:val="21"/>
          <w:szCs w:val="21"/>
        </w:rPr>
        <w:t>bổ</w:t>
      </w:r>
      <w:proofErr w:type="spellEnd"/>
      <w:r w:rsidR="005D303B" w:rsidRPr="0010211B">
        <w:rPr>
          <w:rFonts w:ascii="Arial" w:hAnsi="Arial" w:cs="Arial"/>
          <w:b/>
          <w:sz w:val="21"/>
          <w:szCs w:val="21"/>
        </w:rPr>
        <w:t xml:space="preserve"> sung</w:t>
      </w:r>
      <w:r w:rsidR="00E9302C" w:rsidRPr="0010211B">
        <w:rPr>
          <w:rFonts w:ascii="Arial" w:hAnsi="Arial" w:cs="Arial"/>
          <w:b/>
          <w:sz w:val="21"/>
          <w:szCs w:val="21"/>
        </w:rPr>
        <w:t>/</w:t>
      </w:r>
      <w:r w:rsidR="00F10F7F" w:rsidRPr="0010211B">
        <w:rPr>
          <w:rFonts w:ascii="Arial" w:hAnsi="Arial" w:cs="Arial"/>
          <w:bCs/>
          <w:i/>
          <w:sz w:val="21"/>
          <w:szCs w:val="21"/>
        </w:rPr>
        <w:t>Additional</w:t>
      </w:r>
      <w:r w:rsidR="005D303B" w:rsidRPr="0010211B">
        <w:rPr>
          <w:rFonts w:ascii="Arial" w:hAnsi="Arial" w:cs="Arial"/>
          <w:bCs/>
          <w:i/>
          <w:sz w:val="21"/>
          <w:szCs w:val="21"/>
        </w:rPr>
        <w:t xml:space="preserve"> </w:t>
      </w:r>
      <w:r w:rsidR="00716930" w:rsidRPr="0010211B">
        <w:rPr>
          <w:rFonts w:ascii="Arial" w:hAnsi="Arial" w:cs="Arial"/>
          <w:bCs/>
          <w:i/>
          <w:sz w:val="21"/>
          <w:szCs w:val="21"/>
        </w:rPr>
        <w:t>References:</w:t>
      </w:r>
    </w:p>
    <w:p w14:paraId="17937FF9" w14:textId="77777777" w:rsidR="00F62A46" w:rsidRPr="00F62A46" w:rsidRDefault="00F62A46" w:rsidP="00F62A46">
      <w:pPr>
        <w:ind w:left="630"/>
        <w:outlineLvl w:val="0"/>
        <w:rPr>
          <w:rFonts w:ascii="Arial" w:hAnsi="Arial" w:cs="Arial"/>
          <w:b/>
          <w:bCs/>
          <w:sz w:val="21"/>
          <w:szCs w:val="21"/>
        </w:rPr>
      </w:pPr>
      <w:hyperlink r:id="rId12" w:history="1">
        <w:r w:rsidRPr="00F62A46">
          <w:rPr>
            <w:rStyle w:val="Hyperlink"/>
            <w:rFonts w:ascii="Arial" w:hAnsi="Arial" w:cs="Arial"/>
            <w:b/>
            <w:bCs/>
            <w:sz w:val="21"/>
            <w:szCs w:val="21"/>
          </w:rPr>
          <w:t>https://getbootstrap.com/docs/5.3/getting-started/introduction/</w:t>
        </w:r>
      </w:hyperlink>
    </w:p>
    <w:p w14:paraId="10A12B5B" w14:textId="77777777" w:rsidR="00F62A46" w:rsidRPr="00F62A46" w:rsidRDefault="00F62A46" w:rsidP="00F62A46">
      <w:pPr>
        <w:ind w:left="630"/>
        <w:outlineLvl w:val="0"/>
        <w:rPr>
          <w:rFonts w:ascii="Arial" w:hAnsi="Arial" w:cs="Arial"/>
          <w:b/>
          <w:bCs/>
          <w:sz w:val="21"/>
          <w:szCs w:val="21"/>
        </w:rPr>
      </w:pPr>
      <w:hyperlink r:id="rId13" w:history="1">
        <w:r w:rsidRPr="00F62A46">
          <w:rPr>
            <w:rStyle w:val="Hyperlink"/>
            <w:rFonts w:ascii="Arial" w:hAnsi="Arial" w:cs="Arial"/>
            <w:b/>
            <w:bCs/>
            <w:sz w:val="21"/>
            <w:szCs w:val="21"/>
          </w:rPr>
          <w:t>https://react.dev/learn</w:t>
        </w:r>
      </w:hyperlink>
    </w:p>
    <w:p w14:paraId="120908DE" w14:textId="77777777" w:rsidR="00F62A46" w:rsidRPr="00F62A46" w:rsidRDefault="00F62A46" w:rsidP="00F62A46">
      <w:pPr>
        <w:ind w:left="630"/>
        <w:outlineLvl w:val="0"/>
        <w:rPr>
          <w:rFonts w:ascii="Arial" w:hAnsi="Arial" w:cs="Arial"/>
          <w:b/>
          <w:bCs/>
          <w:sz w:val="21"/>
          <w:szCs w:val="21"/>
        </w:rPr>
      </w:pPr>
      <w:hyperlink r:id="rId14" w:anchor="nextjs" w:history="1">
        <w:r w:rsidRPr="00F62A46">
          <w:rPr>
            <w:rStyle w:val="Hyperlink"/>
            <w:rFonts w:ascii="Arial" w:hAnsi="Arial" w:cs="Arial"/>
            <w:b/>
            <w:bCs/>
            <w:sz w:val="21"/>
            <w:szCs w:val="21"/>
          </w:rPr>
          <w:t>https://react.dev/learn/creating-a-react-app#nextjs</w:t>
        </w:r>
      </w:hyperlink>
    </w:p>
    <w:p w14:paraId="7D360463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1C534C31" w14:textId="77777777" w:rsidR="005045CC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  <w:proofErr w:type="spellStart"/>
      <w:r w:rsidRPr="0010211B">
        <w:rPr>
          <w:rFonts w:ascii="Arial" w:hAnsi="Arial" w:cs="Arial"/>
          <w:b/>
          <w:sz w:val="21"/>
          <w:szCs w:val="21"/>
        </w:rPr>
        <w:t>Môi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trường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,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công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cụ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triển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b/>
          <w:sz w:val="21"/>
          <w:szCs w:val="21"/>
        </w:rPr>
        <w:t>khai</w:t>
      </w:r>
      <w:proofErr w:type="spellEnd"/>
      <w:r w:rsidRPr="0010211B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0A4677" w:rsidRPr="0010211B">
        <w:rPr>
          <w:rFonts w:ascii="Arial" w:hAnsi="Arial" w:cs="Arial"/>
          <w:b/>
          <w:sz w:val="21"/>
          <w:szCs w:val="21"/>
        </w:rPr>
        <w:t>bổ</w:t>
      </w:r>
      <w:proofErr w:type="spellEnd"/>
      <w:r w:rsidR="000A4677" w:rsidRPr="0010211B">
        <w:rPr>
          <w:rFonts w:ascii="Arial" w:hAnsi="Arial" w:cs="Arial"/>
          <w:b/>
          <w:sz w:val="21"/>
          <w:szCs w:val="21"/>
        </w:rPr>
        <w:t xml:space="preserve"> sung</w:t>
      </w:r>
      <w:r w:rsidR="00E9302C" w:rsidRPr="0010211B">
        <w:rPr>
          <w:rFonts w:ascii="Arial" w:hAnsi="Arial" w:cs="Arial"/>
          <w:b/>
          <w:sz w:val="21"/>
          <w:szCs w:val="21"/>
        </w:rPr>
        <w:t xml:space="preserve">/ 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Update </w:t>
      </w:r>
      <w:r w:rsidR="005045CC" w:rsidRPr="0010211B">
        <w:rPr>
          <w:rFonts w:ascii="Arial" w:hAnsi="Arial" w:cs="Arial"/>
          <w:i/>
          <w:sz w:val="21"/>
          <w:szCs w:val="21"/>
        </w:rPr>
        <w:t>Environments and Tools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 (if any)</w:t>
      </w:r>
      <w:r w:rsidR="005045CC" w:rsidRPr="0010211B">
        <w:rPr>
          <w:rFonts w:ascii="Arial" w:hAnsi="Arial" w:cs="Arial"/>
          <w:i/>
          <w:sz w:val="21"/>
          <w:szCs w:val="21"/>
        </w:rPr>
        <w:t>:</w:t>
      </w:r>
    </w:p>
    <w:p w14:paraId="429EC1F3" w14:textId="77777777" w:rsidR="00B16FBB" w:rsidRPr="0010211B" w:rsidRDefault="00B16FB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proofErr w:type="spellStart"/>
      <w:r w:rsidRPr="0010211B">
        <w:rPr>
          <w:rFonts w:ascii="Arial" w:hAnsi="Arial" w:cs="Arial"/>
          <w:sz w:val="21"/>
          <w:szCs w:val="21"/>
        </w:rPr>
        <w:t>Thực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hiện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giảng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dạy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hoặc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sử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dụng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trên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những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website </w:t>
      </w:r>
      <w:proofErr w:type="spellStart"/>
      <w:r w:rsidRPr="0010211B">
        <w:rPr>
          <w:rFonts w:ascii="Arial" w:hAnsi="Arial" w:cs="Arial"/>
          <w:sz w:val="21"/>
          <w:szCs w:val="21"/>
        </w:rPr>
        <w:t>nào</w:t>
      </w:r>
      <w:proofErr w:type="spellEnd"/>
      <w:r w:rsidR="003C237B">
        <w:rPr>
          <w:rFonts w:ascii="Arial" w:hAnsi="Arial" w:cs="Arial"/>
          <w:sz w:val="21"/>
          <w:szCs w:val="21"/>
        </w:rPr>
        <w:t>:</w:t>
      </w:r>
    </w:p>
    <w:p w14:paraId="5F83726C" w14:textId="77777777" w:rsidR="005045CC" w:rsidRPr="0010211B" w:rsidRDefault="00AF28A0" w:rsidP="00696D2E">
      <w:pPr>
        <w:ind w:left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Websites for Teaching or U</w:t>
      </w:r>
      <w:r w:rsidR="00331396" w:rsidRPr="0010211B">
        <w:rPr>
          <w:rFonts w:ascii="Arial" w:hAnsi="Arial" w:cs="Arial"/>
          <w:i/>
          <w:sz w:val="21"/>
          <w:szCs w:val="21"/>
        </w:rPr>
        <w:t>sing:</w:t>
      </w:r>
    </w:p>
    <w:p w14:paraId="50C98FB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5F9A802C" w14:textId="77777777" w:rsidR="00B16FBB" w:rsidRPr="0010211B" w:rsidRDefault="007A0124" w:rsidP="0010211B">
      <w:pPr>
        <w:numPr>
          <w:ilvl w:val="0"/>
          <w:numId w:val="8"/>
        </w:numPr>
        <w:ind w:left="284" w:hanging="284"/>
        <w:rPr>
          <w:rFonts w:ascii="Arial" w:hAnsi="Arial" w:cs="Arial"/>
          <w:sz w:val="21"/>
          <w:szCs w:val="21"/>
        </w:rPr>
      </w:pPr>
      <w:proofErr w:type="spellStart"/>
      <w:r w:rsidRPr="0010211B">
        <w:rPr>
          <w:rFonts w:ascii="Arial" w:hAnsi="Arial" w:cs="Arial"/>
          <w:sz w:val="21"/>
          <w:szCs w:val="21"/>
        </w:rPr>
        <w:t>Yêu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cầu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về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sz w:val="21"/>
          <w:szCs w:val="21"/>
        </w:rPr>
        <w:t>công</w:t>
      </w:r>
      <w:proofErr w:type="spellEnd"/>
      <w:r w:rsidR="00B16FBB"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sz w:val="21"/>
          <w:szCs w:val="21"/>
        </w:rPr>
        <w:t>cụ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0211B">
        <w:rPr>
          <w:rFonts w:ascii="Arial" w:hAnsi="Arial" w:cs="Arial"/>
          <w:sz w:val="21"/>
          <w:szCs w:val="21"/>
        </w:rPr>
        <w:t>kỹ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thuật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đặc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0211B">
        <w:rPr>
          <w:rFonts w:ascii="Arial" w:hAnsi="Arial" w:cs="Arial"/>
          <w:sz w:val="21"/>
          <w:szCs w:val="21"/>
        </w:rPr>
        <w:t>thù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sz w:val="21"/>
          <w:szCs w:val="21"/>
        </w:rPr>
        <w:t>gì</w:t>
      </w:r>
      <w:proofErr w:type="spellEnd"/>
      <w:r w:rsidR="00B16FBB" w:rsidRPr="0010211B">
        <w:rPr>
          <w:rFonts w:ascii="Arial" w:hAnsi="Arial" w:cs="Arial"/>
          <w:sz w:val="21"/>
          <w:szCs w:val="21"/>
        </w:rPr>
        <w:t xml:space="preserve"> </w:t>
      </w:r>
      <w:r w:rsidR="00B16FBB" w:rsidRPr="0010211B">
        <w:rPr>
          <w:rFonts w:ascii="Arial" w:hAnsi="Arial" w:cs="Arial"/>
          <w:i/>
          <w:sz w:val="21"/>
          <w:szCs w:val="21"/>
        </w:rPr>
        <w:t>(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cái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gì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, ở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đâu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,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như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thế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nào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>…)</w:t>
      </w:r>
    </w:p>
    <w:p w14:paraId="4533F006" w14:textId="77777777" w:rsidR="00FC34E5" w:rsidRPr="0010211B" w:rsidRDefault="007A0124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Specific </w:t>
      </w:r>
      <w:r w:rsidR="00331396" w:rsidRPr="0010211B">
        <w:rPr>
          <w:rFonts w:ascii="Arial" w:hAnsi="Arial" w:cs="Arial"/>
          <w:i/>
          <w:sz w:val="21"/>
          <w:szCs w:val="21"/>
        </w:rPr>
        <w:t>Tools</w:t>
      </w:r>
      <w:r w:rsidR="00AF28A0">
        <w:rPr>
          <w:rFonts w:ascii="Arial" w:hAnsi="Arial" w:cs="Arial"/>
          <w:i/>
          <w:sz w:val="21"/>
          <w:szCs w:val="21"/>
        </w:rPr>
        <w:t xml:space="preserve"> and technical required</w:t>
      </w:r>
      <w:r w:rsidRPr="0010211B">
        <w:rPr>
          <w:rFonts w:ascii="Arial" w:hAnsi="Arial" w:cs="Arial"/>
          <w:i/>
          <w:sz w:val="21"/>
          <w:szCs w:val="21"/>
        </w:rPr>
        <w:t xml:space="preserve"> </w:t>
      </w:r>
      <w:r w:rsidR="00331396" w:rsidRPr="0010211B">
        <w:rPr>
          <w:rFonts w:ascii="Arial" w:hAnsi="Arial" w:cs="Arial"/>
          <w:i/>
          <w:sz w:val="21"/>
          <w:szCs w:val="21"/>
        </w:rPr>
        <w:t xml:space="preserve">(What? Where? </w:t>
      </w:r>
      <w:proofErr w:type="gramStart"/>
      <w:r w:rsidR="00331396" w:rsidRPr="0010211B">
        <w:rPr>
          <w:rFonts w:ascii="Arial" w:hAnsi="Arial" w:cs="Arial"/>
          <w:i/>
          <w:sz w:val="21"/>
          <w:szCs w:val="21"/>
        </w:rPr>
        <w:t>How?,</w:t>
      </w:r>
      <w:proofErr w:type="gramEnd"/>
      <w:r w:rsidR="00331396" w:rsidRPr="0010211B">
        <w:rPr>
          <w:rFonts w:ascii="Arial" w:hAnsi="Arial" w:cs="Arial"/>
          <w:i/>
          <w:sz w:val="21"/>
          <w:szCs w:val="21"/>
        </w:rPr>
        <w:t xml:space="preserve"> etc.)</w:t>
      </w:r>
    </w:p>
    <w:p w14:paraId="748C006D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39F9452B" w14:textId="77777777" w:rsidR="00B16FBB" w:rsidRPr="0010211B" w:rsidRDefault="005D303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proofErr w:type="spellStart"/>
      <w:r w:rsidRPr="0010211B">
        <w:rPr>
          <w:rFonts w:ascii="Arial" w:hAnsi="Arial" w:cs="Arial"/>
          <w:sz w:val="21"/>
          <w:szCs w:val="21"/>
        </w:rPr>
        <w:t>Kênh</w:t>
      </w:r>
      <w:proofErr w:type="spellEnd"/>
      <w:r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3C237B">
        <w:rPr>
          <w:rFonts w:ascii="Arial" w:hAnsi="Arial" w:cs="Arial"/>
          <w:sz w:val="21"/>
          <w:szCs w:val="21"/>
        </w:rPr>
        <w:t>t</w:t>
      </w:r>
      <w:r w:rsidR="004276B1">
        <w:rPr>
          <w:rFonts w:ascii="Arial" w:hAnsi="Arial" w:cs="Arial"/>
          <w:sz w:val="21"/>
          <w:szCs w:val="21"/>
        </w:rPr>
        <w:t>rao</w:t>
      </w:r>
      <w:proofErr w:type="spellEnd"/>
      <w:r w:rsidR="004276B1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276B1">
        <w:rPr>
          <w:rFonts w:ascii="Arial" w:hAnsi="Arial" w:cs="Arial"/>
          <w:sz w:val="21"/>
          <w:szCs w:val="21"/>
        </w:rPr>
        <w:t>đổi</w:t>
      </w:r>
      <w:proofErr w:type="spellEnd"/>
      <w:r w:rsidR="004276B1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276B1">
        <w:rPr>
          <w:rFonts w:ascii="Arial" w:hAnsi="Arial" w:cs="Arial"/>
          <w:sz w:val="21"/>
          <w:szCs w:val="21"/>
        </w:rPr>
        <w:t>thông</w:t>
      </w:r>
      <w:proofErr w:type="spellEnd"/>
      <w:r w:rsidR="004276B1">
        <w:rPr>
          <w:rFonts w:ascii="Arial" w:hAnsi="Arial" w:cs="Arial"/>
          <w:sz w:val="21"/>
          <w:szCs w:val="21"/>
        </w:rPr>
        <w:t xml:space="preserve"> tin </w:t>
      </w:r>
      <w:proofErr w:type="spellStart"/>
      <w:r w:rsidR="004276B1">
        <w:rPr>
          <w:rFonts w:ascii="Arial" w:hAnsi="Arial" w:cs="Arial"/>
          <w:sz w:val="21"/>
          <w:szCs w:val="21"/>
        </w:rPr>
        <w:t>giữa</w:t>
      </w:r>
      <w:proofErr w:type="spellEnd"/>
      <w:r w:rsidR="004276B1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276B1">
        <w:rPr>
          <w:rFonts w:ascii="Arial" w:hAnsi="Arial" w:cs="Arial"/>
          <w:sz w:val="21"/>
          <w:szCs w:val="21"/>
        </w:rPr>
        <w:t>thầ</w:t>
      </w:r>
      <w:r w:rsidR="00B16FBB" w:rsidRPr="0010211B">
        <w:rPr>
          <w:rFonts w:ascii="Arial" w:hAnsi="Arial" w:cs="Arial"/>
          <w:sz w:val="21"/>
          <w:szCs w:val="21"/>
        </w:rPr>
        <w:t>y</w:t>
      </w:r>
      <w:proofErr w:type="spellEnd"/>
      <w:r w:rsidR="00B16FBB"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sz w:val="21"/>
          <w:szCs w:val="21"/>
        </w:rPr>
        <w:t>và</w:t>
      </w:r>
      <w:proofErr w:type="spellEnd"/>
      <w:r w:rsidR="00B16FBB" w:rsidRPr="0010211B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sz w:val="21"/>
          <w:szCs w:val="21"/>
        </w:rPr>
        <w:t>trò</w:t>
      </w:r>
      <w:proofErr w:type="spellEnd"/>
      <w:r w:rsidR="00B16FBB" w:rsidRPr="0010211B">
        <w:rPr>
          <w:rFonts w:ascii="Arial" w:hAnsi="Arial" w:cs="Arial"/>
          <w:sz w:val="21"/>
          <w:szCs w:val="21"/>
        </w:rPr>
        <w:t xml:space="preserve"> </w:t>
      </w:r>
      <w:r w:rsidR="00B16FBB" w:rsidRPr="0010211B">
        <w:rPr>
          <w:rFonts w:ascii="Arial" w:hAnsi="Arial" w:cs="Arial"/>
          <w:i/>
          <w:sz w:val="21"/>
          <w:szCs w:val="21"/>
        </w:rPr>
        <w:t>(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kể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cả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việc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nộp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bài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,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cho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điểm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,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nhận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 xml:space="preserve"> </w:t>
      </w:r>
      <w:proofErr w:type="spellStart"/>
      <w:r w:rsidR="00B16FBB" w:rsidRPr="0010211B">
        <w:rPr>
          <w:rFonts w:ascii="Arial" w:hAnsi="Arial" w:cs="Arial"/>
          <w:i/>
          <w:sz w:val="21"/>
          <w:szCs w:val="21"/>
        </w:rPr>
        <w:t>xét</w:t>
      </w:r>
      <w:proofErr w:type="spellEnd"/>
      <w:r w:rsidR="00B16FBB" w:rsidRPr="0010211B">
        <w:rPr>
          <w:rFonts w:ascii="Arial" w:hAnsi="Arial" w:cs="Arial"/>
          <w:i/>
          <w:sz w:val="21"/>
          <w:szCs w:val="21"/>
        </w:rPr>
        <w:t>…)</w:t>
      </w:r>
    </w:p>
    <w:p w14:paraId="2ADF47EE" w14:textId="77777777" w:rsidR="00D97FF5" w:rsidRDefault="005D303B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Communication channels </w:t>
      </w:r>
      <w:r w:rsidR="00331396" w:rsidRPr="0010211B">
        <w:rPr>
          <w:rFonts w:ascii="Arial" w:hAnsi="Arial" w:cs="Arial"/>
          <w:i/>
          <w:sz w:val="21"/>
          <w:szCs w:val="21"/>
        </w:rPr>
        <w:t>among lecturers and students (includi</w:t>
      </w:r>
      <w:r w:rsidR="004276B1">
        <w:rPr>
          <w:rFonts w:ascii="Arial" w:hAnsi="Arial" w:cs="Arial"/>
          <w:i/>
          <w:sz w:val="21"/>
          <w:szCs w:val="21"/>
        </w:rPr>
        <w:t>ng submitting assignments, marking</w:t>
      </w:r>
      <w:r w:rsidR="00331396" w:rsidRPr="0010211B">
        <w:rPr>
          <w:rFonts w:ascii="Arial" w:hAnsi="Arial" w:cs="Arial"/>
          <w:i/>
          <w:sz w:val="21"/>
          <w:szCs w:val="21"/>
        </w:rPr>
        <w:t xml:space="preserve">, and giving </w:t>
      </w:r>
      <w:proofErr w:type="gramStart"/>
      <w:r w:rsidR="00331396" w:rsidRPr="0010211B">
        <w:rPr>
          <w:rFonts w:ascii="Arial" w:hAnsi="Arial" w:cs="Arial"/>
          <w:i/>
          <w:sz w:val="21"/>
          <w:szCs w:val="21"/>
        </w:rPr>
        <w:t>comment</w:t>
      </w:r>
      <w:proofErr w:type="gramEnd"/>
      <w:r w:rsidR="00331396" w:rsidRPr="0010211B">
        <w:rPr>
          <w:rFonts w:ascii="Arial" w:hAnsi="Arial" w:cs="Arial"/>
          <w:i/>
          <w:sz w:val="21"/>
          <w:szCs w:val="21"/>
        </w:rPr>
        <w:t>)</w:t>
      </w:r>
    </w:p>
    <w:p w14:paraId="52D74FF9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</w:p>
    <w:p w14:paraId="2923ED7B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  <w:r w:rsidRPr="00D516FE">
        <w:rPr>
          <w:rFonts w:ascii="Arial" w:hAnsi="Arial" w:cs="Arial"/>
          <w:b/>
          <w:i/>
          <w:sz w:val="21"/>
          <w:szCs w:val="21"/>
        </w:rPr>
        <w:t>10.</w:t>
      </w:r>
      <w:r>
        <w:rPr>
          <w:rFonts w:ascii="Arial" w:hAnsi="Arial" w:cs="Arial"/>
          <w:b/>
          <w:i/>
          <w:sz w:val="21"/>
          <w:szCs w:val="21"/>
        </w:rPr>
        <w:t xml:space="preserve"> </w:t>
      </w:r>
      <w:proofErr w:type="spellStart"/>
      <w:r w:rsidRPr="00D516FE">
        <w:rPr>
          <w:rFonts w:ascii="Arial" w:hAnsi="Arial" w:cs="Arial"/>
          <w:b/>
          <w:i/>
          <w:sz w:val="21"/>
          <w:szCs w:val="21"/>
        </w:rPr>
        <w:t>Lịch</w:t>
      </w:r>
      <w:proofErr w:type="spellEnd"/>
      <w:r>
        <w:rPr>
          <w:rFonts w:ascii="Arial" w:hAnsi="Arial" w:cs="Arial"/>
          <w:b/>
          <w:i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i/>
          <w:sz w:val="21"/>
          <w:szCs w:val="21"/>
        </w:rPr>
        <w:t>triển</w:t>
      </w:r>
      <w:proofErr w:type="spellEnd"/>
      <w:r>
        <w:rPr>
          <w:rFonts w:ascii="Arial" w:hAnsi="Arial" w:cs="Arial"/>
          <w:b/>
          <w:i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i/>
          <w:sz w:val="21"/>
          <w:szCs w:val="21"/>
        </w:rPr>
        <w:t>khai</w:t>
      </w:r>
      <w:proofErr w:type="spellEnd"/>
      <w:r>
        <w:rPr>
          <w:rFonts w:ascii="Arial" w:hAnsi="Arial" w:cs="Arial"/>
          <w:b/>
          <w:i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i/>
          <w:sz w:val="21"/>
          <w:szCs w:val="21"/>
        </w:rPr>
        <w:t>môn</w:t>
      </w:r>
      <w:proofErr w:type="spellEnd"/>
      <w:r>
        <w:rPr>
          <w:rFonts w:ascii="Arial" w:hAnsi="Arial" w:cs="Arial"/>
          <w:b/>
          <w:i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i/>
          <w:sz w:val="21"/>
          <w:szCs w:val="21"/>
        </w:rPr>
        <w:t>học</w:t>
      </w:r>
      <w:proofErr w:type="spellEnd"/>
    </w:p>
    <w:p w14:paraId="625A6258" w14:textId="77777777" w:rsidR="00D0114D" w:rsidRPr="0010211B" w:rsidRDefault="00D0114D" w:rsidP="00696D2E">
      <w:pPr>
        <w:ind w:left="284"/>
        <w:rPr>
          <w:rFonts w:ascii="Arial" w:hAnsi="Arial" w:cs="Arial"/>
          <w:i/>
          <w:sz w:val="21"/>
          <w:szCs w:val="21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1268"/>
        <w:gridCol w:w="3493"/>
        <w:gridCol w:w="1396"/>
        <w:gridCol w:w="1753"/>
        <w:gridCol w:w="886"/>
      </w:tblGrid>
      <w:tr w:rsidR="00D0114D" w14:paraId="421EF58D" w14:textId="77777777" w:rsidTr="00F62A46">
        <w:trPr>
          <w:trHeight w:val="555"/>
        </w:trPr>
        <w:tc>
          <w:tcPr>
            <w:tcW w:w="702" w:type="dxa"/>
            <w:vAlign w:val="center"/>
            <w:hideMark/>
          </w:tcPr>
          <w:p w14:paraId="407BC1EE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Slot</w:t>
            </w:r>
          </w:p>
        </w:tc>
        <w:tc>
          <w:tcPr>
            <w:tcW w:w="1268" w:type="dxa"/>
            <w:vAlign w:val="center"/>
            <w:hideMark/>
          </w:tcPr>
          <w:p w14:paraId="66CB99E1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</w:t>
            </w:r>
          </w:p>
        </w:tc>
        <w:tc>
          <w:tcPr>
            <w:tcW w:w="3493" w:type="dxa"/>
            <w:vAlign w:val="center"/>
            <w:hideMark/>
          </w:tcPr>
          <w:p w14:paraId="2BDB4573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Chapter -Topic -Content </w:t>
            </w:r>
          </w:p>
        </w:tc>
        <w:tc>
          <w:tcPr>
            <w:tcW w:w="1396" w:type="dxa"/>
            <w:vAlign w:val="center"/>
            <w:hideMark/>
          </w:tcPr>
          <w:p w14:paraId="1604182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Assessment</w:t>
            </w:r>
          </w:p>
        </w:tc>
        <w:tc>
          <w:tcPr>
            <w:tcW w:w="1753" w:type="dxa"/>
            <w:vAlign w:val="center"/>
            <w:hideMark/>
          </w:tcPr>
          <w:p w14:paraId="361F860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Assignment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br/>
              <w:t>Homework</w:t>
            </w:r>
          </w:p>
        </w:tc>
        <w:tc>
          <w:tcPr>
            <w:tcW w:w="886" w:type="dxa"/>
            <w:vAlign w:val="center"/>
            <w:hideMark/>
          </w:tcPr>
          <w:p w14:paraId="7265B007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Note</w:t>
            </w:r>
          </w:p>
        </w:tc>
      </w:tr>
      <w:tr w:rsidR="00F62A46" w14:paraId="2230A18F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8BF098D" w14:textId="115B409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lastRenderedPageBreak/>
              <w:t>1</w:t>
            </w:r>
          </w:p>
        </w:tc>
        <w:tc>
          <w:tcPr>
            <w:tcW w:w="1268" w:type="dxa"/>
            <w:vMerge w:val="restart"/>
            <w:vAlign w:val="center"/>
          </w:tcPr>
          <w:p w14:paraId="13DE2C35" w14:textId="335F6633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05/01/2026</w:t>
            </w:r>
          </w:p>
        </w:tc>
        <w:tc>
          <w:tcPr>
            <w:tcW w:w="3493" w:type="dxa"/>
            <w:hideMark/>
          </w:tcPr>
          <w:p w14:paraId="1489F7FF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Introduction to the Course</w:t>
            </w:r>
          </w:p>
          <w:p w14:paraId="0BFBAE2F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Introduction AI integration in teaching and learning, as well as assessment</w:t>
            </w:r>
          </w:p>
          <w:p w14:paraId="5155EB8F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1.1 Full Stack Web Development: The Big Picture</w:t>
            </w:r>
          </w:p>
          <w:p w14:paraId="4D52B9C1" w14:textId="683AA669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1.2 React 19 Introduction</w:t>
            </w:r>
          </w:p>
        </w:tc>
        <w:tc>
          <w:tcPr>
            <w:tcW w:w="1396" w:type="dxa"/>
            <w:hideMark/>
          </w:tcPr>
          <w:p w14:paraId="79AD0C6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EC1F62D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20E1B0C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6FE92A38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EB2AAB7" w14:textId="5D057EA4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268" w:type="dxa"/>
            <w:vMerge/>
            <w:vAlign w:val="center"/>
          </w:tcPr>
          <w:p w14:paraId="674BF80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345A9206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1.3 Git</w:t>
            </w:r>
          </w:p>
          <w:p w14:paraId="11A0BC89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Setting up Git</w:t>
            </w:r>
          </w:p>
          <w:p w14:paraId="5E6D8AC4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Basic Git Commands</w:t>
            </w:r>
          </w:p>
          <w:p w14:paraId="2B71677B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Setting up an Online Git repository</w:t>
            </w:r>
          </w:p>
          <w:p w14:paraId="389BB133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1.4 Node.js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</w:p>
          <w:p w14:paraId="47E9D15C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Setting up Node.js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</w:p>
          <w:p w14:paraId="68783F86" w14:textId="70119C79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Basics of Node.js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1396" w:type="dxa"/>
            <w:hideMark/>
          </w:tcPr>
          <w:p w14:paraId="6829DCFB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290F7934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1A98892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35EC4BBC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5F0596BC" w14:textId="231BF4CC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1268" w:type="dxa"/>
            <w:vMerge w:val="restart"/>
            <w:vAlign w:val="center"/>
          </w:tcPr>
          <w:p w14:paraId="747495D1" w14:textId="21C4F818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12/01/2026</w:t>
            </w:r>
          </w:p>
        </w:tc>
        <w:tc>
          <w:tcPr>
            <w:tcW w:w="3493" w:type="dxa"/>
            <w:hideMark/>
          </w:tcPr>
          <w:p w14:paraId="72F2B4BB" w14:textId="77777777" w:rsidR="00F62A46" w:rsidRDefault="00F62A46" w:rsidP="00F62A46">
            <w:pPr>
              <w:rPr>
                <w:rStyle w:val="fontstyle01"/>
                <w:rFonts w:ascii="Arial" w:hAnsi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Rendering with JSX + ES 6</w:t>
            </w:r>
          </w:p>
          <w:p w14:paraId="37A465DE" w14:textId="640C55E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2.1 ES6</w:t>
            </w:r>
          </w:p>
        </w:tc>
        <w:tc>
          <w:tcPr>
            <w:tcW w:w="1396" w:type="dxa"/>
            <w:hideMark/>
          </w:tcPr>
          <w:p w14:paraId="38E4C1B4" w14:textId="5D5A120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3AE7D7E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B51A322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43C2F2D9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452232DA" w14:textId="2AE73AD9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268" w:type="dxa"/>
            <w:vMerge/>
            <w:vAlign w:val="center"/>
          </w:tcPr>
          <w:p w14:paraId="4C05C0F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1ECBEAC0" w14:textId="77777777" w:rsidR="00F62A46" w:rsidRDefault="00F62A46" w:rsidP="00F62A4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2.2 ES6 (cont'd)</w:t>
            </w:r>
          </w:p>
          <w:p w14:paraId="13C7BF09" w14:textId="0FF9796E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- Using AI to generate ES6 code snippets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396" w:type="dxa"/>
            <w:hideMark/>
          </w:tcPr>
          <w:p w14:paraId="70F87BC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07B28F3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82DE54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26AB4CF7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28EB3EEF" w14:textId="6136A7B1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1268" w:type="dxa"/>
            <w:vMerge w:val="restart"/>
            <w:vAlign w:val="center"/>
          </w:tcPr>
          <w:p w14:paraId="63DA10F7" w14:textId="53D28F25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19/01/2026</w:t>
            </w:r>
          </w:p>
        </w:tc>
        <w:tc>
          <w:tcPr>
            <w:tcW w:w="3493" w:type="dxa"/>
            <w:hideMark/>
          </w:tcPr>
          <w:p w14:paraId="4C5C3209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3.1 Rendering HTML</w:t>
            </w:r>
          </w:p>
          <w:p w14:paraId="3FC9D223" w14:textId="07F86EF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3.2 Creating your own JSX elements</w:t>
            </w:r>
          </w:p>
        </w:tc>
        <w:tc>
          <w:tcPr>
            <w:tcW w:w="1396" w:type="dxa"/>
            <w:hideMark/>
          </w:tcPr>
          <w:p w14:paraId="3C8F4C9A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607A792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5869267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768AA247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14B46784" w14:textId="1BAB1E0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268" w:type="dxa"/>
            <w:vMerge/>
            <w:vAlign w:val="center"/>
          </w:tcPr>
          <w:p w14:paraId="67F3E6E0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12ED1ADC" w14:textId="7DEDC5D5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3.3 Using JavaScript expressions</w:t>
            </w:r>
          </w:p>
        </w:tc>
        <w:tc>
          <w:tcPr>
            <w:tcW w:w="1396" w:type="dxa"/>
            <w:hideMark/>
          </w:tcPr>
          <w:p w14:paraId="2D2C2A9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126A8CF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1CAEBCB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DE69FA9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F8069EA" w14:textId="57049AB2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268" w:type="dxa"/>
            <w:vMerge w:val="restart"/>
            <w:vAlign w:val="center"/>
          </w:tcPr>
          <w:p w14:paraId="3C6C140B" w14:textId="348AD48F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26/01/2026</w:t>
            </w:r>
          </w:p>
        </w:tc>
        <w:tc>
          <w:tcPr>
            <w:tcW w:w="3493" w:type="dxa"/>
            <w:hideMark/>
          </w:tcPr>
          <w:p w14:paraId="0A96D088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3.4 Building fragments of JSX</w:t>
            </w:r>
          </w:p>
          <w:p w14:paraId="1949C244" w14:textId="56CAAB66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LAB 1: Install React + JSX Basics</w:t>
            </w:r>
          </w:p>
        </w:tc>
        <w:tc>
          <w:tcPr>
            <w:tcW w:w="1396" w:type="dxa"/>
            <w:hideMark/>
          </w:tcPr>
          <w:p w14:paraId="3DAE5D21" w14:textId="42A636F5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65379E31" w14:textId="7D97277F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 Lab1</w:t>
            </w:r>
          </w:p>
        </w:tc>
        <w:tc>
          <w:tcPr>
            <w:tcW w:w="886" w:type="dxa"/>
            <w:hideMark/>
          </w:tcPr>
          <w:p w14:paraId="21BCAA8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50EB79E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7387ED15" w14:textId="75135A01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8</w:t>
            </w:r>
          </w:p>
        </w:tc>
        <w:tc>
          <w:tcPr>
            <w:tcW w:w="1268" w:type="dxa"/>
            <w:vMerge/>
            <w:vAlign w:val="center"/>
          </w:tcPr>
          <w:p w14:paraId="409F44E7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39231893" w14:textId="7F36D8CE" w:rsidR="00F62A46" w:rsidRPr="00700055" w:rsidRDefault="00F62A46" w:rsidP="00F62A46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</w:rPr>
              <w:t>Review Lab1</w:t>
            </w:r>
          </w:p>
        </w:tc>
        <w:tc>
          <w:tcPr>
            <w:tcW w:w="1396" w:type="dxa"/>
            <w:hideMark/>
          </w:tcPr>
          <w:p w14:paraId="1272A442" w14:textId="34A1B8BB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53143E2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4AA2727B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06661B3F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0A7078F" w14:textId="3F815538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9</w:t>
            </w:r>
          </w:p>
        </w:tc>
        <w:tc>
          <w:tcPr>
            <w:tcW w:w="1268" w:type="dxa"/>
            <w:vMerge w:val="restart"/>
            <w:vAlign w:val="center"/>
          </w:tcPr>
          <w:p w14:paraId="12D9C6A7" w14:textId="1A88BD28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02/02/2026</w:t>
            </w:r>
          </w:p>
        </w:tc>
        <w:tc>
          <w:tcPr>
            <w:tcW w:w="3493" w:type="dxa"/>
            <w:hideMark/>
          </w:tcPr>
          <w:p w14:paraId="02050A63" w14:textId="77777777" w:rsidR="00F62A46" w:rsidRDefault="00F62A46" w:rsidP="00F62A46">
            <w:pPr>
              <w:rPr>
                <w:rStyle w:val="fontstyle01"/>
                <w:rFonts w:ascii="Arial" w:hAnsi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Bootstrap and React-bootstrap</w:t>
            </w:r>
          </w:p>
          <w:p w14:paraId="166C2F0A" w14:textId="77777777" w:rsidR="00F62A46" w:rsidRDefault="00F62A46" w:rsidP="00F62A46">
            <w:p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4.1 Bootstrap &amp; React-Bootstrap Introduction</w:t>
            </w:r>
          </w:p>
          <w:p w14:paraId="4F555984" w14:textId="77777777" w:rsidR="00F62A46" w:rsidRDefault="00F62A46" w:rsidP="00F62A46">
            <w:p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- Set up a project with Bootstrap &amp; React-Bootstrap</w:t>
            </w:r>
          </w:p>
          <w:p w14:paraId="47A6B601" w14:textId="1858075B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- Configure a web project to use Bootstrap and React-Bootstrap</w:t>
            </w:r>
          </w:p>
        </w:tc>
        <w:tc>
          <w:tcPr>
            <w:tcW w:w="1396" w:type="dxa"/>
            <w:hideMark/>
          </w:tcPr>
          <w:p w14:paraId="61A12D30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F4F68B2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247061D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D714051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163004D3" w14:textId="032C5A8D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68" w:type="dxa"/>
            <w:vMerge/>
            <w:vAlign w:val="center"/>
          </w:tcPr>
          <w:p w14:paraId="4B35CA5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2F579B19" w14:textId="77777777" w:rsidR="00F62A46" w:rsidRDefault="00F62A46" w:rsidP="00F62A46">
            <w:pPr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4.2 Bootstrap Grid System</w:t>
            </w:r>
            <w:r>
              <w:rPr>
                <w:rFonts w:ascii="Arial" w:hAnsi="Arial" w:cs="Arial"/>
                <w:iCs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</w:rPr>
              <w:t>4.3 Bootstrap and React-Bootstrap CSS Components</w:t>
            </w:r>
            <w:r>
              <w:rPr>
                <w:rFonts w:ascii="Arial" w:hAnsi="Arial" w:cs="Arial"/>
                <w:color w:val="212529"/>
              </w:rPr>
              <w:br/>
              <w:t>- Navigation and Navigation Bar</w:t>
            </w:r>
            <w:r>
              <w:rPr>
                <w:rFonts w:ascii="Arial" w:hAnsi="Arial" w:cs="Arial"/>
                <w:color w:val="212529"/>
              </w:rPr>
              <w:br/>
              <w:t>- Icon and Fonts</w:t>
            </w:r>
            <w:r>
              <w:rPr>
                <w:rFonts w:ascii="Arial" w:hAnsi="Arial" w:cs="Arial"/>
                <w:color w:val="212529"/>
              </w:rPr>
              <w:br/>
              <w:t>- User Input: Buttons and Forms</w:t>
            </w:r>
            <w:r>
              <w:rPr>
                <w:rFonts w:ascii="Arial" w:hAnsi="Arial" w:cs="Arial"/>
                <w:color w:val="212529"/>
              </w:rPr>
              <w:br/>
              <w:t>- Tabular data (Table)</w:t>
            </w:r>
          </w:p>
          <w:p w14:paraId="4EE5E260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5.1 Bootstrap JavaScript Components</w:t>
            </w:r>
          </w:p>
          <w:p w14:paraId="642A63F9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Tabs, Pills and Tabbed Navigation</w:t>
            </w:r>
          </w:p>
          <w:p w14:paraId="494A4543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5.2 Hide and Seek: Collapse and Accordion</w:t>
            </w:r>
          </w:p>
          <w:p w14:paraId="699FAA6A" w14:textId="33585911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5.3 Compare between Bootstrap and React-Bootstrap</w:t>
            </w:r>
          </w:p>
        </w:tc>
        <w:tc>
          <w:tcPr>
            <w:tcW w:w="1396" w:type="dxa"/>
            <w:hideMark/>
          </w:tcPr>
          <w:p w14:paraId="2D59A3AA" w14:textId="0FDF4B99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2"/>
                <w:szCs w:val="22"/>
              </w:rPr>
              <w:t>Progress test 1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  </w:t>
            </w:r>
          </w:p>
        </w:tc>
        <w:tc>
          <w:tcPr>
            <w:tcW w:w="1753" w:type="dxa"/>
            <w:hideMark/>
          </w:tcPr>
          <w:p w14:paraId="62E86D99" w14:textId="492583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Lab2</w:t>
            </w:r>
          </w:p>
        </w:tc>
        <w:tc>
          <w:tcPr>
            <w:tcW w:w="886" w:type="dxa"/>
            <w:hideMark/>
          </w:tcPr>
          <w:p w14:paraId="09C1734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5558EC" w14:paraId="626B70CE" w14:textId="77777777" w:rsidTr="005558EC">
        <w:trPr>
          <w:trHeight w:val="896"/>
        </w:trPr>
        <w:tc>
          <w:tcPr>
            <w:tcW w:w="9498" w:type="dxa"/>
            <w:gridSpan w:val="6"/>
            <w:vAlign w:val="center"/>
          </w:tcPr>
          <w:p w14:paraId="5CBD3A1E" w14:textId="5B989218" w:rsidR="005558EC" w:rsidRPr="005558EC" w:rsidRDefault="005558EC" w:rsidP="005558EC">
            <w:pPr>
              <w:jc w:val="center"/>
              <w:rPr>
                <w:rFonts w:ascii="Arial" w:hAnsi="Arial" w:cs="Arial"/>
                <w:b/>
                <w:i/>
                <w:iCs/>
                <w:color w:val="000000"/>
                <w:sz w:val="21"/>
                <w:szCs w:val="21"/>
              </w:rPr>
            </w:pPr>
            <w:r w:rsidRPr="005558EC">
              <w:rPr>
                <w:rFonts w:ascii="Arial" w:hAnsi="Arial" w:cs="Arial"/>
                <w:b/>
                <w:i/>
                <w:iCs/>
                <w:color w:val="000000"/>
                <w:sz w:val="21"/>
                <w:szCs w:val="21"/>
              </w:rPr>
              <w:t xml:space="preserve">NGHỈ TẾT NGUYÊN ĐÁN </w:t>
            </w:r>
            <w:r w:rsidRPr="005558EC">
              <w:rPr>
                <w:b/>
              </w:rPr>
              <w:t>0</w:t>
            </w:r>
            <w:r w:rsidR="000F0514">
              <w:rPr>
                <w:b/>
              </w:rPr>
              <w:t>9</w:t>
            </w:r>
            <w:r w:rsidRPr="005558EC">
              <w:rPr>
                <w:b/>
              </w:rPr>
              <w:t>/02/</w:t>
            </w:r>
            <w:r w:rsidR="00F95AD3">
              <w:rPr>
                <w:b/>
              </w:rPr>
              <w:t>2026</w:t>
            </w:r>
            <w:r w:rsidRPr="005558EC">
              <w:rPr>
                <w:b/>
              </w:rPr>
              <w:t xml:space="preserve"> - </w:t>
            </w:r>
            <w:r w:rsidR="000F0514">
              <w:rPr>
                <w:b/>
              </w:rPr>
              <w:t>22</w:t>
            </w:r>
            <w:r w:rsidRPr="005558EC">
              <w:rPr>
                <w:b/>
              </w:rPr>
              <w:t>/02/</w:t>
            </w:r>
            <w:r w:rsidR="00F95AD3">
              <w:rPr>
                <w:b/>
              </w:rPr>
              <w:t>2026</w:t>
            </w:r>
          </w:p>
        </w:tc>
      </w:tr>
      <w:tr w:rsidR="00F62A46" w14:paraId="7625F8AE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4ED37BDB" w14:textId="22931597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lastRenderedPageBreak/>
              <w:t>11</w:t>
            </w:r>
          </w:p>
        </w:tc>
        <w:tc>
          <w:tcPr>
            <w:tcW w:w="1268" w:type="dxa"/>
            <w:vMerge w:val="restart"/>
            <w:vAlign w:val="center"/>
          </w:tcPr>
          <w:p w14:paraId="2243656A" w14:textId="6610A076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23/02/2026</w:t>
            </w:r>
          </w:p>
        </w:tc>
        <w:tc>
          <w:tcPr>
            <w:tcW w:w="3493" w:type="dxa"/>
            <w:hideMark/>
          </w:tcPr>
          <w:p w14:paraId="0E9659B8" w14:textId="6FB56CF1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5D0B65">
              <w:rPr>
                <w:rFonts w:ascii="Arial" w:hAnsi="Arial" w:cs="Arial"/>
                <w:color w:val="212529"/>
                <w:shd w:val="clear" w:color="auto" w:fill="FFFFFF"/>
              </w:rPr>
              <w:t>6.1 What's react component? How to build it?</w:t>
            </w:r>
            <w:r w:rsidRPr="005D0B65">
              <w:rPr>
                <w:rFonts w:ascii="Arial" w:hAnsi="Arial" w:cs="Arial"/>
                <w:color w:val="212529"/>
              </w:rPr>
              <w:br/>
            </w:r>
            <w:r w:rsidRPr="005D0B65">
              <w:rPr>
                <w:rFonts w:ascii="Arial" w:hAnsi="Arial" w:cs="Arial"/>
                <w:color w:val="212529"/>
                <w:shd w:val="clear" w:color="auto" w:fill="FFFFFF"/>
              </w:rPr>
              <w:t>6.2 Component Properties</w:t>
            </w:r>
          </w:p>
        </w:tc>
        <w:tc>
          <w:tcPr>
            <w:tcW w:w="1396" w:type="dxa"/>
            <w:hideMark/>
          </w:tcPr>
          <w:p w14:paraId="38FCA2E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4F01BD6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10CBD13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19FF32A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29C212EA" w14:textId="1A5DFCBF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68" w:type="dxa"/>
            <w:vMerge/>
            <w:vAlign w:val="center"/>
          </w:tcPr>
          <w:p w14:paraId="155C5D79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56C94148" w14:textId="77777777" w:rsidR="00F62A46" w:rsidRP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t>6.3 Component State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Setting initial component state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Creating component state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Merging component state</w:t>
            </w:r>
          </w:p>
          <w:p w14:paraId="01DA5D9F" w14:textId="77777777" w:rsidR="00F62A46" w:rsidRP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t>Event Handling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7.1 Declaring event handlers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Binding handlers to elements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Using synthetic event objects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Understanding event pooling</w:t>
            </w:r>
          </w:p>
          <w:p w14:paraId="137AA2DB" w14:textId="314656E8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t>7.2 Using event handler context and parameters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- Declaring inline event handlers</w:t>
            </w:r>
            <w:r w:rsidRPr="00F62A46">
              <w:rPr>
                <w:rFonts w:ascii="Arial" w:hAnsi="Arial" w:cs="Arial"/>
                <w:color w:val="212529"/>
                <w:shd w:val="clear" w:color="auto" w:fill="FFFFFF"/>
              </w:rPr>
              <w:br/>
              <w:t>LAB 3: Class vs Functional Components</w:t>
            </w:r>
          </w:p>
        </w:tc>
        <w:tc>
          <w:tcPr>
            <w:tcW w:w="1396" w:type="dxa"/>
            <w:hideMark/>
          </w:tcPr>
          <w:p w14:paraId="62C6725D" w14:textId="3CA481F4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721E4C93" w14:textId="284BD1A3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Lab 3</w:t>
            </w:r>
          </w:p>
        </w:tc>
        <w:tc>
          <w:tcPr>
            <w:tcW w:w="886" w:type="dxa"/>
            <w:hideMark/>
          </w:tcPr>
          <w:p w14:paraId="0F6C87BC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4E9957F7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0040711F" w14:textId="2C8AC76C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13</w:t>
            </w:r>
          </w:p>
        </w:tc>
        <w:tc>
          <w:tcPr>
            <w:tcW w:w="1268" w:type="dxa"/>
            <w:vMerge w:val="restart"/>
            <w:vAlign w:val="center"/>
          </w:tcPr>
          <w:p w14:paraId="43406417" w14:textId="09B6A641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02/03/2026</w:t>
            </w:r>
          </w:p>
        </w:tc>
        <w:tc>
          <w:tcPr>
            <w:tcW w:w="3493" w:type="dxa"/>
            <w:hideMark/>
          </w:tcPr>
          <w:p w14:paraId="4F0E6638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Review Lab 3</w:t>
            </w:r>
          </w:p>
          <w:p w14:paraId="76745339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8.1 Passing property values</w:t>
            </w:r>
          </w:p>
          <w:p w14:paraId="67A9AC96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8.2 Stateless Components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ab/>
            </w:r>
          </w:p>
          <w:p w14:paraId="734EF27F" w14:textId="77777777" w:rsidR="00F62A46" w:rsidRDefault="00F62A46" w:rsidP="00F62A46">
            <w:pPr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>Container components</w:t>
            </w:r>
            <w:r>
              <w:rPr>
                <w:rFonts w:ascii="Arial" w:hAnsi="Arial" w:cs="Arial"/>
                <w:color w:val="212529"/>
              </w:rPr>
              <w:br/>
              <w:t>8.3 Providing and consuming context</w:t>
            </w:r>
          </w:p>
          <w:p w14:paraId="36B9E394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8.4 Render props</w:t>
            </w:r>
            <w:r>
              <w:rPr>
                <w:rFonts w:ascii="Arial" w:hAnsi="Arial" w:cs="Arial"/>
                <w:color w:val="212529"/>
              </w:rPr>
              <w:br/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>8.5 Refactoring class components using hooks</w:t>
            </w:r>
          </w:p>
          <w:p w14:paraId="145C7EE8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Getting Started with Hooks</w:t>
            </w:r>
          </w:p>
          <w:p w14:paraId="3B7D5177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9.1 Maintaining state using Hooks</w:t>
            </w:r>
          </w:p>
          <w:p w14:paraId="184C982E" w14:textId="51AB0B23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9.2 Performing initialization and cleanup actions</w:t>
            </w:r>
          </w:p>
        </w:tc>
        <w:tc>
          <w:tcPr>
            <w:tcW w:w="1396" w:type="dxa"/>
            <w:hideMark/>
          </w:tcPr>
          <w:p w14:paraId="4D76EC0F" w14:textId="6C992F5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753" w:type="dxa"/>
            <w:hideMark/>
          </w:tcPr>
          <w:p w14:paraId="664AE300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1F351E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A5B438C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BD08B26" w14:textId="32078FD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14</w:t>
            </w:r>
          </w:p>
        </w:tc>
        <w:tc>
          <w:tcPr>
            <w:tcW w:w="1268" w:type="dxa"/>
            <w:vMerge/>
            <w:vAlign w:val="center"/>
          </w:tcPr>
          <w:p w14:paraId="3A772AA4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3A2B65B8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9.3 Sharing Data with Context Hooks</w:t>
            </w:r>
          </w:p>
          <w:p w14:paraId="2DEA0A21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9.4 Using Reducer Hooks for State Management</w:t>
            </w:r>
          </w:p>
          <w:p w14:paraId="06935601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LAB 4: Hooks &amp; Events</w:t>
            </w:r>
          </w:p>
          <w:p w14:paraId="08AB968B" w14:textId="5D5718D0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Progress Test 1</w:t>
            </w:r>
          </w:p>
        </w:tc>
        <w:tc>
          <w:tcPr>
            <w:tcW w:w="1396" w:type="dxa"/>
            <w:hideMark/>
          </w:tcPr>
          <w:p w14:paraId="39BB187B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59A6F32F" w14:textId="1C8810B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886" w:type="dxa"/>
            <w:hideMark/>
          </w:tcPr>
          <w:p w14:paraId="74CC3D5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34A3C28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7A3B2A32" w14:textId="43AEB8E6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15</w:t>
            </w:r>
          </w:p>
        </w:tc>
        <w:tc>
          <w:tcPr>
            <w:tcW w:w="1268" w:type="dxa"/>
            <w:vMerge w:val="restart"/>
            <w:vAlign w:val="center"/>
          </w:tcPr>
          <w:p w14:paraId="4ACEC649" w14:textId="3679013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10/03/2026</w:t>
            </w:r>
          </w:p>
        </w:tc>
        <w:tc>
          <w:tcPr>
            <w:tcW w:w="3493" w:type="dxa"/>
            <w:hideMark/>
          </w:tcPr>
          <w:p w14:paraId="01CC6044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Review lab 4</w:t>
            </w:r>
          </w:p>
          <w:p w14:paraId="1895BD97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Handling Navigation with Routes</w:t>
            </w:r>
          </w:p>
          <w:p w14:paraId="4396F5C4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10.1 Declaring routes</w:t>
            </w:r>
          </w:p>
          <w:p w14:paraId="115F3B9E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Decoupling route declaration</w:t>
            </w:r>
          </w:p>
          <w:p w14:paraId="0D7EE6F5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10.2 Handling route parameters</w:t>
            </w:r>
          </w:p>
          <w:p w14:paraId="586EEE37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Resource IDs in routes</w:t>
            </w:r>
          </w:p>
          <w:p w14:paraId="32B58A13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 Optional parameters</w:t>
            </w:r>
          </w:p>
          <w:p w14:paraId="7999BDC0" w14:textId="797EC96D" w:rsidR="00F62A46" w:rsidRPr="00700055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10.3 Using link components</w:t>
            </w:r>
            <w:r>
              <w:rPr>
                <w:rFonts w:ascii="Arial" w:hAnsi="Arial" w:cs="Arial"/>
                <w:color w:val="212529"/>
              </w:rPr>
              <w:br/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>- Basic linking</w:t>
            </w:r>
            <w:r>
              <w:rPr>
                <w:rFonts w:ascii="Arial" w:hAnsi="Arial" w:cs="Arial"/>
                <w:color w:val="212529"/>
              </w:rPr>
              <w:br/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>- URL and query parameters</w:t>
            </w:r>
          </w:p>
        </w:tc>
        <w:tc>
          <w:tcPr>
            <w:tcW w:w="1396" w:type="dxa"/>
            <w:hideMark/>
          </w:tcPr>
          <w:p w14:paraId="1A1169C9" w14:textId="130A7A9D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2"/>
                <w:szCs w:val="22"/>
              </w:rPr>
              <w:t>Progress Test 2</w:t>
            </w:r>
          </w:p>
        </w:tc>
        <w:tc>
          <w:tcPr>
            <w:tcW w:w="1753" w:type="dxa"/>
            <w:hideMark/>
          </w:tcPr>
          <w:p w14:paraId="2914016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F8603BC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18F0C499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1F2A3EB" w14:textId="01CA61AD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16</w:t>
            </w:r>
          </w:p>
        </w:tc>
        <w:tc>
          <w:tcPr>
            <w:tcW w:w="1268" w:type="dxa"/>
            <w:vMerge/>
            <w:vAlign w:val="center"/>
          </w:tcPr>
          <w:p w14:paraId="348762F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41B366A3" w14:textId="77777777" w:rsidR="00F62A46" w:rsidRDefault="00F62A46" w:rsidP="00F62A46">
            <w:pPr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>Code Splitting Using Lazy Components and Suspense</w:t>
            </w:r>
            <w:r>
              <w:rPr>
                <w:rFonts w:ascii="Arial" w:hAnsi="Arial" w:cs="Arial"/>
                <w:color w:val="212529"/>
              </w:rPr>
              <w:br/>
              <w:t>11.1 Using Lazy API</w:t>
            </w:r>
            <w:r>
              <w:rPr>
                <w:rFonts w:ascii="Arial" w:hAnsi="Arial" w:cs="Arial"/>
                <w:color w:val="212529"/>
              </w:rPr>
              <w:br/>
              <w:t>11.2 Using the Suspense component</w:t>
            </w:r>
            <w:r>
              <w:rPr>
                <w:rFonts w:ascii="Arial" w:hAnsi="Arial" w:cs="Arial"/>
                <w:color w:val="212529"/>
              </w:rPr>
              <w:br/>
              <w:t>-Simulating latency</w:t>
            </w:r>
          </w:p>
          <w:p w14:paraId="1A756491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lastRenderedPageBreak/>
              <w:t>11.3 Avoiding lazy components</w:t>
            </w:r>
            <w:r>
              <w:rPr>
                <w:rFonts w:ascii="Arial" w:hAnsi="Arial" w:cs="Arial"/>
                <w:color w:val="212529"/>
              </w:rPr>
              <w:br/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>11.4 Exploring lazy pages and routes</w:t>
            </w:r>
          </w:p>
          <w:p w14:paraId="48EC431F" w14:textId="249FD0FD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212529"/>
              </w:rPr>
              <w:t>Client - Server Communication</w:t>
            </w:r>
            <w:r>
              <w:rPr>
                <w:rFonts w:ascii="Arial" w:hAnsi="Arial" w:cs="Arial"/>
                <w:color w:val="212529"/>
              </w:rPr>
              <w:br/>
              <w:t>12.1 Set up a simple server that makes data available for clients</w:t>
            </w:r>
            <w:r>
              <w:rPr>
                <w:rFonts w:ascii="Arial" w:hAnsi="Arial" w:cs="Arial"/>
                <w:color w:val="212529"/>
              </w:rPr>
              <w:br/>
              <w:t>LAB 5: Routes &amp; Lazy Loading</w:t>
            </w:r>
          </w:p>
        </w:tc>
        <w:tc>
          <w:tcPr>
            <w:tcW w:w="1396" w:type="dxa"/>
          </w:tcPr>
          <w:p w14:paraId="2AD7C83E" w14:textId="2873435A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329AD0B" w14:textId="31AB24B1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 xml:space="preserve"> 5</w:t>
            </w:r>
          </w:p>
        </w:tc>
        <w:tc>
          <w:tcPr>
            <w:tcW w:w="886" w:type="dxa"/>
          </w:tcPr>
          <w:p w14:paraId="60E0538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F62A46" w14:paraId="30BF372F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7B2ECA8" w14:textId="4AA49765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1268" w:type="dxa"/>
            <w:vMerge w:val="restart"/>
            <w:vAlign w:val="center"/>
          </w:tcPr>
          <w:p w14:paraId="562DE962" w14:textId="6B27032B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17/03/2026</w:t>
            </w:r>
          </w:p>
        </w:tc>
        <w:tc>
          <w:tcPr>
            <w:tcW w:w="3493" w:type="dxa"/>
          </w:tcPr>
          <w:p w14:paraId="7229AED8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12.2 Access the data from the server using a browser</w:t>
            </w:r>
          </w:p>
          <w:p w14:paraId="44258682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12.3 Use the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json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-server as a simple static web server</w:t>
            </w:r>
          </w:p>
          <w:p w14:paraId="6EA614BF" w14:textId="77777777" w:rsidR="00F62A46" w:rsidRDefault="00F62A46" w:rsidP="00F62A46">
            <w:pPr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>Fetching and Catching Data with React</w:t>
            </w:r>
            <w:r>
              <w:rPr>
                <w:rFonts w:ascii="Arial" w:hAnsi="Arial" w:cs="Arial"/>
                <w:color w:val="212529"/>
              </w:rPr>
              <w:br/>
              <w:t>13.1 When to fetch and store data in React.</w:t>
            </w:r>
            <w:r>
              <w:rPr>
                <w:rFonts w:ascii="Arial" w:hAnsi="Arial" w:cs="Arial"/>
                <w:color w:val="212529"/>
              </w:rPr>
              <w:br/>
              <w:t xml:space="preserve">How to use </w:t>
            </w:r>
            <w:proofErr w:type="spellStart"/>
            <w:proofErr w:type="gramStart"/>
            <w:r>
              <w:rPr>
                <w:rFonts w:ascii="Arial" w:hAnsi="Arial" w:cs="Arial"/>
                <w:color w:val="212529"/>
              </w:rPr>
              <w:t>window.fetch</w:t>
            </w:r>
            <w:proofErr w:type="spellEnd"/>
            <w:proofErr w:type="gramEnd"/>
            <w:r>
              <w:rPr>
                <w:rFonts w:ascii="Arial" w:hAnsi="Arial" w:cs="Arial"/>
                <w:color w:val="212529"/>
              </w:rPr>
              <w:t>.</w:t>
            </w:r>
          </w:p>
          <w:p w14:paraId="7476D653" w14:textId="77777777" w:rsidR="00F62A46" w:rsidRDefault="00F62A46" w:rsidP="00F62A46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13.2 What promises are.</w:t>
            </w:r>
            <w:r>
              <w:rPr>
                <w:rFonts w:ascii="Arial" w:hAnsi="Arial" w:cs="Arial"/>
                <w:color w:val="212529"/>
              </w:rPr>
              <w:br/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>How async/await works.</w:t>
            </w:r>
          </w:p>
          <w:p w14:paraId="3A5F3436" w14:textId="0E09209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212529"/>
              </w:rPr>
              <w:t>13.3 Getting Data with Axios</w:t>
            </w:r>
            <w:r>
              <w:rPr>
                <w:rFonts w:ascii="Arial" w:hAnsi="Arial" w:cs="Arial"/>
                <w:color w:val="212529"/>
              </w:rPr>
              <w:br/>
              <w:t>How to simplify network requests with Axios.</w:t>
            </w:r>
            <w:r>
              <w:rPr>
                <w:rFonts w:ascii="Arial" w:hAnsi="Arial" w:cs="Arial"/>
                <w:color w:val="212529"/>
              </w:rPr>
              <w:br/>
              <w:t>LAB 6: Fetching Data</w:t>
            </w:r>
          </w:p>
        </w:tc>
        <w:tc>
          <w:tcPr>
            <w:tcW w:w="1396" w:type="dxa"/>
          </w:tcPr>
          <w:p w14:paraId="7162CCC3" w14:textId="1A77F438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76564A2D" w14:textId="1010B21D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 xml:space="preserve"> 6</w:t>
            </w:r>
          </w:p>
        </w:tc>
        <w:tc>
          <w:tcPr>
            <w:tcW w:w="886" w:type="dxa"/>
          </w:tcPr>
          <w:p w14:paraId="67688B9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F62A46" w14:paraId="360E7486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32B4C311" w14:textId="5D74BC91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18</w:t>
            </w:r>
          </w:p>
        </w:tc>
        <w:tc>
          <w:tcPr>
            <w:tcW w:w="1268" w:type="dxa"/>
            <w:vMerge/>
            <w:vAlign w:val="center"/>
          </w:tcPr>
          <w:p w14:paraId="5BAC377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3C8EE550" w14:textId="77777777" w:rsidR="00F62A46" w:rsidRDefault="00F62A46" w:rsidP="00F62A46">
            <w:pPr>
              <w:tabs>
                <w:tab w:val="left" w:pos="1930"/>
              </w:tabs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Flow Architecture and Introduction to Redux</w:t>
            </w:r>
          </w:p>
          <w:p w14:paraId="78D8DDB1" w14:textId="50FFFFF5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14.1 Explain the Redux approach to implementing a variant of the Flow architecture.</w:t>
            </w:r>
          </w:p>
        </w:tc>
        <w:tc>
          <w:tcPr>
            <w:tcW w:w="1396" w:type="dxa"/>
          </w:tcPr>
          <w:p w14:paraId="32BDCD1B" w14:textId="2A2D5A0A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6725DC0" w14:textId="1D84C938" w:rsidR="00F62A46" w:rsidRDefault="00120D2C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Assignment</w:t>
            </w:r>
          </w:p>
        </w:tc>
        <w:tc>
          <w:tcPr>
            <w:tcW w:w="886" w:type="dxa"/>
          </w:tcPr>
          <w:p w14:paraId="5C835987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F62A46" w14:paraId="08162670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3990268" w14:textId="489C290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1268" w:type="dxa"/>
            <w:vMerge w:val="restart"/>
            <w:vAlign w:val="center"/>
          </w:tcPr>
          <w:p w14:paraId="7FFE45CA" w14:textId="061D1381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24/03/2026</w:t>
            </w:r>
          </w:p>
        </w:tc>
        <w:tc>
          <w:tcPr>
            <w:tcW w:w="3493" w:type="dxa"/>
          </w:tcPr>
          <w:p w14:paraId="33E173D6" w14:textId="77777777" w:rsidR="00F62A46" w:rsidRDefault="00F62A46" w:rsidP="00F62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14.2 Install and Configure Redux.</w:t>
            </w:r>
          </w:p>
          <w:p w14:paraId="58C859CE" w14:textId="6B25A59E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14.3 Define Redux Toolkit</w:t>
            </w:r>
          </w:p>
        </w:tc>
        <w:tc>
          <w:tcPr>
            <w:tcW w:w="1396" w:type="dxa"/>
          </w:tcPr>
          <w:p w14:paraId="192A24C1" w14:textId="55D312CB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00D0CFB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65BC6907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F62A46" w14:paraId="1CC40B52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54CD3D0D" w14:textId="7D52641D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20</w:t>
            </w:r>
          </w:p>
        </w:tc>
        <w:tc>
          <w:tcPr>
            <w:tcW w:w="1268" w:type="dxa"/>
            <w:vMerge/>
            <w:vAlign w:val="center"/>
          </w:tcPr>
          <w:p w14:paraId="60ABF58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6BDB35DA" w14:textId="77777777" w:rsidR="00F62A46" w:rsidRDefault="00F62A46" w:rsidP="00F62A46">
            <w:pPr>
              <w:rPr>
                <w:rFonts w:ascii="Arial" w:hAnsi="Arial" w:cs="Arial"/>
                <w:color w:val="212529"/>
              </w:rPr>
            </w:pPr>
            <w:r>
              <w:rPr>
                <w:rFonts w:ascii="Arial" w:hAnsi="Arial" w:cs="Arial"/>
                <w:color w:val="212529"/>
              </w:rPr>
              <w:t>Redux architecture</w:t>
            </w:r>
            <w:r>
              <w:rPr>
                <w:rFonts w:ascii="Arial" w:hAnsi="Arial" w:cs="Arial"/>
                <w:color w:val="212529"/>
              </w:rPr>
              <w:br/>
              <w:t>15.1 Split the reducer function into multiple simpler functions and combine the reducer functions</w:t>
            </w:r>
            <w:r>
              <w:rPr>
                <w:rFonts w:ascii="Arial" w:hAnsi="Arial" w:cs="Arial"/>
                <w:color w:val="212529"/>
              </w:rPr>
              <w:br/>
              <w:t xml:space="preserve">15.2 Use Redux </w:t>
            </w:r>
            <w:proofErr w:type="spellStart"/>
            <w:r>
              <w:rPr>
                <w:rFonts w:ascii="Arial" w:hAnsi="Arial" w:cs="Arial"/>
                <w:color w:val="212529"/>
              </w:rPr>
              <w:t>Thunk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middleware to return a function instead of an action</w:t>
            </w:r>
          </w:p>
          <w:p w14:paraId="3FF866FC" w14:textId="53ADCD4D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Review</w:t>
            </w:r>
          </w:p>
        </w:tc>
        <w:tc>
          <w:tcPr>
            <w:tcW w:w="1396" w:type="dxa"/>
          </w:tcPr>
          <w:p w14:paraId="3793AAF0" w14:textId="2C29CE03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711876A" w14:textId="47BA8BBB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3684B943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</w:tbl>
    <w:p w14:paraId="327959C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tbl>
      <w:tblPr>
        <w:tblW w:w="962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02"/>
        <w:gridCol w:w="3393"/>
        <w:gridCol w:w="3430"/>
      </w:tblGrid>
      <w:tr w:rsidR="003A13E4" w:rsidRPr="0010211B" w14:paraId="39FCBCA5" w14:textId="77777777" w:rsidTr="00700055">
        <w:tc>
          <w:tcPr>
            <w:tcW w:w="2802" w:type="dxa"/>
          </w:tcPr>
          <w:p w14:paraId="74752C55" w14:textId="77777777" w:rsidR="00DC0EAE" w:rsidRPr="00696D2E" w:rsidRDefault="00EC582E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Người</w:t>
            </w:r>
            <w:proofErr w:type="spellEnd"/>
            <w:r w:rsidRPr="00696D2E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phê</w:t>
            </w:r>
            <w:proofErr w:type="spellEnd"/>
            <w:r w:rsidRPr="00696D2E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duyệ</w:t>
            </w:r>
            <w:r w:rsidR="003A13E4" w:rsidRPr="00696D2E">
              <w:rPr>
                <w:rFonts w:ascii="Arial" w:hAnsi="Arial" w:cs="Arial"/>
                <w:sz w:val="21"/>
                <w:szCs w:val="21"/>
              </w:rPr>
              <w:t>t</w:t>
            </w:r>
            <w:proofErr w:type="spellEnd"/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Approver</w:t>
            </w:r>
          </w:p>
          <w:p w14:paraId="4E32B64F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GĐCS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Campus’s Director</w:t>
            </w:r>
          </w:p>
        </w:tc>
        <w:tc>
          <w:tcPr>
            <w:tcW w:w="3393" w:type="dxa"/>
          </w:tcPr>
          <w:p w14:paraId="0A88D13D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Người</w:t>
            </w:r>
            <w:proofErr w:type="spellEnd"/>
            <w:r w:rsidRPr="00696D2E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kiểm</w:t>
            </w:r>
            <w:proofErr w:type="spellEnd"/>
            <w:r w:rsidRPr="00696D2E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tra</w:t>
            </w:r>
            <w:proofErr w:type="spellEnd"/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sz w:val="21"/>
                <w:szCs w:val="21"/>
              </w:rPr>
              <w:t>Reviewer</w:t>
            </w:r>
          </w:p>
          <w:p w14:paraId="3DCFD126" w14:textId="77777777" w:rsidR="00DC0EAE" w:rsidRPr="00696D2E" w:rsidRDefault="00E9302C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TBĐT/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Head of Academic </w:t>
            </w:r>
            <w:r w:rsidR="004276B1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Affairs 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>Board)</w:t>
            </w:r>
          </w:p>
        </w:tc>
        <w:tc>
          <w:tcPr>
            <w:tcW w:w="3430" w:type="dxa"/>
          </w:tcPr>
          <w:p w14:paraId="68977D4A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Người</w:t>
            </w:r>
            <w:proofErr w:type="spellEnd"/>
            <w:r w:rsidRPr="00696D2E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696D2E">
              <w:rPr>
                <w:rFonts w:ascii="Arial" w:hAnsi="Arial" w:cs="Arial"/>
                <w:sz w:val="21"/>
                <w:szCs w:val="21"/>
              </w:rPr>
              <w:t>lập</w:t>
            </w:r>
            <w:proofErr w:type="spellEnd"/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Creator</w:t>
            </w:r>
          </w:p>
          <w:p w14:paraId="16AE5B99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CNBM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/Head of department</w:t>
            </w:r>
          </w:p>
        </w:tc>
      </w:tr>
      <w:tr w:rsidR="003A13E4" w:rsidRPr="0010211B" w14:paraId="46CE7A75" w14:textId="77777777" w:rsidTr="00700055">
        <w:trPr>
          <w:trHeight w:val="888"/>
        </w:trPr>
        <w:tc>
          <w:tcPr>
            <w:tcW w:w="2802" w:type="dxa"/>
          </w:tcPr>
          <w:p w14:paraId="2FDDEB65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93" w:type="dxa"/>
          </w:tcPr>
          <w:p w14:paraId="6F9C5948" w14:textId="77777777" w:rsidR="00D97FF5" w:rsidRDefault="00D97FF5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C1A05F5" w14:textId="77777777" w:rsidR="00030A48" w:rsidRPr="0010211B" w:rsidRDefault="00030A48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430" w:type="dxa"/>
          </w:tcPr>
          <w:p w14:paraId="6D6369E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19E3DF2D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5F583C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B6F" w:rsidRPr="0010211B" w14:paraId="4AE9CCB0" w14:textId="77777777" w:rsidTr="00700055">
        <w:trPr>
          <w:trHeight w:val="371"/>
        </w:trPr>
        <w:tc>
          <w:tcPr>
            <w:tcW w:w="2802" w:type="dxa"/>
          </w:tcPr>
          <w:p w14:paraId="7A3CC7AC" w14:textId="77777777" w:rsidR="00DC0EAE" w:rsidRPr="0010211B" w:rsidRDefault="00FF0B6F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Họ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  <w:r w:rsidR="00E9302C"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08C50447" w14:textId="77777777" w:rsidR="00DC0EAE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Ngày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393" w:type="dxa"/>
          </w:tcPr>
          <w:p w14:paraId="0941D5C3" w14:textId="777777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Họ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3DB255A2" w14:textId="77777777" w:rsidR="00FF0B6F" w:rsidRPr="0010211B" w:rsidRDefault="00E9302C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Ngày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430" w:type="dxa"/>
          </w:tcPr>
          <w:p w14:paraId="7D8BFFBD" w14:textId="12571B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Họ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tên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700055">
              <w:rPr>
                <w:rFonts w:ascii="Arial" w:hAnsi="Arial" w:cs="Arial"/>
                <w:i/>
                <w:sz w:val="21"/>
                <w:szCs w:val="21"/>
              </w:rPr>
              <w:t>Lê Thị Bích Tra</w:t>
            </w:r>
          </w:p>
          <w:p w14:paraId="7EDEF855" w14:textId="58A604DB" w:rsidR="00FF0B6F" w:rsidRPr="0010211B" w:rsidRDefault="00E9302C" w:rsidP="005558EC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10211B">
              <w:rPr>
                <w:rFonts w:ascii="Arial" w:hAnsi="Arial" w:cs="Arial"/>
                <w:sz w:val="21"/>
                <w:szCs w:val="21"/>
              </w:rPr>
              <w:t>Ngày</w:t>
            </w:r>
            <w:proofErr w:type="spellEnd"/>
            <w:r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5558EC">
              <w:rPr>
                <w:rFonts w:ascii="Arial" w:hAnsi="Arial" w:cs="Arial"/>
                <w:i/>
                <w:sz w:val="21"/>
                <w:szCs w:val="21"/>
              </w:rPr>
              <w:t>30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5558EC">
              <w:rPr>
                <w:rFonts w:ascii="Arial" w:hAnsi="Arial" w:cs="Arial"/>
                <w:i/>
                <w:sz w:val="21"/>
                <w:szCs w:val="21"/>
              </w:rPr>
              <w:t>12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DA64D1">
              <w:rPr>
                <w:rFonts w:ascii="Arial" w:hAnsi="Arial" w:cs="Arial"/>
                <w:i/>
                <w:sz w:val="21"/>
                <w:szCs w:val="21"/>
              </w:rPr>
              <w:t>202</w:t>
            </w:r>
            <w:r w:rsidR="00F95AD3">
              <w:rPr>
                <w:rFonts w:ascii="Arial" w:hAnsi="Arial" w:cs="Arial"/>
                <w:i/>
                <w:sz w:val="21"/>
                <w:szCs w:val="21"/>
              </w:rPr>
              <w:t>5</w:t>
            </w:r>
          </w:p>
        </w:tc>
      </w:tr>
    </w:tbl>
    <w:p w14:paraId="065E66DD" w14:textId="77777777" w:rsidR="00C32035" w:rsidRPr="002B0FC7" w:rsidRDefault="00C32035" w:rsidP="005969A8">
      <w:pPr>
        <w:spacing w:line="276" w:lineRule="auto"/>
        <w:rPr>
          <w:rFonts w:ascii="Arial" w:hAnsi="Arial" w:cs="Arial"/>
          <w:sz w:val="21"/>
          <w:szCs w:val="21"/>
        </w:rPr>
      </w:pPr>
    </w:p>
    <w:sectPr w:rsidR="00C32035" w:rsidRPr="002B0FC7" w:rsidSect="0046340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899" w:right="1140" w:bottom="426" w:left="1701" w:header="357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665C4" w14:textId="77777777" w:rsidR="002A3881" w:rsidRDefault="002A3881">
      <w:r>
        <w:separator/>
      </w:r>
    </w:p>
  </w:endnote>
  <w:endnote w:type="continuationSeparator" w:id="0">
    <w:p w14:paraId="6CE5C886" w14:textId="77777777" w:rsidR="002A3881" w:rsidRDefault="002A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1920" w14:textId="77777777" w:rsidR="00D35615" w:rsidRDefault="00D35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087C" w14:textId="77777777" w:rsidR="00D35615" w:rsidRDefault="00D356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A7F" w14:textId="77777777" w:rsidR="00854EEA" w:rsidRPr="00463408" w:rsidRDefault="00D35615" w:rsidP="0068660E">
    <w:pPr>
      <w:pStyle w:val="Footer"/>
      <w:pBdr>
        <w:top w:val="single" w:sz="4" w:space="1" w:color="auto"/>
      </w:pBdr>
      <w:tabs>
        <w:tab w:val="left" w:pos="9320"/>
        <w:tab w:val="right" w:pos="9923"/>
      </w:tabs>
      <w:rPr>
        <w:sz w:val="16"/>
        <w:szCs w:val="16"/>
      </w:rPr>
    </w:pPr>
    <w:r w:rsidRPr="00D35615">
      <w:rPr>
        <w:rFonts w:ascii="Arial" w:hAnsi="Arial" w:cs="Arial"/>
        <w:sz w:val="16"/>
        <w:szCs w:val="16"/>
      </w:rPr>
      <w:t>0</w:t>
    </w:r>
    <w:r>
      <w:rPr>
        <w:rFonts w:ascii="Arial" w:hAnsi="Arial" w:cs="Arial"/>
        <w:sz w:val="16"/>
        <w:szCs w:val="16"/>
      </w:rPr>
      <w:t>3.02</w:t>
    </w:r>
    <w:r w:rsidRPr="00D35615">
      <w:rPr>
        <w:rFonts w:ascii="Arial" w:hAnsi="Arial" w:cs="Arial"/>
        <w:sz w:val="16"/>
        <w:szCs w:val="16"/>
      </w:rPr>
      <w:t>-BM/ĐH/HDCV/FPTU</w:t>
    </w:r>
    <w:r>
      <w:rPr>
        <w:rFonts w:ascii="Arial" w:hAnsi="Arial" w:cs="Arial"/>
        <w:sz w:val="16"/>
        <w:szCs w:val="16"/>
      </w:rPr>
      <w:t xml:space="preserve">   1</w:t>
    </w:r>
    <w:r w:rsidR="00901862" w:rsidRPr="00463408">
      <w:rPr>
        <w:rFonts w:ascii="Arial" w:hAnsi="Arial" w:cs="Arial"/>
        <w:sz w:val="16"/>
        <w:szCs w:val="16"/>
      </w:rPr>
      <w:t>/0</w:t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1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  <w:r w:rsidR="00854EEA" w:rsidRPr="00463408">
      <w:rPr>
        <w:rStyle w:val="PageNumber"/>
        <w:rFonts w:ascii="Arial" w:hAnsi="Arial" w:cs="Arial"/>
        <w:sz w:val="16"/>
        <w:szCs w:val="16"/>
      </w:rPr>
      <w:t>/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2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93E9" w14:textId="77777777" w:rsidR="002A3881" w:rsidRDefault="002A3881">
      <w:r>
        <w:separator/>
      </w:r>
    </w:p>
  </w:footnote>
  <w:footnote w:type="continuationSeparator" w:id="0">
    <w:p w14:paraId="209A6746" w14:textId="77777777" w:rsidR="002A3881" w:rsidRDefault="002A3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77FF" w14:textId="77777777" w:rsidR="00D35615" w:rsidRDefault="00D35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3393" w14:textId="77777777" w:rsidR="00D35615" w:rsidRDefault="00D35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DA08" w14:textId="77777777" w:rsidR="00D35615" w:rsidRDefault="00D35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8B31A3"/>
    <w:multiLevelType w:val="hybridMultilevel"/>
    <w:tmpl w:val="C91E1CE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E29CC"/>
    <w:multiLevelType w:val="hybridMultilevel"/>
    <w:tmpl w:val="630070B0"/>
    <w:lvl w:ilvl="0" w:tplc="546C36FC">
      <w:start w:val="7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23F079C5"/>
    <w:multiLevelType w:val="hybridMultilevel"/>
    <w:tmpl w:val="C7AEEA18"/>
    <w:lvl w:ilvl="0" w:tplc="4DDA2DFE">
      <w:start w:val="4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AEF55EA"/>
    <w:multiLevelType w:val="hybridMultilevel"/>
    <w:tmpl w:val="58B44E12"/>
    <w:lvl w:ilvl="0" w:tplc="540A6F0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D824AC"/>
    <w:multiLevelType w:val="hybridMultilevel"/>
    <w:tmpl w:val="E0F4AB0A"/>
    <w:lvl w:ilvl="0" w:tplc="546C36FC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427FF"/>
    <w:multiLevelType w:val="hybridMultilevel"/>
    <w:tmpl w:val="2A8A744E"/>
    <w:lvl w:ilvl="0" w:tplc="F72AAE02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735D1"/>
    <w:multiLevelType w:val="hybridMultilevel"/>
    <w:tmpl w:val="6A6C482C"/>
    <w:lvl w:ilvl="0" w:tplc="9C6ED2E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B134DA"/>
    <w:multiLevelType w:val="hybridMultilevel"/>
    <w:tmpl w:val="B270E5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6A013E"/>
    <w:multiLevelType w:val="hybridMultilevel"/>
    <w:tmpl w:val="7428B740"/>
    <w:lvl w:ilvl="0" w:tplc="A1D4E704">
      <w:start w:val="1"/>
      <w:numFmt w:val="decimal"/>
      <w:lvlText w:val="%1."/>
      <w:lvlJc w:val="left"/>
      <w:pPr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53F2D"/>
    <w:multiLevelType w:val="hybridMultilevel"/>
    <w:tmpl w:val="8DBC0AD2"/>
    <w:lvl w:ilvl="0" w:tplc="7B3E7C9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A25544"/>
    <w:multiLevelType w:val="hybridMultilevel"/>
    <w:tmpl w:val="A7F4C288"/>
    <w:lvl w:ilvl="0" w:tplc="1B2A95A4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8240A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EEC308B"/>
    <w:multiLevelType w:val="hybridMultilevel"/>
    <w:tmpl w:val="6E1EEA3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32409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7EE3A1F"/>
    <w:multiLevelType w:val="hybridMultilevel"/>
    <w:tmpl w:val="7F9C0A22"/>
    <w:lvl w:ilvl="0" w:tplc="0B40EC00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50D9B"/>
    <w:multiLevelType w:val="hybridMultilevel"/>
    <w:tmpl w:val="7BD64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395882">
    <w:abstractNumId w:val="5"/>
  </w:num>
  <w:num w:numId="2" w16cid:durableId="1813712745">
    <w:abstractNumId w:val="4"/>
  </w:num>
  <w:num w:numId="3" w16cid:durableId="186910304">
    <w:abstractNumId w:val="11"/>
  </w:num>
  <w:num w:numId="4" w16cid:durableId="1601058616">
    <w:abstractNumId w:val="6"/>
  </w:num>
  <w:num w:numId="5" w16cid:durableId="1089279357">
    <w:abstractNumId w:val="0"/>
  </w:num>
  <w:num w:numId="6" w16cid:durableId="1684430361">
    <w:abstractNumId w:val="13"/>
  </w:num>
  <w:num w:numId="7" w16cid:durableId="481393573">
    <w:abstractNumId w:val="9"/>
  </w:num>
  <w:num w:numId="8" w16cid:durableId="1508249473">
    <w:abstractNumId w:val="10"/>
  </w:num>
  <w:num w:numId="9" w16cid:durableId="1232348465">
    <w:abstractNumId w:val="8"/>
  </w:num>
  <w:num w:numId="10" w16cid:durableId="1744791608">
    <w:abstractNumId w:val="15"/>
  </w:num>
  <w:num w:numId="11" w16cid:durableId="1093547905">
    <w:abstractNumId w:val="7"/>
  </w:num>
  <w:num w:numId="12" w16cid:durableId="508759672">
    <w:abstractNumId w:val="12"/>
  </w:num>
  <w:num w:numId="13" w16cid:durableId="901866810">
    <w:abstractNumId w:val="1"/>
  </w:num>
  <w:num w:numId="14" w16cid:durableId="1865707874">
    <w:abstractNumId w:val="14"/>
  </w:num>
  <w:num w:numId="15" w16cid:durableId="1942949144">
    <w:abstractNumId w:val="2"/>
  </w:num>
  <w:num w:numId="16" w16cid:durableId="7806849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D3"/>
    <w:rsid w:val="00030A48"/>
    <w:rsid w:val="00032709"/>
    <w:rsid w:val="000358E6"/>
    <w:rsid w:val="00035FD6"/>
    <w:rsid w:val="00042B63"/>
    <w:rsid w:val="00047369"/>
    <w:rsid w:val="00052BCE"/>
    <w:rsid w:val="0005356D"/>
    <w:rsid w:val="00080A87"/>
    <w:rsid w:val="00090616"/>
    <w:rsid w:val="00095522"/>
    <w:rsid w:val="0009576B"/>
    <w:rsid w:val="000A4677"/>
    <w:rsid w:val="000A61F9"/>
    <w:rsid w:val="000D33E2"/>
    <w:rsid w:val="000E0611"/>
    <w:rsid w:val="000E3134"/>
    <w:rsid w:val="000F0514"/>
    <w:rsid w:val="000F5261"/>
    <w:rsid w:val="0010211B"/>
    <w:rsid w:val="00117FA0"/>
    <w:rsid w:val="00120D2C"/>
    <w:rsid w:val="0012547D"/>
    <w:rsid w:val="00135C99"/>
    <w:rsid w:val="001450A7"/>
    <w:rsid w:val="001507B6"/>
    <w:rsid w:val="001508B9"/>
    <w:rsid w:val="00155788"/>
    <w:rsid w:val="00161861"/>
    <w:rsid w:val="0018170E"/>
    <w:rsid w:val="00182EE4"/>
    <w:rsid w:val="00184134"/>
    <w:rsid w:val="001943AD"/>
    <w:rsid w:val="001E04B3"/>
    <w:rsid w:val="001F3072"/>
    <w:rsid w:val="002055BF"/>
    <w:rsid w:val="00205B09"/>
    <w:rsid w:val="00207306"/>
    <w:rsid w:val="00226E23"/>
    <w:rsid w:val="00235363"/>
    <w:rsid w:val="00244F34"/>
    <w:rsid w:val="00261EB5"/>
    <w:rsid w:val="00265CC3"/>
    <w:rsid w:val="00267B29"/>
    <w:rsid w:val="002713A7"/>
    <w:rsid w:val="00274633"/>
    <w:rsid w:val="00276CD3"/>
    <w:rsid w:val="00282B9C"/>
    <w:rsid w:val="002907EB"/>
    <w:rsid w:val="0029145D"/>
    <w:rsid w:val="002953F8"/>
    <w:rsid w:val="0029661B"/>
    <w:rsid w:val="002A14D2"/>
    <w:rsid w:val="002A3881"/>
    <w:rsid w:val="002A7057"/>
    <w:rsid w:val="002A7E57"/>
    <w:rsid w:val="002B0FC7"/>
    <w:rsid w:val="002D3FBF"/>
    <w:rsid w:val="002E595A"/>
    <w:rsid w:val="0030628C"/>
    <w:rsid w:val="00320683"/>
    <w:rsid w:val="00323701"/>
    <w:rsid w:val="0032734A"/>
    <w:rsid w:val="003307EA"/>
    <w:rsid w:val="00331396"/>
    <w:rsid w:val="00340C2D"/>
    <w:rsid w:val="00341A7A"/>
    <w:rsid w:val="00360BF6"/>
    <w:rsid w:val="003644FA"/>
    <w:rsid w:val="00366EF9"/>
    <w:rsid w:val="0039291A"/>
    <w:rsid w:val="003971A1"/>
    <w:rsid w:val="00397DEB"/>
    <w:rsid w:val="003A03E9"/>
    <w:rsid w:val="003A0C0B"/>
    <w:rsid w:val="003A13E4"/>
    <w:rsid w:val="003A4B5D"/>
    <w:rsid w:val="003C0092"/>
    <w:rsid w:val="003C0192"/>
    <w:rsid w:val="003C237B"/>
    <w:rsid w:val="003D5060"/>
    <w:rsid w:val="003E1201"/>
    <w:rsid w:val="003E3291"/>
    <w:rsid w:val="003E455A"/>
    <w:rsid w:val="004107E9"/>
    <w:rsid w:val="00413F45"/>
    <w:rsid w:val="004276B1"/>
    <w:rsid w:val="00446AA1"/>
    <w:rsid w:val="00453388"/>
    <w:rsid w:val="00463408"/>
    <w:rsid w:val="004713CD"/>
    <w:rsid w:val="004717E9"/>
    <w:rsid w:val="004778A6"/>
    <w:rsid w:val="0048326B"/>
    <w:rsid w:val="00495B5A"/>
    <w:rsid w:val="004B1B84"/>
    <w:rsid w:val="004B6029"/>
    <w:rsid w:val="004B7420"/>
    <w:rsid w:val="004C3549"/>
    <w:rsid w:val="004C6787"/>
    <w:rsid w:val="004C6A1A"/>
    <w:rsid w:val="004C791F"/>
    <w:rsid w:val="004D3033"/>
    <w:rsid w:val="004F4BF3"/>
    <w:rsid w:val="004F5B44"/>
    <w:rsid w:val="004F7440"/>
    <w:rsid w:val="004F76E6"/>
    <w:rsid w:val="005001D9"/>
    <w:rsid w:val="005045CC"/>
    <w:rsid w:val="00524DFC"/>
    <w:rsid w:val="00526B55"/>
    <w:rsid w:val="00526FC0"/>
    <w:rsid w:val="00542325"/>
    <w:rsid w:val="00551281"/>
    <w:rsid w:val="005558EC"/>
    <w:rsid w:val="00555B4B"/>
    <w:rsid w:val="0056307F"/>
    <w:rsid w:val="00577DB3"/>
    <w:rsid w:val="00595F78"/>
    <w:rsid w:val="005969A8"/>
    <w:rsid w:val="005A6655"/>
    <w:rsid w:val="005D303B"/>
    <w:rsid w:val="005E07E5"/>
    <w:rsid w:val="005F5DE9"/>
    <w:rsid w:val="00602FC4"/>
    <w:rsid w:val="00607821"/>
    <w:rsid w:val="0061281B"/>
    <w:rsid w:val="00615F99"/>
    <w:rsid w:val="006237BF"/>
    <w:rsid w:val="00627BD0"/>
    <w:rsid w:val="006445B0"/>
    <w:rsid w:val="00645E17"/>
    <w:rsid w:val="006504A3"/>
    <w:rsid w:val="00665BC0"/>
    <w:rsid w:val="00666E98"/>
    <w:rsid w:val="00686245"/>
    <w:rsid w:val="0068660E"/>
    <w:rsid w:val="00687704"/>
    <w:rsid w:val="00693DDB"/>
    <w:rsid w:val="00694DD8"/>
    <w:rsid w:val="00696D2E"/>
    <w:rsid w:val="006A08EE"/>
    <w:rsid w:val="006A1AAF"/>
    <w:rsid w:val="006B4BD4"/>
    <w:rsid w:val="006C1511"/>
    <w:rsid w:val="006D6E73"/>
    <w:rsid w:val="006E0B8D"/>
    <w:rsid w:val="006E33C1"/>
    <w:rsid w:val="006F6F4D"/>
    <w:rsid w:val="00700055"/>
    <w:rsid w:val="00700EF4"/>
    <w:rsid w:val="0071109C"/>
    <w:rsid w:val="00716930"/>
    <w:rsid w:val="00720E0F"/>
    <w:rsid w:val="00736473"/>
    <w:rsid w:val="007639A0"/>
    <w:rsid w:val="00765459"/>
    <w:rsid w:val="00771EFE"/>
    <w:rsid w:val="0077420C"/>
    <w:rsid w:val="00790DB2"/>
    <w:rsid w:val="007A0124"/>
    <w:rsid w:val="007B7114"/>
    <w:rsid w:val="00823325"/>
    <w:rsid w:val="00824063"/>
    <w:rsid w:val="008463F8"/>
    <w:rsid w:val="00854EEA"/>
    <w:rsid w:val="008642B2"/>
    <w:rsid w:val="00872C76"/>
    <w:rsid w:val="008926CC"/>
    <w:rsid w:val="00897411"/>
    <w:rsid w:val="008A5FF5"/>
    <w:rsid w:val="008E6FEF"/>
    <w:rsid w:val="008E7E5F"/>
    <w:rsid w:val="008F4B0C"/>
    <w:rsid w:val="008F65C1"/>
    <w:rsid w:val="00901862"/>
    <w:rsid w:val="009136E5"/>
    <w:rsid w:val="00916EBA"/>
    <w:rsid w:val="00917B19"/>
    <w:rsid w:val="0093043D"/>
    <w:rsid w:val="009363D4"/>
    <w:rsid w:val="00945781"/>
    <w:rsid w:val="00946112"/>
    <w:rsid w:val="00947C41"/>
    <w:rsid w:val="00951020"/>
    <w:rsid w:val="009562B7"/>
    <w:rsid w:val="009760A1"/>
    <w:rsid w:val="0097682F"/>
    <w:rsid w:val="009845CA"/>
    <w:rsid w:val="009966FD"/>
    <w:rsid w:val="009A6853"/>
    <w:rsid w:val="009C1119"/>
    <w:rsid w:val="009C6222"/>
    <w:rsid w:val="009D237E"/>
    <w:rsid w:val="009D3F4D"/>
    <w:rsid w:val="009E6453"/>
    <w:rsid w:val="00A0064C"/>
    <w:rsid w:val="00A06EF2"/>
    <w:rsid w:val="00A1183E"/>
    <w:rsid w:val="00A2485A"/>
    <w:rsid w:val="00A3251D"/>
    <w:rsid w:val="00A37BE8"/>
    <w:rsid w:val="00A42E23"/>
    <w:rsid w:val="00A430E6"/>
    <w:rsid w:val="00A530BC"/>
    <w:rsid w:val="00A6027D"/>
    <w:rsid w:val="00A621DE"/>
    <w:rsid w:val="00A6770E"/>
    <w:rsid w:val="00A77B92"/>
    <w:rsid w:val="00A801C7"/>
    <w:rsid w:val="00A81A1D"/>
    <w:rsid w:val="00A82928"/>
    <w:rsid w:val="00A95CF3"/>
    <w:rsid w:val="00A9748B"/>
    <w:rsid w:val="00AA08F0"/>
    <w:rsid w:val="00AA4870"/>
    <w:rsid w:val="00AB43F5"/>
    <w:rsid w:val="00AC3449"/>
    <w:rsid w:val="00AF0125"/>
    <w:rsid w:val="00AF28A0"/>
    <w:rsid w:val="00B01EAC"/>
    <w:rsid w:val="00B04034"/>
    <w:rsid w:val="00B06A42"/>
    <w:rsid w:val="00B154D7"/>
    <w:rsid w:val="00B16FBB"/>
    <w:rsid w:val="00B3266C"/>
    <w:rsid w:val="00B333DF"/>
    <w:rsid w:val="00B5405C"/>
    <w:rsid w:val="00B55A54"/>
    <w:rsid w:val="00B84768"/>
    <w:rsid w:val="00B86A2A"/>
    <w:rsid w:val="00B97898"/>
    <w:rsid w:val="00BA2381"/>
    <w:rsid w:val="00BB014C"/>
    <w:rsid w:val="00BC56FF"/>
    <w:rsid w:val="00BD2FD5"/>
    <w:rsid w:val="00BD6EC6"/>
    <w:rsid w:val="00BE3110"/>
    <w:rsid w:val="00BF065C"/>
    <w:rsid w:val="00BF3071"/>
    <w:rsid w:val="00BF57C0"/>
    <w:rsid w:val="00C04F5B"/>
    <w:rsid w:val="00C06F39"/>
    <w:rsid w:val="00C14D95"/>
    <w:rsid w:val="00C15DEA"/>
    <w:rsid w:val="00C20BE8"/>
    <w:rsid w:val="00C32035"/>
    <w:rsid w:val="00C36147"/>
    <w:rsid w:val="00C36767"/>
    <w:rsid w:val="00C46547"/>
    <w:rsid w:val="00C65917"/>
    <w:rsid w:val="00C709AD"/>
    <w:rsid w:val="00C71A1B"/>
    <w:rsid w:val="00C853E7"/>
    <w:rsid w:val="00C9455E"/>
    <w:rsid w:val="00CB4A19"/>
    <w:rsid w:val="00CD247A"/>
    <w:rsid w:val="00CD2FC8"/>
    <w:rsid w:val="00CE6BB4"/>
    <w:rsid w:val="00CF1B60"/>
    <w:rsid w:val="00CF7FDF"/>
    <w:rsid w:val="00D0114D"/>
    <w:rsid w:val="00D24AE0"/>
    <w:rsid w:val="00D318A1"/>
    <w:rsid w:val="00D31971"/>
    <w:rsid w:val="00D35615"/>
    <w:rsid w:val="00D439C9"/>
    <w:rsid w:val="00D475C7"/>
    <w:rsid w:val="00D56871"/>
    <w:rsid w:val="00D575A1"/>
    <w:rsid w:val="00D61D30"/>
    <w:rsid w:val="00D82914"/>
    <w:rsid w:val="00D82E93"/>
    <w:rsid w:val="00D97FF5"/>
    <w:rsid w:val="00DA0CEB"/>
    <w:rsid w:val="00DA64D1"/>
    <w:rsid w:val="00DA7D49"/>
    <w:rsid w:val="00DB7954"/>
    <w:rsid w:val="00DC0EAE"/>
    <w:rsid w:val="00DD11C2"/>
    <w:rsid w:val="00E117D5"/>
    <w:rsid w:val="00E23636"/>
    <w:rsid w:val="00E36CD4"/>
    <w:rsid w:val="00E631A2"/>
    <w:rsid w:val="00E64034"/>
    <w:rsid w:val="00E9302C"/>
    <w:rsid w:val="00E97447"/>
    <w:rsid w:val="00EA7E17"/>
    <w:rsid w:val="00EB6D86"/>
    <w:rsid w:val="00EC582E"/>
    <w:rsid w:val="00EC7DD6"/>
    <w:rsid w:val="00ED03E3"/>
    <w:rsid w:val="00EE3794"/>
    <w:rsid w:val="00EF1A26"/>
    <w:rsid w:val="00F10485"/>
    <w:rsid w:val="00F10F7F"/>
    <w:rsid w:val="00F34934"/>
    <w:rsid w:val="00F432FE"/>
    <w:rsid w:val="00F51D24"/>
    <w:rsid w:val="00F62A46"/>
    <w:rsid w:val="00F76F3C"/>
    <w:rsid w:val="00F84F3A"/>
    <w:rsid w:val="00F8502F"/>
    <w:rsid w:val="00F9280E"/>
    <w:rsid w:val="00F9443A"/>
    <w:rsid w:val="00F95AD3"/>
    <w:rsid w:val="00FB3B7E"/>
    <w:rsid w:val="00FB7FEC"/>
    <w:rsid w:val="00FC34E5"/>
    <w:rsid w:val="00FD06CF"/>
    <w:rsid w:val="00FD194D"/>
    <w:rsid w:val="00FF0B6F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D7335"/>
  <w15:chartTrackingRefBased/>
  <w15:docId w15:val="{02AF1385-2D15-4B94-83BA-A915EEB3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302C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32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A5F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A5FF5"/>
    <w:pPr>
      <w:tabs>
        <w:tab w:val="center" w:pos="4320"/>
        <w:tab w:val="right" w:pos="8640"/>
      </w:tabs>
    </w:pPr>
  </w:style>
  <w:style w:type="paragraph" w:customStyle="1" w:styleId="Refer">
    <w:name w:val="Refer"/>
    <w:basedOn w:val="Normal"/>
    <w:rsid w:val="008A5FF5"/>
    <w:pPr>
      <w:spacing w:before="120" w:after="120"/>
      <w:ind w:firstLine="720"/>
      <w:jc w:val="both"/>
    </w:pPr>
    <w:rPr>
      <w:rFonts w:ascii=".VnTime" w:eastAsia="MS Mincho" w:hAnsi=".VnTime"/>
      <w:szCs w:val="20"/>
    </w:rPr>
  </w:style>
  <w:style w:type="character" w:styleId="PageNumber">
    <w:name w:val="page number"/>
    <w:basedOn w:val="DefaultParagraphFont"/>
    <w:rsid w:val="008A5FF5"/>
  </w:style>
  <w:style w:type="paragraph" w:styleId="DocumentMap">
    <w:name w:val="Document Map"/>
    <w:basedOn w:val="Normal"/>
    <w:semiHidden/>
    <w:rsid w:val="00A530B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3C0092"/>
    <w:rPr>
      <w:sz w:val="20"/>
      <w:szCs w:val="20"/>
    </w:rPr>
  </w:style>
  <w:style w:type="character" w:styleId="FootnoteReference">
    <w:name w:val="footnote reference"/>
    <w:semiHidden/>
    <w:rsid w:val="003C0092"/>
    <w:rPr>
      <w:vertAlign w:val="superscript"/>
    </w:rPr>
  </w:style>
  <w:style w:type="character" w:customStyle="1" w:styleId="FooterChar">
    <w:name w:val="Footer Char"/>
    <w:link w:val="Footer"/>
    <w:rsid w:val="00397DEB"/>
    <w:rPr>
      <w:sz w:val="24"/>
      <w:szCs w:val="24"/>
    </w:rPr>
  </w:style>
  <w:style w:type="paragraph" w:styleId="BalloonText">
    <w:name w:val="Balloon Text"/>
    <w:basedOn w:val="Normal"/>
    <w:link w:val="BalloonTextChar"/>
    <w:rsid w:val="006D6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D6E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5522"/>
    <w:pPr>
      <w:ind w:left="720"/>
    </w:pPr>
  </w:style>
  <w:style w:type="character" w:customStyle="1" w:styleId="fontstyle01">
    <w:name w:val="fontstyle01"/>
    <w:basedOn w:val="DefaultParagraphFont"/>
    <w:rsid w:val="00700055"/>
    <w:rPr>
      <w:rFonts w:ascii="Roboto-Regular" w:hAnsi="Roboto-Regular" w:hint="default"/>
      <w:b w:val="0"/>
      <w:bCs w:val="0"/>
      <w:i w:val="0"/>
      <w:iCs w:val="0"/>
      <w:color w:val="212529"/>
      <w:sz w:val="22"/>
      <w:szCs w:val="22"/>
    </w:rPr>
  </w:style>
  <w:style w:type="character" w:styleId="Hyperlink">
    <w:name w:val="Hyperlink"/>
    <w:basedOn w:val="DefaultParagraphFont"/>
    <w:unhideWhenUsed/>
    <w:rsid w:val="00F62A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eact.dev/lear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etbootstrap.com/docs/5.3/getting-started/introductio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act.dev/learn/creating-a-react-app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backup\Download\CIP-Course%20Implementation%20Plan_SP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AA222D9866094185F07EDD98CB08F5" ma:contentTypeVersion="9" ma:contentTypeDescription="Create a new document." ma:contentTypeScope="" ma:versionID="fd8c15dd573773152f2af43c9c5b066b">
  <xsd:schema xmlns:xsd="http://www.w3.org/2001/XMLSchema" xmlns:xs="http://www.w3.org/2001/XMLSchema" xmlns:p="http://schemas.microsoft.com/office/2006/metadata/properties" xmlns:ns3="cbcbf266-a813-452a-bd0d-4111cb617d70" xmlns:ns4="25df8b83-5c99-4aa2-9bd1-db7371ffbefa" targetNamespace="http://schemas.microsoft.com/office/2006/metadata/properties" ma:root="true" ma:fieldsID="efd4f241733c3c690c717ef89f1b437e" ns3:_="" ns4:_="">
    <xsd:import namespace="cbcbf266-a813-452a-bd0d-4111cb617d70"/>
    <xsd:import namespace="25df8b83-5c99-4aa2-9bd1-db7371ffb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bf266-a813-452a-bd0d-4111cb617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f8b83-5c99-4aa2-9bd1-db7371ffb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18397B-029A-4D49-A170-12E49165CC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DF65D4-358C-4C88-B8B0-7EC101E75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cbf266-a813-452a-bd0d-4111cb617d70"/>
    <ds:schemaRef ds:uri="25df8b83-5c99-4aa2-9bd1-db7371ffb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F0C3A9-16B0-45CA-B4DB-8F03402469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E79AF-7F98-4D2A-ABB0-9551A62DB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CIP-Course Implementation Plan_SP24.dotx</Template>
  <TotalTime>25</TotalTime>
  <Pages>4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kế hoạch triển khai môn học</vt:lpstr>
    </vt:vector>
  </TitlesOfParts>
  <Company>HOME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triển khai môn học</dc:title>
  <dc:subject/>
  <dc:creator>Nhat Quang</dc:creator>
  <cp:keywords/>
  <cp:lastModifiedBy>bichtra146@gmail.com</cp:lastModifiedBy>
  <cp:revision>4</cp:revision>
  <cp:lastPrinted>2018-07-25T07:11:00Z</cp:lastPrinted>
  <dcterms:created xsi:type="dcterms:W3CDTF">2025-12-29T15:26:00Z</dcterms:created>
  <dcterms:modified xsi:type="dcterms:W3CDTF">2026-01-04T11:04:00Z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0x01010091AA222D9866094185F07EDD98CB08F5</vt:lpwstr>
  </property>
</Properties>
</file>