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More Than a Whistle and Preserve Endangered Languages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