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The Hitchhiker - Day 2 Reading Check (Half 2, On/Below Level, No Text) - Length-Balanced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Why does Adams pick up the girl?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He thinks a passenger will stop the hitchhiker from showing up again.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 wants someone with him so he feels safer and less alone during the drive.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 is tired and wants her to drive for a while.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wants someone to talk to on the long drive.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After the car crashes, what does the girl decide to do?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She gets out and leaves the car because she feels unsafe with him.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She runs to the road to find a ride with another driver.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She stays because she thinks it will be fine soon.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She asks Adams to pull over and take a long break.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What is the main reason the girl does NOT believe Adams about the hitchhiker?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She is distracted because she is focused on her sore feet.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She thinks he is making it up to scare her for fun.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She never sees the hitchhiker when Adams points.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She believes the hitchhiker is friendly and harmless.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How does Adams act as Half 2 continues?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He forgets about the hitchhiker and relaxes again.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 stays calm and carefully thinks through each problem.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 becomes more panicked and out of control.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gets more upset and makes riskier choices while driving.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The repeated call "Hall-ooo" is MOST likely used to show-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story is moving into a happier, calmer part.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hitchhiker is trying to make Adams laugh.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danger is getting closer each time Adams tries to stop and rest.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hitchhiker keeps returning and won’t leave Adams alone.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Which event is the BIG twist near the end?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Adams learns he died in a crash days earlier.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Adams finds out the hitchhiker has been dead the whole time and is not human.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Adams gets arrested for speeding across the desert.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girl takes Adams’s car and drives away.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After the phone call, what is the BEST guess about who the hitchhiker is?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sign of death that is coming for Adams, no matter where he drives.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sign that death is coming for Adams.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police officer watching the highway at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 friend from home playing a prank on him.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Which line best shows that Adams is letting fear control him?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"A million stars are in the sky."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"I was so scared that I could not think clearly anymore."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"I was in excellent spirits."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"I began to drive faster and faster."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In 3-5 sentences, explain what the hitchhiker probably stands for (represents) in the story. Use TWO details from the drama to support your answer.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