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The Hitchhiker - Day 2 Reading Check (Half 2, No Text)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Adams believes being alone makes him vulnerable, so he picks up the girl for company/protection.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Swerving and crashing shows fear is escalating into reckless behavior that endangers others.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If a nearby passenger cannot see the man, the sightings cannot be verified by witnesses.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The wide, empty prairie amplifies loneliness and vulnerability, deepening the fearful mood.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The repeated call functions like a haunting signal that returns whenever danger approaches.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Sightings become more frequent and unavoidable, which speeds up the action and intensity.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The call reveals Ronald died six days ago, implying the hitchhiker is death (or a guide to death).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The line shows fear driving irrational, escalating choices—evidence of reality slipping.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