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Context-Aware Escape Test - CS Questions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&lt;p&gt;What does this Python code print?&lt;/p&gt;&lt;p&gt;</w:t>
        <w:br/>
        <w:t>for i in range(3):</w:t>
        <w:br/>
        <w:t xml:space="preserve">    print(i)</w:t>
        <w:br/>
        <w:t>&lt;/p&gt;&lt;p&gt;Choose the correct output:&lt;/p&gt;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 1 2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 1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&lt;p&gt;How many characters are in the string literal `"\n"`?&lt;/p&gt;&lt;p&gt;(Count the backslash and the n as separate characters)&lt;/p&gt;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 (quote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 (both quotes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 (backslash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 (it's a newline character)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&lt;p&gt;Consider this code:&lt;/p&gt;&lt;p&gt;</w:t>
        <w:br/>
        <w:t>text = "Hello\nWorld"</w:t>
        <w:br/>
        <w:t>print(len(text))</w:t>
        <w:br/>
        <w:t>&lt;/p&gt;&lt;p&gt;What is the output?&lt;/p&gt;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&lt;p&gt;In Python, what does the escape sequence `\t` represent?&lt;/p&gt;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letter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tab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terminal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backslash followed by 't'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&lt;p&gt;Which Python string contains exactly 5 literal characters (not counting the quotes)?&lt;/p&gt;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`"Hello"`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`"\n\n\n\n\n"`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`"Hi\n"`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`"Hi\t"`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