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Exam - Lists, List Functions, Traversals, Searching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 xml:space="preserve">This answer is correct because data abstraction means grouping related data under a single name so you can ignore low-level details of each item. | 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 xml:space="preserve">This answer is correct because Python lists are written with square brackets [] and comma-separated values, unlike tuples () or sets {}. | 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 xml:space="preserve">This answer is correct because [] is the literal for an empty list, while () and {} create other container types and "" creates an empty string. | 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 xml:space="preserve">This answer is correct because Python lists can hold a mixture of different data types in one list, such as ints, strings, and booleans. | 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 xml:space="preserve">This answer is correct because list indexes start at 0, so the fourth element 'Beagle' is at index 3. | 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 xml:space="preserve">This answer is correct because a tuple is an immutable sequence, meaning its elements cannot be changed after it is created. | 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 xml:space="preserve">This answer is correct because len(scores)-1 computes the index of the last element, since the maximum index is one less than the length of the list. | 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 xml:space="preserve">This answer is correct because lists are designed to store collections of related values, such as many high scores, under one variable name. | 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 xml:space="preserve">This answer is correct because len(...) returns the number of elements in the list, which here is the count of items between the brackets. | 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 xml:space="preserve">This answer is correct because append(value) adds a new element to the end of the list without changing the existing elements' positions. | 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 xml:space="preserve">This answer is correct because insert(1, 85) places 85 before the old element at index 1, shifting the rest to the right. | 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 xml:space="preserve">This answer is correct because remove(value) raises a ValueError when the specified value is not found in the list. | 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 xml:space="preserve">This answer is correct because pop(2) removes and returns the element at index 2, not the whole list or the index number. | 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 xml:space="preserve">This answer is correct because tuples are immutable, so you cannot use methods like append or remove to change their contents. | 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 xml:space="preserve">This answer is correct because assigning b = a makes b reference the same list, so changing a[0] also changes the value seen through b. | 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 xml:space="preserve">This answer is correct because a.copy() creates a new list object with the same elements, so changes to the original do not affect the copy. | 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 xml:space="preserve">This answer is correct because for n in nums visits each element in order and print(n) outputs all the values in the list. | 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 xml:space="preserve">This answer is correct because len(...) returns the number of elements in the list, which here is the count of items between the brackets. | 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 xml:space="preserve">This answer is correct because the stop value in range is not included, so the sequence stops just before that number. | 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 xml:space="preserve">This answer is correct because (2 + 9) // 2 is 5, and integer division with // throws away the decimal part. | </w:t>
      </w:r>
    </w:p>
    <w:p>
      <w:r>
        <w:rPr>
          <w:rFonts w:ascii="Calibri" w:hAnsi="Calibri"/>
          <w:b/>
          <w:sz w:val="22"/>
        </w:rPr>
        <w:t xml:space="preserve">Q31 - </w:t>
      </w:r>
      <w:r>
        <w:rPr>
          <w:rFonts w:ascii="Calibri" w:hAnsi="Calibri"/>
          <w:sz w:val="22"/>
        </w:rPr>
        <w:t xml:space="preserve">This answer is correct because binary search runs in logarithmic time, meaning the number of steps grows like log2(n) as the list size increases. | </w:t>
      </w:r>
    </w:p>
    <w:p>
      <w:r>
        <w:rPr>
          <w:rFonts w:ascii="Calibri" w:hAnsi="Calibri"/>
          <w:b/>
          <w:sz w:val="22"/>
        </w:rPr>
        <w:t xml:space="preserve">Q32 -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Q33 - </w:t>
      </w:r>
      <w:r>
        <w:rPr>
          <w:rFonts w:ascii="Calibri" w:hAnsi="Calibri"/>
          <w:sz w:val="22"/>
        </w:rPr>
        <w:t xml:space="preserve">This answer is correct because the lesson shows that halving 400 repeatedly reaches 1 after about 10 steps, so 10 is the upper bound. | </w:t>
      </w:r>
    </w:p>
    <w:p>
      <w:r>
        <w:rPr>
          <w:rFonts w:ascii="Calibri" w:hAnsi="Calibri"/>
          <w:b/>
          <w:sz w:val="22"/>
        </w:rPr>
        <w:t xml:space="preserve">Q34 - </w:t>
      </w:r>
      <w:r>
        <w:rPr>
          <w:rFonts w:ascii="Calibri" w:hAnsi="Calibri"/>
          <w:sz w:val="22"/>
        </w:rPr>
        <w:t xml:space="preserve">This answer is correct because sequential search checks each element one by one until either the target is found or the list ends. | </w:t>
      </w:r>
    </w:p>
    <w:p>
      <w:r>
        <w:rPr>
          <w:rFonts w:ascii="Calibri" w:hAnsi="Calibri"/>
          <w:b/>
          <w:sz w:val="22"/>
        </w:rPr>
        <w:t xml:space="preserve">Q35 - </w:t>
      </w:r>
      <w:r>
        <w:rPr>
          <w:rFonts w:ascii="Calibri" w:hAnsi="Calibri"/>
          <w:sz w:val="22"/>
        </w:rPr>
        <w:t xml:space="preserve">This answer is correct because binary search always looks at the middle element of the current range to decide which half to keep. | </w:t>
      </w:r>
    </w:p>
    <w:p>
      <w:r>
        <w:rPr>
          <w:rFonts w:ascii="Calibri" w:hAnsi="Calibri"/>
          <w:b/>
          <w:sz w:val="22"/>
        </w:rPr>
        <w:t xml:space="preserve">Q36 - </w:t>
      </w:r>
      <w:r>
        <w:rPr>
          <w:rFonts w:ascii="Calibri" w:hAnsi="Calibri"/>
          <w:sz w:val="22"/>
        </w:rPr>
        <w:t xml:space="preserve">This answer is correct because binary search discards half the remaining items each step, so it grows much more slowly than sequential search. | </w:t>
      </w:r>
    </w:p>
    <w:p>
      <w:r>
        <w:rPr>
          <w:rFonts w:ascii="Calibri" w:hAnsi="Calibri"/>
          <w:b/>
          <w:sz w:val="22"/>
        </w:rPr>
        <w:t xml:space="preserve">Q37 -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Q38 - </w:t>
      </w:r>
      <w:r>
        <w:rPr>
          <w:rFonts w:ascii="Calibri" w:hAnsi="Calibri"/>
          <w:sz w:val="22"/>
        </w:rPr>
        <w:t xml:space="preserve">This answer is correct because pop(1) removes the element at index 1 and append(10) adds 10 at the end, producing the listed result. | </w:t>
      </w:r>
    </w:p>
    <w:p>
      <w:r>
        <w:rPr>
          <w:rFonts w:ascii="Calibri" w:hAnsi="Calibri"/>
          <w:b/>
          <w:sz w:val="22"/>
        </w:rPr>
        <w:t xml:space="preserve">Q39 - </w:t>
      </w:r>
      <w:r>
        <w:rPr>
          <w:rFonts w:ascii="Calibri" w:hAnsi="Calibri"/>
          <w:sz w:val="22"/>
        </w:rPr>
        <w:t xml:space="preserve">This answer is correct because break stops the loop as soon as 'green' is seen, so only 'red' and 'blue' are printed. | </w:t>
      </w:r>
    </w:p>
    <w:p>
      <w:r>
        <w:rPr>
          <w:rFonts w:ascii="Calibri" w:hAnsi="Calibri"/>
          <w:b/>
          <w:sz w:val="22"/>
        </w:rPr>
        <w:t xml:space="preserve">Q40 - </w:t>
      </w:r>
      <w:r>
        <w:rPr>
          <w:rFonts w:ascii="Calibri" w:hAnsi="Calibri"/>
          <w:sz w:val="22"/>
        </w:rPr>
        <w:t xml:space="preserve">This answer is correct because 9 in items evaluates to True since 9 is one of the elements in the list. | </w:t>
      </w:r>
    </w:p>
    <w:p>
      <w:r>
        <w:rPr>
          <w:rFonts w:ascii="Calibri" w:hAnsi="Calibri"/>
          <w:b/>
          <w:sz w:val="22"/>
        </w:rPr>
        <w:t xml:space="preserve">Q41 - </w:t>
      </w:r>
      <w:r>
        <w:rPr>
          <w:rFonts w:ascii="Calibri" w:hAnsi="Calibri"/>
          <w:sz w:val="22"/>
        </w:rPr>
        <w:t xml:space="preserve">This answer is correct because a sequential (or linear) search is defined as checking each element in order until the target is found or you reach the end of the list. | </w:t>
      </w:r>
    </w:p>
    <w:p>
      <w:r>
        <w:rPr>
          <w:rFonts w:ascii="Calibri" w:hAnsi="Calibri"/>
          <w:b/>
          <w:sz w:val="22"/>
        </w:rPr>
        <w:t xml:space="preserve">Q42 - </w:t>
      </w:r>
      <w:r>
        <w:rPr>
          <w:rFonts w:ascii="Calibri" w:hAnsi="Calibri"/>
          <w:sz w:val="22"/>
        </w:rPr>
        <w:t xml:space="preserve">This answer is correct because 'immutable' is the vocabulary word for a value or data structure that cannot be changed while the program runs. | </w:t>
      </w:r>
    </w:p>
    <w:p>
      <w:r>
        <w:rPr>
          <w:rFonts w:ascii="Calibri" w:hAnsi="Calibri"/>
          <w:b/>
          <w:sz w:val="22"/>
        </w:rPr>
        <w:t xml:space="preserve">Q43 - </w:t>
      </w:r>
      <w:r>
        <w:rPr>
          <w:rFonts w:ascii="Calibri" w:hAnsi="Calibri"/>
          <w:sz w:val="22"/>
        </w:rPr>
        <w:t xml:space="preserve">This answer is correct because Python uses the in keyword to test membership and returns True if the value is in the list and False otherwise. | </w:t>
      </w:r>
    </w:p>
    <w:p>
      <w:r>
        <w:rPr>
          <w:rFonts w:ascii="Calibri" w:hAnsi="Calibri"/>
          <w:b/>
          <w:sz w:val="22"/>
        </w:rPr>
        <w:t xml:space="preserve">Q44 - </w:t>
      </w:r>
      <w:r>
        <w:rPr>
          <w:rFonts w:ascii="Calibri" w:hAnsi="Calibri"/>
          <w:sz w:val="22"/>
        </w:rPr>
        <w:t xml:space="preserve">This answer is correct because accessing an index beyond the last element causes Python to raise a 'list index out of range' runtime error. | 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