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10 Exam: Math Concepts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Libraries allow programmers to reuse pre-written code for common tasks instead of reinventing solutions.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Calling a prewritten function demonstrates using libraries effectively to avoid duplicating work.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APIs describe how to use functions, including what parameters they need and what they return.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API documentation describes what inputs a function needs and what it returns.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Abstraction hides complexity; calling a function by name uses it without knowing internal details.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Libraries enhance flexibility by providing reusable components that work alongside custom code.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import random is the correct Python syntax to load the random module.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randint(0,10) includes 10 as a possible value; randrange(0,10) goes up to but not including 10.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random.random() produces a floating-point (decimal) value between 0.0 and 1.0.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Seeding with the same value produces the same random sequence, allowing reproducible test results.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Using the same seed (3) ensures the same random number is produced every time the program runs.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random.choice() returns a copy of a random element; the original list remains unchanged.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Tuples are immutable (cannot be changed), so shuffle() cannot rearrange their elements.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Setting a known seed before generating the level ensures all players get the same random layout.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>import math loads the math module so its functions can be used.</w:t>
      </w:r>
    </w:p>
    <w:p>
      <w:r>
        <w:rPr>
          <w:rFonts w:ascii="Calibri" w:hAnsi="Calibri"/>
          <w:b/>
          <w:sz w:val="22"/>
        </w:rPr>
        <w:t xml:space="preserve">Q16 - </w:t>
      </w:r>
      <w:r>
        <w:rPr>
          <w:rFonts w:ascii="Calibri" w:hAnsi="Calibri"/>
          <w:sz w:val="22"/>
        </w:rPr>
        <w:t>math.floor() always rounds down to the nearest integer.</w:t>
      </w:r>
    </w:p>
    <w:p>
      <w:r>
        <w:rPr>
          <w:rFonts w:ascii="Calibri" w:hAnsi="Calibri"/>
          <w:b/>
          <w:sz w:val="22"/>
        </w:rPr>
        <w:t xml:space="preserve">Q17 - </w:t>
      </w:r>
      <w:r>
        <w:rPr>
          <w:rFonts w:ascii="Calibri" w:hAnsi="Calibri"/>
          <w:sz w:val="22"/>
        </w:rPr>
        <w:t>math.fsum() is the math library function for summing list elements.</w:t>
      </w:r>
    </w:p>
    <w:p>
      <w:r>
        <w:rPr>
          <w:rFonts w:ascii="Calibri" w:hAnsi="Calibri"/>
          <w:b/>
          <w:sz w:val="22"/>
        </w:rPr>
        <w:t xml:space="preserve">Q18 - </w:t>
      </w:r>
      <w:r>
        <w:rPr>
          <w:rFonts w:ascii="Calibri" w:hAnsi="Calibri"/>
          <w:sz w:val="22"/>
        </w:rPr>
        <w:t>The sqrt() function is defined to return floating-point values by design.</w:t>
      </w:r>
    </w:p>
    <w:p>
      <w:r>
        <w:rPr>
          <w:rFonts w:ascii="Calibri" w:hAnsi="Calibri"/>
          <w:b/>
          <w:sz w:val="22"/>
        </w:rPr>
        <w:t xml:space="preserve">Q19 - </w:t>
      </w:r>
      <w:r>
        <w:rPr>
          <w:rFonts w:ascii="Calibri" w:hAnsi="Calibri"/>
          <w:sz w:val="22"/>
        </w:rPr>
        <w:t>math.pi is a constant storing the value 3.14159...</w:t>
      </w:r>
    </w:p>
    <w:p>
      <w:r>
        <w:rPr>
          <w:rFonts w:ascii="Calibri" w:hAnsi="Calibri"/>
          <w:b/>
          <w:sz w:val="22"/>
        </w:rPr>
        <w:t xml:space="preserve">Q20 - </w:t>
      </w:r>
      <w:r>
        <w:rPr>
          <w:rFonts w:ascii="Calibri" w:hAnsi="Calibri"/>
          <w:sz w:val="22"/>
        </w:rPr>
        <w:t>round() is a core Python function available without importing any module.</w:t>
      </w:r>
    </w:p>
    <w:p>
      <w:r>
        <w:rPr>
          <w:rFonts w:ascii="Calibri" w:hAnsi="Calibri"/>
          <w:b/>
          <w:sz w:val="22"/>
        </w:rPr>
        <w:t xml:space="preserve">Q21 - </w:t>
      </w:r>
      <w:r>
        <w:rPr>
          <w:rFonts w:ascii="Calibri" w:hAnsi="Calibri"/>
          <w:sz w:val="22"/>
        </w:rPr>
        <w:t>math.pi is a constant storing the value 3.14159..., which does not change.</w:t>
      </w:r>
    </w:p>
    <w:p>
      <w:r>
        <w:rPr>
          <w:rFonts w:ascii="Calibri" w:hAnsi="Calibri"/>
          <w:b/>
          <w:sz w:val="22"/>
        </w:rPr>
        <w:t xml:space="preserve">Q22 - </w:t>
      </w:r>
      <w:r>
        <w:rPr>
          <w:rFonts w:ascii="Calibri" w:hAnsi="Calibri"/>
          <w:sz w:val="22"/>
        </w:rPr>
        <w:t>The math library provides accurate, tested functions for mathematical operations.</w:t>
      </w:r>
    </w:p>
    <w:p>
      <w:r>
        <w:rPr>
          <w:rFonts w:ascii="Calibri" w:hAnsi="Calibri"/>
          <w:b/>
          <w:sz w:val="22"/>
        </w:rPr>
        <w:t xml:space="preserve">Q23 - </w:t>
      </w:r>
      <w:r>
        <w:rPr>
          <w:rFonts w:ascii="Calibri" w:hAnsi="Calibri"/>
          <w:sz w:val="22"/>
        </w:rPr>
        <w:t>Bit is short for binary digit - a single 0 or 1.</w:t>
      </w:r>
    </w:p>
    <w:p>
      <w:r>
        <w:rPr>
          <w:rFonts w:ascii="Calibri" w:hAnsi="Calibri"/>
          <w:b/>
          <w:sz w:val="22"/>
        </w:rPr>
        <w:t xml:space="preserve">Q24 - </w:t>
      </w:r>
      <w:r>
        <w:rPr>
          <w:rFonts w:ascii="Calibri" w:hAnsi="Calibri"/>
          <w:sz w:val="22"/>
        </w:rPr>
        <w:t>4 bits create 2^4 = 16 unique combinations (0000 through 1111).</w:t>
      </w:r>
    </w:p>
    <w:p>
      <w:r>
        <w:rPr>
          <w:rFonts w:ascii="Calibri" w:hAnsi="Calibri"/>
          <w:b/>
          <w:sz w:val="22"/>
        </w:rPr>
        <w:t xml:space="preserve">Q25 - </w:t>
      </w:r>
      <w:r>
        <w:rPr>
          <w:rFonts w:ascii="Calibri" w:hAnsi="Calibri"/>
          <w:sz w:val="22"/>
        </w:rPr>
        <w:t>Binary 111 equals (1×4) + (1×2) + (1×1) = 7 in decimal.</w:t>
      </w:r>
    </w:p>
    <w:p>
      <w:r>
        <w:rPr>
          <w:rFonts w:ascii="Calibri" w:hAnsi="Calibri"/>
          <w:b/>
          <w:sz w:val="22"/>
        </w:rPr>
        <w:t xml:space="preserve">Q26 - </w:t>
      </w:r>
      <w:r>
        <w:rPr>
          <w:rFonts w:ascii="Calibri" w:hAnsi="Calibri"/>
          <w:sz w:val="22"/>
        </w:rPr>
        <w:t>Counting in binary: 011 (3) plus 1 equals 100 (4), then 101 (5).</w:t>
      </w:r>
    </w:p>
    <w:p>
      <w:r>
        <w:rPr>
          <w:rFonts w:ascii="Calibri" w:hAnsi="Calibri"/>
          <w:b/>
          <w:sz w:val="22"/>
        </w:rPr>
        <w:t xml:space="preserve">Q27 - </w:t>
      </w:r>
      <w:r>
        <w:rPr>
          <w:rFonts w:ascii="Calibri" w:hAnsi="Calibri"/>
          <w:sz w:val="22"/>
        </w:rPr>
        <w:t>Binary 1011 equals (1×8) + (0×4) + (1×2) + (1×1) = 11 in decimal.</w:t>
      </w:r>
    </w:p>
    <w:p>
      <w:r>
        <w:rPr>
          <w:rFonts w:ascii="Calibri" w:hAnsi="Calibri"/>
          <w:b/>
          <w:sz w:val="22"/>
        </w:rPr>
        <w:t xml:space="preserve">Q28 - </w:t>
      </w:r>
      <w:r>
        <w:rPr>
          <w:rFonts w:ascii="Calibri" w:hAnsi="Calibri"/>
          <w:sz w:val="22"/>
        </w:rPr>
        <w:t>Each binary column represents a power of 2, so adding a bit doubles the range (2^n values).</w:t>
      </w:r>
    </w:p>
    <w:p>
      <w:r>
        <w:rPr>
          <w:rFonts w:ascii="Calibri" w:hAnsi="Calibri"/>
          <w:b/>
          <w:sz w:val="22"/>
        </w:rPr>
        <w:t xml:space="preserve">Q29 - </w:t>
      </w:r>
      <w:r>
        <w:rPr>
          <w:rFonts w:ascii="Calibri" w:hAnsi="Calibri"/>
          <w:sz w:val="22"/>
        </w:rPr>
        <w:t>Computer circuits operate with electrical signals (on/off), naturally representing binary 1/0.</w:t>
      </w:r>
    </w:p>
    <w:p>
      <w:r>
        <w:rPr>
          <w:rFonts w:ascii="Calibri" w:hAnsi="Calibri"/>
          <w:b/>
          <w:sz w:val="22"/>
        </w:rPr>
        <w:t xml:space="preserve">Q30 - </w:t>
      </w:r>
      <w:r>
        <w:rPr>
          <w:rFonts w:ascii="Calibri" w:hAnsi="Calibri"/>
          <w:sz w:val="22"/>
        </w:rPr>
        <w:t>Abstraction allows the same binary sequence to represent different things based on interpretation.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