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Stimulus Formatting &amp; Layout Test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Accurate statements reflect the 3-paragraph prose and its content. | Inaccurate statements misstate the genre or structure.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poem has three numbered lines. | Other counts do not match the numbered lines.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1+2+3 equals 6. | Any other output would mis-sum the list.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