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691FAA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691FAA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691FAA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691FAA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691FA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691FAA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7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9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Default="00CE41C5">
      <w:pPr>
        <w:pStyle w:val="Heading1"/>
      </w:pPr>
    </w:p>
    <w:sdt>
      <w:sdtPr>
        <w:id w:val="1766802623"/>
        <w:docPartObj>
          <w:docPartGallery w:val="Table of Contents"/>
          <w:docPartUnique/>
        </w:docPartObj>
      </w:sdtPr>
      <w:sdtEndPr/>
      <w:sdtContent>
        <w:p w:rsidR="00CE41C5" w:rsidRDefault="00691FAA">
          <w:pPr>
            <w:pStyle w:val="TOCHeading"/>
          </w:pPr>
          <w:r>
            <w:t>Content</w:t>
          </w:r>
        </w:p>
      </w:sdtContent>
    </w:sdt>
    <w:sdt>
      <w:sdtPr>
        <w:id w:val="1362294093"/>
        <w:docPartObj>
          <w:docPartGallery w:val="Table of Contents"/>
          <w:docPartUnique/>
        </w:docPartObj>
      </w:sdtPr>
      <w:sdtEndPr/>
      <w:sdtContent>
        <w:p w:rsidR="00CE41C5" w:rsidRDefault="00CE41C5"/>
        <w:p w:rsidR="00CE41C5" w:rsidRDefault="00691FAA">
          <w:pPr>
            <w:pStyle w:val="TOC1"/>
            <w:tabs>
              <w:tab w:val="right" w:leader="dot" w:pos="9923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593_727091745">
            <w:r>
              <w:rPr>
                <w:webHidden/>
              </w:rPr>
              <w:t>Sessie 1. Data types and structures in R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595_727091745">
            <w:r>
              <w:rPr>
                <w:webHidden/>
              </w:rPr>
              <w:t>1. Data types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597_727091745">
            <w:r>
              <w:rPr>
                <w:webHidden/>
              </w:rPr>
              <w:t>2. Logical data type.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599_727091745">
            <w:r>
              <w:rPr>
                <w:webHidden/>
              </w:rPr>
              <w:t>3. Character data type and factor data type.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01_727091745">
            <w:r>
              <w:rPr>
                <w:webHidden/>
              </w:rPr>
              <w:t>4. Creating sequences.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03_727091745">
            <w:r>
              <w:rPr>
                <w:webHidden/>
              </w:rPr>
              <w:t>5. Creating factors from double data.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05_727091745">
            <w:r>
              <w:rPr>
                <w:webHidden/>
              </w:rPr>
              <w:t>6. Creating a data.frame</w:t>
            </w:r>
            <w:r>
              <w:rPr>
                <w:webHidden/>
              </w:rPr>
              <w:tab/>
              <w:t>2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07_727091745">
            <w:r>
              <w:rPr>
                <w:webHidden/>
              </w:rPr>
              <w:t>7. Creating a list</w:t>
            </w:r>
            <w:r>
              <w:rPr>
                <w:webHidden/>
              </w:rPr>
              <w:tab/>
              <w:t>3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09_727091745">
            <w:r>
              <w:rPr>
                <w:webHidden/>
              </w:rPr>
              <w:t>8. Importing some data</w:t>
            </w:r>
            <w:r>
              <w:rPr>
                <w:webHidden/>
              </w:rPr>
              <w:tab/>
              <w:t>3</w:t>
            </w:r>
          </w:hyperlink>
        </w:p>
        <w:p w:rsidR="00CE41C5" w:rsidRDefault="00691FAA">
          <w:pPr>
            <w:pStyle w:val="TOC1"/>
            <w:tabs>
              <w:tab w:val="right" w:leader="dot" w:pos="9923"/>
            </w:tabs>
          </w:pPr>
          <w:hyperlink w:anchor="__RefHeading___Toc611_727091745">
            <w:r>
              <w:rPr>
                <w:webHidden/>
              </w:rPr>
              <w:t>Sessie 2. Data preparatie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13_727091745">
            <w:r>
              <w:rPr>
                <w:webHidden/>
              </w:rPr>
              <w:t>1. String bewerkingen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15_727091745">
            <w:r>
              <w:rPr>
                <w:webHidden/>
              </w:rPr>
              <w:t>2. Dates and times.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17_727091745">
            <w:r>
              <w:rPr>
                <w:webHidden/>
              </w:rPr>
              <w:t>3. Basic data manipulation 1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19_727091745">
            <w:r>
              <w:rPr>
                <w:webHidden/>
              </w:rPr>
              <w:t>4. Basic data manipulation 2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21_727091745">
            <w:r>
              <w:rPr>
                <w:webHidden/>
              </w:rPr>
              <w:t>5. Auto data van gaspedaal</w:t>
            </w:r>
            <w:r>
              <w:rPr>
                <w:webHidden/>
              </w:rPr>
              <w:tab/>
              <w:t>4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23_727091745">
            <w:r>
              <w:rPr>
                <w:webHidden/>
              </w:rPr>
              <w:t>6. Split data and stack data</w:t>
            </w:r>
            <w:r>
              <w:rPr>
                <w:webHidden/>
              </w:rPr>
              <w:tab/>
              <w:t>5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25_727091745">
            <w:r>
              <w:rPr>
                <w:webHidden/>
              </w:rPr>
              <w:t>7. sampling v</w:t>
            </w:r>
            <w:r>
              <w:rPr>
                <w:webHidden/>
              </w:rPr>
              <w:t>a</w:t>
            </w:r>
            <w:r>
              <w:rPr>
                <w:webHidden/>
              </w:rPr>
              <w:t>n data</w:t>
            </w:r>
            <w:r>
              <w:rPr>
                <w:webHidden/>
              </w:rPr>
              <w:tab/>
              <w:t>5</w:t>
            </w:r>
          </w:hyperlink>
        </w:p>
        <w:p w:rsidR="00CE41C5" w:rsidRDefault="00691FAA">
          <w:pPr>
            <w:pStyle w:val="TOC1"/>
            <w:tabs>
              <w:tab w:val="right" w:leader="dot" w:pos="9923"/>
            </w:tabs>
          </w:pPr>
          <w:hyperlink w:anchor="__RefHeading___Toc627_727091745">
            <w:r>
              <w:rPr>
                <w:webHidden/>
              </w:rPr>
              <w:t>Sessie 3 Data visualisatie</w:t>
            </w:r>
            <w:r>
              <w:rPr>
                <w:webHidden/>
              </w:rPr>
              <w:tab/>
              <w:t>6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29_727091745">
            <w:r>
              <w:rPr>
                <w:webHidden/>
              </w:rPr>
              <w:t>1. plotting using ggplot2</w:t>
            </w:r>
            <w:r>
              <w:rPr>
                <w:webHidden/>
              </w:rPr>
              <w:tab/>
              <w:t>6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31_727091745">
            <w:r>
              <w:rPr>
                <w:webHidden/>
              </w:rPr>
              <w:t>2. Smoothing plots</w:t>
            </w:r>
            <w:r>
              <w:rPr>
                <w:webHidden/>
              </w:rPr>
              <w:tab/>
              <w:t>6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39_727091745">
            <w:r>
              <w:rPr>
                <w:webHidden/>
              </w:rPr>
              <w:t>3. Plotly graphs</w:t>
            </w:r>
            <w:r>
              <w:rPr>
                <w:webHidden/>
              </w:rPr>
              <w:tab/>
              <w:t>6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41_727091745">
            <w:r>
              <w:rPr>
                <w:webHidden/>
              </w:rPr>
              <w:t>4. leaflet graphs</w:t>
            </w:r>
            <w:r>
              <w:rPr>
                <w:webHidden/>
              </w:rPr>
              <w:tab/>
              <w:t>6</w:t>
            </w:r>
          </w:hyperlink>
        </w:p>
        <w:p w:rsidR="00CE41C5" w:rsidRDefault="00691FAA">
          <w:pPr>
            <w:pStyle w:val="TOC1"/>
            <w:tabs>
              <w:tab w:val="right" w:leader="dot" w:pos="9923"/>
            </w:tabs>
          </w:pPr>
          <w:hyperlink w:anchor="__RefHeading___Toc633_727091745">
            <w:r>
              <w:rPr>
                <w:webHidden/>
              </w:rPr>
              <w:t>Sessie 4 machine learning</w:t>
            </w:r>
            <w:r>
              <w:rPr>
                <w:webHidden/>
              </w:rPr>
              <w:tab/>
              <w:t>7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35_727091745">
            <w:r>
              <w:rPr>
                <w:webHidden/>
              </w:rPr>
              <w:t>1. Predicting house prices from Jaap,nl</w:t>
            </w:r>
            <w:r>
              <w:rPr>
                <w:webHidden/>
              </w:rPr>
              <w:tab/>
              <w:t>7</w:t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hyperlink w:anchor="__RefHeading___Toc637_727091745">
            <w:r>
              <w:rPr>
                <w:webHidden/>
              </w:rPr>
              <w:t>2. Market basket analysis</w:t>
            </w:r>
            <w:r>
              <w:rPr>
                <w:webHidden/>
              </w:rPr>
              <w:tab/>
              <w:t>7</w:t>
            </w:r>
          </w:hyperlink>
          <w:r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0" w:name="__RefHeading___Toc593_727091745"/>
      <w:bookmarkEnd w:id="0"/>
      <w:r>
        <w:lastRenderedPageBreak/>
        <w:t>S</w:t>
      </w:r>
      <w:bookmarkStart w:id="1" w:name="_Toc482774179"/>
      <w:bookmarkEnd w:id="1"/>
      <w:r w:rsidR="00F370F2">
        <w:t>ession</w:t>
      </w:r>
      <w:r>
        <w:t xml:space="preserve"> 1. Data types and structures in R</w:t>
      </w:r>
    </w:p>
    <w:p w:rsidR="00CE41C5" w:rsidRDefault="00CE41C5"/>
    <w:p w:rsidR="00CE41C5" w:rsidRDefault="00691FAA">
      <w:pPr>
        <w:pStyle w:val="Heading2"/>
      </w:pPr>
      <w:bookmarkStart w:id="2" w:name="__RefHeading___Toc595_727091745"/>
      <w:bookmarkStart w:id="3" w:name="_Toc482774180"/>
      <w:bookmarkEnd w:id="2"/>
      <w:bookmarkEnd w:id="3"/>
      <w:r>
        <w:t>1. Data types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4" w:name="__RefHeading___Toc597_727091745"/>
      <w:bookmarkStart w:id="5" w:name="_Toc482774181"/>
      <w:bookmarkEnd w:id="4"/>
      <w:bookmarkEnd w:id="5"/>
      <w:r>
        <w:t>2. Logical data type.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6" w:name="__RefHeading___Toc599_727091745"/>
      <w:bookmarkStart w:id="7" w:name="_Toc482774182"/>
      <w:bookmarkEnd w:id="6"/>
      <w:bookmarkEnd w:id="7"/>
      <w:r>
        <w:t>3. Character data type and factor data type.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 xml:space="preserve">, so that high becomes </w:t>
      </w:r>
      <w:r>
        <w:rPr>
          <w:rFonts w:ascii="F15" w:hAnsi="F15" w:cs="F15"/>
          <w:sz w:val="20"/>
          <w:szCs w:val="20"/>
        </w:rPr>
        <w:t>2 and low becomes 1.</w:t>
      </w:r>
    </w:p>
    <w:p w:rsidR="00CE41C5" w:rsidRDefault="00CE41C5" w:rsidP="00F370F2"/>
    <w:p w:rsidR="00CE41C5" w:rsidRDefault="00691FAA">
      <w:pPr>
        <w:pStyle w:val="Heading2"/>
      </w:pPr>
      <w:bookmarkStart w:id="8" w:name="__RefHeading___Toc601_727091745"/>
      <w:bookmarkStart w:id="9" w:name="_Toc482774183"/>
      <w:bookmarkEnd w:id="8"/>
      <w:bookmarkEnd w:id="9"/>
      <w:r>
        <w:t>4. Creating sequences.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</w:t>
      </w:r>
      <w:r>
        <w:rPr>
          <w:rFonts w:ascii="F15" w:hAnsi="F15" w:cs="F15"/>
          <w:sz w:val="20"/>
          <w:szCs w:val="20"/>
        </w:rPr>
        <w:t>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0" w:name="__RefHeading___Toc603_727091745"/>
      <w:bookmarkStart w:id="11" w:name="_Toc482774184"/>
      <w:bookmarkEnd w:id="10"/>
      <w:bookmarkEnd w:id="11"/>
      <w:r>
        <w:t>5. Creating factors from double data.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three levels: “low”, “average” and</w:t>
      </w:r>
      <w:r>
        <w:rPr>
          <w:rFonts w:ascii="F15" w:hAnsi="F15" w:cs="F15"/>
          <w:sz w:val="20"/>
          <w:szCs w:val="20"/>
        </w:rPr>
        <w:t xml:space="preserve">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2" w:name="__RefHeading___Toc605_727091745"/>
      <w:bookmarkStart w:id="13" w:name="_Toc482774185"/>
      <w:bookmarkEnd w:id="12"/>
      <w:bookmarkEnd w:id="13"/>
      <w:r>
        <w:t xml:space="preserve">6. Creating a </w:t>
      </w:r>
      <w:proofErr w:type="spellStart"/>
      <w:r>
        <w:t>data.frame</w:t>
      </w:r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4" w:name="__RefHeading___Toc607_727091745"/>
      <w:bookmarkStart w:id="15" w:name="_Toc482774186"/>
      <w:bookmarkEnd w:id="14"/>
      <w:r>
        <w:lastRenderedPageBreak/>
        <w:t>7. Creating a list</w:t>
      </w:r>
      <w:bookmarkEnd w:id="15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</w:t>
      </w:r>
      <w:r>
        <w:t xml:space="preserve">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6" w:name="__RefHeading___Toc609_727091745"/>
      <w:bookmarkEnd w:id="16"/>
      <w:r>
        <w:t>8. Importing some data</w:t>
      </w:r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7" w:name="__RefHeading___Toc611_727091745"/>
      <w:bookmarkEnd w:id="17"/>
      <w:r w:rsidRPr="00F370F2">
        <w:rPr>
          <w:lang w:val="en-GB"/>
        </w:rPr>
        <w:t>S</w:t>
      </w:r>
      <w:bookmarkStart w:id="18" w:name="_Toc482774187"/>
      <w:bookmarkEnd w:id="18"/>
      <w:r w:rsidR="00F370F2">
        <w:rPr>
          <w:lang w:val="en-GB"/>
        </w:rPr>
        <w:t>ession 2. Data preparation</w:t>
      </w:r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19" w:name="__RefHeading___Toc613_727091745"/>
      <w:bookmarkStart w:id="20" w:name="_Toc482774188"/>
      <w:bookmarkEnd w:id="19"/>
      <w:bookmarkEnd w:id="20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>For this exercise a valid mobile phone number starts with 06 followed by hyphen or space or not and then 8 consecutive digits</w:t>
      </w:r>
      <w:r>
        <w:t xml:space="preserve">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1" w:name="__RefHeading___Toc615_727091745"/>
      <w:bookmarkStart w:id="22" w:name="_Toc482774189"/>
      <w:bookmarkEnd w:id="21"/>
      <w:bookmarkEnd w:id="22"/>
      <w:r>
        <w:t>2. Dates and times.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</w:t>
      </w:r>
      <w:r>
        <w:rPr>
          <w:rFonts w:ascii="F48" w:hAnsi="F48" w:cs="F48"/>
          <w:sz w:val="20"/>
          <w:szCs w:val="20"/>
        </w:rPr>
        <w:t>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For the following two exercises we are going to use restaurant data in th</w:t>
      </w:r>
      <w:r>
        <w:rPr>
          <w:rFonts w:ascii="F15" w:hAnsi="F15" w:cs="F15"/>
          <w:sz w:val="20"/>
          <w:szCs w:val="20"/>
        </w:rPr>
        <w:t xml:space="preserve">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3" w:name="__RefHeading___Toc617_727091745"/>
      <w:bookmarkStart w:id="24" w:name="_Toc482774190"/>
      <w:bookmarkEnd w:id="23"/>
      <w:bookmarkEnd w:id="24"/>
      <w:r>
        <w:t>3. Basic data manipulation 1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</w:t>
      </w:r>
      <w:r>
        <w:t>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5" w:name="__RefHeading___Toc619_727091745"/>
      <w:bookmarkStart w:id="26" w:name="_Toc482774191"/>
      <w:bookmarkEnd w:id="25"/>
      <w:bookmarkEnd w:id="26"/>
      <w:r>
        <w:t xml:space="preserve">4. </w:t>
      </w:r>
      <w:r>
        <w:t>Basic data manipulation 2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Give the max and min </w:t>
      </w:r>
      <w:r>
        <w:t>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7" w:name="__RefHeading___Toc621_727091745"/>
      <w:bookmarkStart w:id="28" w:name="_Toc482774192"/>
      <w:bookmarkEnd w:id="27"/>
      <w:bookmarkEnd w:id="28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</w:t>
      </w:r>
      <w:r>
        <w:t xml:space="preserve">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29" w:name="__RefHeading___Toc623_727091745"/>
      <w:bookmarkStart w:id="30" w:name="_Toc482774193"/>
      <w:bookmarkEnd w:id="29"/>
      <w:bookmarkEnd w:id="30"/>
      <w:r>
        <w:t>6. Split data and stack data</w:t>
      </w:r>
    </w:p>
    <w:p w:rsidR="00CE41C5" w:rsidRDefault="00691FAA">
      <w:pPr>
        <w:pStyle w:val="NoSpacing"/>
      </w:pPr>
      <w:r>
        <w:t>Consider the following sim</w:t>
      </w:r>
      <w:r>
        <w:t>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1" w:name="__RefHeading___Toc625_727091745"/>
      <w:bookmarkEnd w:id="31"/>
      <w:r>
        <w:rPr>
          <w:lang w:val="nl-NL"/>
        </w:rPr>
        <w:t>7. S</w:t>
      </w:r>
      <w:r w:rsidR="00691FAA">
        <w:rPr>
          <w:lang w:val="nl-NL"/>
        </w:rPr>
        <w:t xml:space="preserve">ampling van data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>B. Create df2 which samples 500 rows from df1</w:t>
      </w:r>
    </w:p>
    <w:p w:rsidR="00CE41C5" w:rsidRDefault="00691FAA">
      <w:pPr>
        <w:pStyle w:val="NoSpacing"/>
      </w:pPr>
      <w:r>
        <w:t>C. Create df3 which samples 50% of the rows from 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2" w:name="__RefHeading___Toc627_727091745"/>
      <w:bookmarkEnd w:id="32"/>
      <w:r>
        <w:t>S</w:t>
      </w:r>
      <w:bookmarkStart w:id="33" w:name="_Toc482774194"/>
      <w:bookmarkEnd w:id="33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</w:p>
    <w:p w:rsidR="00CE41C5" w:rsidRDefault="00CE41C5" w:rsidP="00F370F2">
      <w:pPr>
        <w:pStyle w:val="NoSpacing"/>
      </w:pPr>
    </w:p>
    <w:p w:rsidR="00CE41C5" w:rsidRDefault="00691FAA">
      <w:r>
        <w:t>U</w:t>
      </w:r>
      <w:r>
        <w:t xml:space="preserve">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>
      <w:pPr>
        <w:pStyle w:val="Heading2"/>
      </w:pPr>
      <w:bookmarkStart w:id="34" w:name="__RefHeading___Toc629_727091745"/>
      <w:bookmarkStart w:id="35" w:name="_Toc482774195"/>
      <w:bookmarkEnd w:id="34"/>
      <w:bookmarkEnd w:id="35"/>
      <w:r>
        <w:t>1. plotting using ggplot2</w:t>
      </w:r>
    </w:p>
    <w:p w:rsidR="00CE41C5" w:rsidRDefault="00CE41C5">
      <w:pPr>
        <w:pStyle w:val="NoSpacing"/>
      </w:pP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facets by brand and type, each facet should contain a s</w:t>
      </w:r>
      <w:r>
        <w:t>catter plot between price and KM stand.</w:t>
      </w:r>
    </w:p>
    <w:p w:rsidR="00CE41C5" w:rsidRDefault="00CE41C5" w:rsidP="00BC7EDA"/>
    <w:p w:rsidR="00CE41C5" w:rsidRDefault="00691FAA">
      <w:pPr>
        <w:pStyle w:val="Heading2"/>
      </w:pPr>
      <w:bookmarkStart w:id="36" w:name="__RefHeading___Toc631_727091745"/>
      <w:bookmarkEnd w:id="36"/>
      <w:r>
        <w:t>2</w:t>
      </w:r>
      <w:r>
        <w:t>. Smoothing plots</w:t>
      </w:r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691FAA" w:rsidRDefault="00691FAA" w:rsidP="00691FAA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AC131A" w:rsidRDefault="00AC131A"/>
    <w:p w:rsidR="00CE41C5" w:rsidRDefault="00691FAA">
      <w:pPr>
        <w:pStyle w:val="Heading2"/>
      </w:pPr>
      <w:bookmarkStart w:id="37" w:name="__RefHeading___Toc639_727091745"/>
      <w:bookmarkEnd w:id="37"/>
      <w:r>
        <w:t xml:space="preserve">3. </w:t>
      </w:r>
      <w:proofErr w:type="spellStart"/>
      <w:r>
        <w:t>Plotly</w:t>
      </w:r>
      <w:proofErr w:type="spellEnd"/>
      <w:r>
        <w:t xml:space="preserve"> graphs</w:t>
      </w:r>
    </w:p>
    <w:p w:rsidR="00CE41C5" w:rsidRDefault="00CE41C5"/>
    <w:p w:rsidR="00CE41C5" w:rsidRDefault="00691FAA">
      <w:pPr>
        <w:pStyle w:val="Heading2"/>
      </w:pPr>
      <w:bookmarkStart w:id="38" w:name="__RefHeading___Toc641_727091745"/>
      <w:bookmarkEnd w:id="38"/>
      <w:r>
        <w:t>4. L</w:t>
      </w:r>
      <w:bookmarkStart w:id="39" w:name="_GoBack"/>
      <w:bookmarkEnd w:id="39"/>
      <w:r>
        <w:t>eaflet graphs</w:t>
      </w:r>
    </w:p>
    <w:p w:rsidR="00CE41C5" w:rsidRDefault="00CE41C5" w:rsidP="00F370F2"/>
    <w:p w:rsidR="00CE41C5" w:rsidRDefault="00CE41C5" w:rsidP="00F370F2"/>
    <w:p w:rsidR="00CE41C5" w:rsidRDefault="00691FAA">
      <w:r>
        <w:br w:type="page"/>
      </w:r>
    </w:p>
    <w:p w:rsidR="00CE41C5" w:rsidRDefault="00F370F2">
      <w:pPr>
        <w:pStyle w:val="Heading1"/>
      </w:pPr>
      <w:bookmarkStart w:id="40" w:name="__RefHeading___Toc633_727091745"/>
      <w:bookmarkEnd w:id="40"/>
      <w:r>
        <w:t>Session</w:t>
      </w:r>
      <w:r w:rsidR="00691FAA">
        <w:t xml:space="preserve"> 4</w:t>
      </w:r>
      <w:r>
        <w:t>. M</w:t>
      </w:r>
      <w:r w:rsidR="00691FAA">
        <w:t>achine learning</w:t>
      </w:r>
    </w:p>
    <w:p w:rsidR="00CE41C5" w:rsidRDefault="00CE41C5"/>
    <w:p w:rsidR="00CE41C5" w:rsidRDefault="00691FAA">
      <w:pPr>
        <w:pStyle w:val="Heading2"/>
      </w:pPr>
      <w:bookmarkStart w:id="41" w:name="__RefHeading___Toc635_727091745"/>
      <w:bookmarkEnd w:id="41"/>
      <w:r>
        <w:t xml:space="preserve">1. Predicting house prices from </w:t>
      </w:r>
      <w:proofErr w:type="spellStart"/>
      <w:r>
        <w:t>Jaap,nl</w:t>
      </w:r>
      <w:proofErr w:type="spellEnd"/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42" w:name="__RefHeading___Toc637_727091745"/>
      <w:bookmarkEnd w:id="42"/>
      <w:r>
        <w:t>2. Market basket analysis</w:t>
      </w:r>
    </w:p>
    <w:p w:rsidR="00CE41C5" w:rsidRDefault="00CE41C5"/>
    <w:p w:rsidR="00CE41C5" w:rsidRDefault="00691FAA">
      <w:r>
        <w:t xml:space="preserve"> </w:t>
      </w:r>
      <w:proofErr w:type="spellStart"/>
      <w:r>
        <w:t>huizen</w:t>
      </w:r>
      <w:proofErr w:type="spellEnd"/>
      <w:r>
        <w:t xml:space="preserve"> </w:t>
      </w:r>
      <w:proofErr w:type="spellStart"/>
      <w:r>
        <w:t>prijzen</w:t>
      </w:r>
      <w:proofErr w:type="spellEnd"/>
    </w:p>
    <w:p w:rsidR="00CE41C5" w:rsidRDefault="00CE41C5"/>
    <w:p w:rsidR="00CE41C5" w:rsidRDefault="00CE41C5"/>
    <w:sectPr w:rsidR="00CE41C5">
      <w:pgSz w:w="12240" w:h="15840"/>
      <w:pgMar w:top="1440" w:right="1183" w:bottom="1440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2A1180"/>
    <w:rsid w:val="00691FAA"/>
    <w:rsid w:val="00816862"/>
    <w:rsid w:val="00AC131A"/>
    <w:rsid w:val="00BC7EDA"/>
    <w:rsid w:val="00CE41C5"/>
    <w:rsid w:val="00F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36</cp:revision>
  <dcterms:created xsi:type="dcterms:W3CDTF">2016-04-01T06:12:00Z</dcterms:created>
  <dcterms:modified xsi:type="dcterms:W3CDTF">2018-01-24T07:34:00Z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