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E6" w:rsidRPr="00C616CA" w:rsidRDefault="007101E6" w:rsidP="00420D53">
      <w:pPr>
        <w:pStyle w:val="Title-Section"/>
        <w:spacing w:line="360" w:lineRule="auto"/>
        <w:rPr>
          <w:sz w:val="24"/>
          <w:szCs w:val="24"/>
        </w:rPr>
      </w:pPr>
      <w:r w:rsidRPr="00C616CA">
        <w:rPr>
          <w:sz w:val="24"/>
          <w:szCs w:val="24"/>
        </w:rPr>
        <w:t>Table of Contents</w:t>
      </w:r>
    </w:p>
    <w:p w:rsidR="00420D53" w:rsidRPr="00C616CA" w:rsidRDefault="007101E6" w:rsidP="00420D53">
      <w:pPr>
        <w:pStyle w:val="TOC1"/>
        <w:spacing w:line="360" w:lineRule="auto"/>
        <w:rPr>
          <w:rFonts w:asciiTheme="minorHAnsi" w:eastAsiaTheme="minorEastAsia" w:hAnsiTheme="minorHAnsi" w:cstheme="minorBidi"/>
          <w:noProof/>
          <w:sz w:val="24"/>
          <w:szCs w:val="24"/>
        </w:rPr>
      </w:pPr>
      <w:r w:rsidRPr="00C616CA">
        <w:rPr>
          <w:rFonts w:asciiTheme="minorHAnsi" w:hAnsiTheme="minorHAnsi"/>
          <w:sz w:val="24"/>
          <w:szCs w:val="24"/>
        </w:rPr>
        <w:fldChar w:fldCharType="begin"/>
      </w:r>
      <w:r w:rsidRPr="00C616CA">
        <w:rPr>
          <w:rFonts w:asciiTheme="minorHAnsi" w:hAnsiTheme="minorHAnsi"/>
          <w:sz w:val="24"/>
          <w:szCs w:val="24"/>
        </w:rPr>
        <w:instrText xml:space="preserve"> TOC \o "2-3" \h \z \t "Heading 1,1,Table of Figures,1,TOA Heading,1,Title Cover,1,Section Label,1" </w:instrText>
      </w:r>
      <w:r w:rsidRPr="00C616CA">
        <w:rPr>
          <w:rFonts w:asciiTheme="minorHAnsi" w:hAnsiTheme="minorHAnsi"/>
          <w:sz w:val="24"/>
          <w:szCs w:val="24"/>
        </w:rPr>
        <w:fldChar w:fldCharType="separate"/>
      </w:r>
      <w:hyperlink w:anchor="_Toc452973600" w:history="1">
        <w:r w:rsidR="00420D53" w:rsidRPr="00C616CA">
          <w:rPr>
            <w:rStyle w:val="Hyperlink"/>
            <w:rFonts w:asciiTheme="minorHAnsi" w:hAnsiTheme="minorHAnsi"/>
            <w:noProof/>
            <w:sz w:val="24"/>
            <w:szCs w:val="24"/>
          </w:rPr>
          <w:t>1.</w:t>
        </w:r>
        <w:r w:rsidR="00420D53" w:rsidRPr="00C616CA">
          <w:rPr>
            <w:rFonts w:asciiTheme="minorHAnsi" w:eastAsiaTheme="minorEastAsia" w:hAnsiTheme="minorHAnsi" w:cstheme="minorBidi"/>
            <w:noProof/>
            <w:sz w:val="24"/>
            <w:szCs w:val="24"/>
          </w:rPr>
          <w:tab/>
        </w:r>
        <w:r w:rsidR="00420D53" w:rsidRPr="00C616CA">
          <w:rPr>
            <w:rStyle w:val="Hyperlink"/>
            <w:rFonts w:asciiTheme="minorHAnsi" w:hAnsiTheme="minorHAnsi"/>
            <w:noProof/>
            <w:sz w:val="24"/>
            <w:szCs w:val="24"/>
          </w:rPr>
          <w:t>Purpose</w:t>
        </w:r>
        <w:r w:rsidR="00420D53" w:rsidRPr="00C616CA">
          <w:rPr>
            <w:rFonts w:asciiTheme="minorHAnsi" w:hAnsiTheme="minorHAnsi"/>
            <w:noProof/>
            <w:webHidden/>
            <w:sz w:val="24"/>
            <w:szCs w:val="24"/>
          </w:rPr>
          <w:tab/>
        </w:r>
        <w:r w:rsidR="00420D53" w:rsidRPr="00C616CA">
          <w:rPr>
            <w:rFonts w:asciiTheme="minorHAnsi" w:hAnsiTheme="minorHAnsi"/>
            <w:noProof/>
            <w:webHidden/>
            <w:sz w:val="24"/>
            <w:szCs w:val="24"/>
          </w:rPr>
          <w:fldChar w:fldCharType="begin"/>
        </w:r>
        <w:r w:rsidR="00420D53" w:rsidRPr="00C616CA">
          <w:rPr>
            <w:rFonts w:asciiTheme="minorHAnsi" w:hAnsiTheme="minorHAnsi"/>
            <w:noProof/>
            <w:webHidden/>
            <w:sz w:val="24"/>
            <w:szCs w:val="24"/>
          </w:rPr>
          <w:instrText xml:space="preserve"> PAGEREF _Toc452973600 \h </w:instrText>
        </w:r>
        <w:r w:rsidR="00420D53" w:rsidRPr="00C616CA">
          <w:rPr>
            <w:rFonts w:asciiTheme="minorHAnsi" w:hAnsiTheme="minorHAnsi"/>
            <w:noProof/>
            <w:webHidden/>
            <w:sz w:val="24"/>
            <w:szCs w:val="24"/>
          </w:rPr>
        </w:r>
        <w:r w:rsidR="00420D53" w:rsidRPr="00C616CA">
          <w:rPr>
            <w:rFonts w:asciiTheme="minorHAnsi" w:hAnsiTheme="minorHAnsi"/>
            <w:noProof/>
            <w:webHidden/>
            <w:sz w:val="24"/>
            <w:szCs w:val="24"/>
          </w:rPr>
          <w:fldChar w:fldCharType="separate"/>
        </w:r>
        <w:r w:rsidR="00420D53" w:rsidRPr="00C616CA">
          <w:rPr>
            <w:rFonts w:asciiTheme="minorHAnsi" w:hAnsiTheme="minorHAnsi"/>
            <w:noProof/>
            <w:webHidden/>
            <w:sz w:val="24"/>
            <w:szCs w:val="24"/>
          </w:rPr>
          <w:t>2</w:t>
        </w:r>
        <w:r w:rsidR="00420D53" w:rsidRPr="00C616CA">
          <w:rPr>
            <w:rFonts w:asciiTheme="minorHAnsi" w:hAnsiTheme="minorHAnsi"/>
            <w:noProof/>
            <w:webHidden/>
            <w:sz w:val="24"/>
            <w:szCs w:val="24"/>
          </w:rPr>
          <w:fldChar w:fldCharType="end"/>
        </w:r>
      </w:hyperlink>
    </w:p>
    <w:p w:rsidR="00420D53" w:rsidRPr="00C616CA" w:rsidRDefault="00420D53" w:rsidP="00420D53">
      <w:pPr>
        <w:pStyle w:val="TOC1"/>
        <w:spacing w:line="360" w:lineRule="auto"/>
        <w:rPr>
          <w:rFonts w:asciiTheme="minorHAnsi" w:eastAsiaTheme="minorEastAsia" w:hAnsiTheme="minorHAnsi" w:cstheme="minorBidi"/>
          <w:noProof/>
          <w:sz w:val="24"/>
          <w:szCs w:val="24"/>
        </w:rPr>
      </w:pPr>
      <w:hyperlink w:anchor="_Toc452973601" w:history="1">
        <w:r w:rsidRPr="00C616CA">
          <w:rPr>
            <w:rStyle w:val="Hyperlink"/>
            <w:rFonts w:asciiTheme="minorHAnsi" w:hAnsiTheme="minorHAnsi"/>
            <w:noProof/>
            <w:sz w:val="24"/>
            <w:szCs w:val="24"/>
          </w:rPr>
          <w:t>2.</w:t>
        </w:r>
        <w:r w:rsidRPr="00C616CA">
          <w:rPr>
            <w:rFonts w:asciiTheme="minorHAnsi" w:eastAsiaTheme="minorEastAsia" w:hAnsiTheme="minorHAnsi" w:cstheme="minorBidi"/>
            <w:noProof/>
            <w:sz w:val="24"/>
            <w:szCs w:val="24"/>
          </w:rPr>
          <w:tab/>
        </w:r>
        <w:r w:rsidRPr="00C616CA">
          <w:rPr>
            <w:rStyle w:val="Hyperlink"/>
            <w:rFonts w:asciiTheme="minorHAnsi" w:hAnsiTheme="minorHAnsi"/>
            <w:noProof/>
            <w:sz w:val="24"/>
            <w:szCs w:val="24"/>
          </w:rPr>
          <w:t>Tools Used</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_Toc452973601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2</w:t>
        </w:r>
        <w:r w:rsidRPr="00C616CA">
          <w:rPr>
            <w:rFonts w:asciiTheme="minorHAnsi" w:hAnsiTheme="minorHAnsi"/>
            <w:noProof/>
            <w:webHidden/>
            <w:sz w:val="24"/>
            <w:szCs w:val="24"/>
          </w:rPr>
          <w:fldChar w:fldCharType="end"/>
        </w:r>
      </w:hyperlink>
    </w:p>
    <w:p w:rsidR="00420D53" w:rsidRPr="00C616CA" w:rsidRDefault="00420D53" w:rsidP="00420D53">
      <w:pPr>
        <w:pStyle w:val="TOC1"/>
        <w:spacing w:line="360" w:lineRule="auto"/>
        <w:rPr>
          <w:rFonts w:asciiTheme="minorHAnsi" w:eastAsiaTheme="minorEastAsia" w:hAnsiTheme="minorHAnsi" w:cstheme="minorBidi"/>
          <w:noProof/>
          <w:sz w:val="24"/>
          <w:szCs w:val="24"/>
        </w:rPr>
      </w:pPr>
      <w:hyperlink w:anchor="_Toc452973602" w:history="1">
        <w:r w:rsidRPr="00C616CA">
          <w:rPr>
            <w:rStyle w:val="Hyperlink"/>
            <w:rFonts w:asciiTheme="minorHAnsi" w:hAnsiTheme="minorHAnsi"/>
            <w:noProof/>
            <w:sz w:val="24"/>
            <w:szCs w:val="24"/>
          </w:rPr>
          <w:t>3.</w:t>
        </w:r>
        <w:r w:rsidRPr="00C616CA">
          <w:rPr>
            <w:rFonts w:asciiTheme="minorHAnsi" w:eastAsiaTheme="minorEastAsia" w:hAnsiTheme="minorHAnsi" w:cstheme="minorBidi"/>
            <w:noProof/>
            <w:sz w:val="24"/>
            <w:szCs w:val="24"/>
          </w:rPr>
          <w:tab/>
        </w:r>
        <w:r w:rsidRPr="00C616CA">
          <w:rPr>
            <w:rStyle w:val="Hyperlink"/>
            <w:rFonts w:asciiTheme="minorHAnsi" w:hAnsiTheme="minorHAnsi"/>
            <w:noProof/>
            <w:sz w:val="24"/>
            <w:szCs w:val="24"/>
          </w:rPr>
          <w:t>Apache Hadoop Single Node setup</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_Toc452973602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2</w:t>
        </w:r>
        <w:r w:rsidRPr="00C616CA">
          <w:rPr>
            <w:rFonts w:asciiTheme="minorHAnsi" w:hAnsiTheme="minorHAnsi"/>
            <w:noProof/>
            <w:webHidden/>
            <w:sz w:val="24"/>
            <w:szCs w:val="24"/>
          </w:rPr>
          <w:fldChar w:fldCharType="end"/>
        </w:r>
      </w:hyperlink>
    </w:p>
    <w:p w:rsidR="00420D53" w:rsidRPr="00C616CA" w:rsidRDefault="00420D53" w:rsidP="00420D53">
      <w:pPr>
        <w:pStyle w:val="TOC2"/>
        <w:spacing w:line="360" w:lineRule="auto"/>
        <w:rPr>
          <w:rFonts w:asciiTheme="minorHAnsi" w:eastAsiaTheme="minorEastAsia" w:hAnsiTheme="minorHAnsi" w:cstheme="minorBidi"/>
          <w:sz w:val="24"/>
          <w:szCs w:val="24"/>
        </w:rPr>
      </w:pPr>
      <w:hyperlink w:anchor="_Toc452973603" w:history="1">
        <w:r w:rsidRPr="00C616CA">
          <w:rPr>
            <w:rStyle w:val="Hyperlink"/>
            <w:rFonts w:asciiTheme="minorHAnsi" w:eastAsiaTheme="minorHAnsi" w:hAnsiTheme="minorHAnsi"/>
            <w:sz w:val="24"/>
            <w:szCs w:val="24"/>
          </w:rPr>
          <w:t>3.1</w:t>
        </w:r>
        <w:r w:rsidRPr="00C616CA">
          <w:rPr>
            <w:rFonts w:asciiTheme="minorHAnsi" w:eastAsiaTheme="minorEastAsia" w:hAnsiTheme="minorHAnsi" w:cstheme="minorBidi"/>
            <w:sz w:val="24"/>
            <w:szCs w:val="24"/>
          </w:rPr>
          <w:tab/>
        </w:r>
        <w:r w:rsidRPr="00C616CA">
          <w:rPr>
            <w:rStyle w:val="Hyperlink"/>
            <w:rFonts w:asciiTheme="minorHAnsi" w:eastAsiaTheme="minorHAnsi" w:hAnsiTheme="minorHAnsi"/>
            <w:sz w:val="24"/>
            <w:szCs w:val="24"/>
          </w:rPr>
          <w:t>Prerequisites</w:t>
        </w:r>
        <w:r w:rsidRPr="00C616CA">
          <w:rPr>
            <w:rFonts w:asciiTheme="minorHAnsi" w:hAnsiTheme="minorHAnsi"/>
            <w:webHidden/>
            <w:sz w:val="24"/>
            <w:szCs w:val="24"/>
          </w:rPr>
          <w:tab/>
        </w:r>
        <w:r w:rsidRPr="00C616CA">
          <w:rPr>
            <w:rFonts w:asciiTheme="minorHAnsi" w:hAnsiTheme="minorHAnsi"/>
            <w:webHidden/>
            <w:sz w:val="24"/>
            <w:szCs w:val="24"/>
          </w:rPr>
          <w:fldChar w:fldCharType="begin"/>
        </w:r>
        <w:r w:rsidRPr="00C616CA">
          <w:rPr>
            <w:rFonts w:asciiTheme="minorHAnsi" w:hAnsiTheme="minorHAnsi"/>
            <w:webHidden/>
            <w:sz w:val="24"/>
            <w:szCs w:val="24"/>
          </w:rPr>
          <w:instrText xml:space="preserve"> PAGEREF _Toc452973603 \h </w:instrText>
        </w:r>
        <w:r w:rsidRPr="00C616CA">
          <w:rPr>
            <w:rFonts w:asciiTheme="minorHAnsi" w:hAnsiTheme="minorHAnsi"/>
            <w:webHidden/>
            <w:sz w:val="24"/>
            <w:szCs w:val="24"/>
          </w:rPr>
        </w:r>
        <w:r w:rsidRPr="00C616CA">
          <w:rPr>
            <w:rFonts w:asciiTheme="minorHAnsi" w:hAnsiTheme="minorHAnsi"/>
            <w:webHidden/>
            <w:sz w:val="24"/>
            <w:szCs w:val="24"/>
          </w:rPr>
          <w:fldChar w:fldCharType="separate"/>
        </w:r>
        <w:r w:rsidRPr="00C616CA">
          <w:rPr>
            <w:rFonts w:asciiTheme="minorHAnsi" w:hAnsiTheme="minorHAnsi"/>
            <w:webHidden/>
            <w:sz w:val="24"/>
            <w:szCs w:val="24"/>
          </w:rPr>
          <w:t>2</w:t>
        </w:r>
        <w:r w:rsidRPr="00C616CA">
          <w:rPr>
            <w:rFonts w:asciiTheme="minorHAnsi" w:hAnsiTheme="minorHAnsi"/>
            <w:webHidden/>
            <w:sz w:val="24"/>
            <w:szCs w:val="24"/>
          </w:rPr>
          <w:fldChar w:fldCharType="end"/>
        </w:r>
      </w:hyperlink>
    </w:p>
    <w:p w:rsidR="00420D53" w:rsidRPr="00C616CA" w:rsidRDefault="00420D53" w:rsidP="00420D53">
      <w:pPr>
        <w:pStyle w:val="TOC3"/>
        <w:spacing w:line="360" w:lineRule="auto"/>
        <w:rPr>
          <w:rFonts w:asciiTheme="minorHAnsi" w:eastAsiaTheme="minorEastAsia" w:hAnsiTheme="minorHAnsi" w:cstheme="minorBidi"/>
          <w:noProof/>
          <w:sz w:val="24"/>
          <w:szCs w:val="24"/>
        </w:rPr>
      </w:pPr>
      <w:hyperlink w:anchor="_Toc452973604" w:history="1">
        <w:r w:rsidRPr="00C616CA">
          <w:rPr>
            <w:rStyle w:val="Hyperlink"/>
            <w:rFonts w:asciiTheme="minorHAnsi" w:eastAsiaTheme="minorHAnsi" w:hAnsiTheme="minorHAnsi"/>
            <w:noProof/>
            <w:sz w:val="24"/>
            <w:szCs w:val="24"/>
          </w:rPr>
          <w:t>3.1.1</w:t>
        </w:r>
        <w:r w:rsidRPr="00C616CA">
          <w:rPr>
            <w:rFonts w:asciiTheme="minorHAnsi" w:eastAsiaTheme="minorEastAsia" w:hAnsiTheme="minorHAnsi" w:cstheme="minorBidi"/>
            <w:noProof/>
            <w:sz w:val="24"/>
            <w:szCs w:val="24"/>
          </w:rPr>
          <w:tab/>
        </w:r>
        <w:r w:rsidRPr="00C616CA">
          <w:rPr>
            <w:rStyle w:val="Hyperlink"/>
            <w:rFonts w:asciiTheme="minorHAnsi" w:eastAsiaTheme="minorHAnsi" w:hAnsiTheme="minorHAnsi"/>
            <w:noProof/>
            <w:sz w:val="24"/>
            <w:szCs w:val="24"/>
          </w:rPr>
          <w:t>Supported Platforms</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_Toc452973604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2</w:t>
        </w:r>
        <w:r w:rsidRPr="00C616CA">
          <w:rPr>
            <w:rFonts w:asciiTheme="minorHAnsi" w:hAnsiTheme="minorHAnsi"/>
            <w:noProof/>
            <w:webHidden/>
            <w:sz w:val="24"/>
            <w:szCs w:val="24"/>
          </w:rPr>
          <w:fldChar w:fldCharType="end"/>
        </w:r>
      </w:hyperlink>
    </w:p>
    <w:p w:rsidR="00420D53" w:rsidRPr="00C616CA" w:rsidRDefault="00420D53" w:rsidP="00420D53">
      <w:pPr>
        <w:pStyle w:val="TOC3"/>
        <w:spacing w:line="360" w:lineRule="auto"/>
        <w:rPr>
          <w:rFonts w:asciiTheme="minorHAnsi" w:eastAsiaTheme="minorEastAsia" w:hAnsiTheme="minorHAnsi" w:cstheme="minorBidi"/>
          <w:noProof/>
          <w:sz w:val="24"/>
          <w:szCs w:val="24"/>
        </w:rPr>
      </w:pPr>
      <w:hyperlink w:anchor="_Toc452973605" w:history="1">
        <w:r w:rsidRPr="00C616CA">
          <w:rPr>
            <w:rStyle w:val="Hyperlink"/>
            <w:rFonts w:asciiTheme="minorHAnsi" w:eastAsiaTheme="minorHAnsi" w:hAnsiTheme="minorHAnsi"/>
            <w:noProof/>
            <w:sz w:val="24"/>
            <w:szCs w:val="24"/>
          </w:rPr>
          <w:t>3.1.2</w:t>
        </w:r>
        <w:r w:rsidRPr="00C616CA">
          <w:rPr>
            <w:rFonts w:asciiTheme="minorHAnsi" w:eastAsiaTheme="minorEastAsia" w:hAnsiTheme="minorHAnsi" w:cstheme="minorBidi"/>
            <w:noProof/>
            <w:sz w:val="24"/>
            <w:szCs w:val="24"/>
          </w:rPr>
          <w:tab/>
        </w:r>
        <w:r w:rsidRPr="00C616CA">
          <w:rPr>
            <w:rStyle w:val="Hyperlink"/>
            <w:rFonts w:asciiTheme="minorHAnsi" w:eastAsiaTheme="minorHAnsi" w:hAnsiTheme="minorHAnsi"/>
            <w:noProof/>
            <w:sz w:val="24"/>
            <w:szCs w:val="24"/>
          </w:rPr>
          <w:t>Required Software</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_Toc452973605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2</w:t>
        </w:r>
        <w:r w:rsidRPr="00C616CA">
          <w:rPr>
            <w:rFonts w:asciiTheme="minorHAnsi" w:hAnsiTheme="minorHAnsi"/>
            <w:noProof/>
            <w:webHidden/>
            <w:sz w:val="24"/>
            <w:szCs w:val="24"/>
          </w:rPr>
          <w:fldChar w:fldCharType="end"/>
        </w:r>
      </w:hyperlink>
    </w:p>
    <w:p w:rsidR="00420D53" w:rsidRPr="00C616CA" w:rsidRDefault="00420D53" w:rsidP="00420D53">
      <w:pPr>
        <w:pStyle w:val="TOC3"/>
        <w:spacing w:line="360" w:lineRule="auto"/>
        <w:rPr>
          <w:rFonts w:asciiTheme="minorHAnsi" w:eastAsiaTheme="minorEastAsia" w:hAnsiTheme="minorHAnsi" w:cstheme="minorBidi"/>
          <w:noProof/>
          <w:sz w:val="24"/>
          <w:szCs w:val="24"/>
        </w:rPr>
      </w:pPr>
      <w:hyperlink w:anchor="_Toc452973606" w:history="1">
        <w:r w:rsidRPr="00C616CA">
          <w:rPr>
            <w:rStyle w:val="Hyperlink"/>
            <w:rFonts w:asciiTheme="minorHAnsi" w:eastAsiaTheme="minorHAnsi" w:hAnsiTheme="minorHAnsi"/>
            <w:noProof/>
            <w:sz w:val="24"/>
            <w:szCs w:val="24"/>
          </w:rPr>
          <w:t>3.1.3</w:t>
        </w:r>
        <w:r w:rsidRPr="00C616CA">
          <w:rPr>
            <w:rFonts w:asciiTheme="minorHAnsi" w:eastAsiaTheme="minorEastAsia" w:hAnsiTheme="minorHAnsi" w:cstheme="minorBidi"/>
            <w:noProof/>
            <w:sz w:val="24"/>
            <w:szCs w:val="24"/>
          </w:rPr>
          <w:tab/>
        </w:r>
        <w:r w:rsidRPr="00C616CA">
          <w:rPr>
            <w:rStyle w:val="Hyperlink"/>
            <w:rFonts w:asciiTheme="minorHAnsi" w:eastAsiaTheme="minorHAnsi" w:hAnsiTheme="minorHAnsi"/>
            <w:noProof/>
            <w:sz w:val="24"/>
            <w:szCs w:val="24"/>
          </w:rPr>
          <w:t>Installing Software</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_Toc452973606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2</w:t>
        </w:r>
        <w:r w:rsidRPr="00C616CA">
          <w:rPr>
            <w:rFonts w:asciiTheme="minorHAnsi" w:hAnsiTheme="minorHAnsi"/>
            <w:noProof/>
            <w:webHidden/>
            <w:sz w:val="24"/>
            <w:szCs w:val="24"/>
          </w:rPr>
          <w:fldChar w:fldCharType="end"/>
        </w:r>
      </w:hyperlink>
    </w:p>
    <w:p w:rsidR="00420D53" w:rsidRPr="00C616CA" w:rsidRDefault="00420D53" w:rsidP="00420D53">
      <w:pPr>
        <w:pStyle w:val="TOC3"/>
        <w:spacing w:line="360" w:lineRule="auto"/>
        <w:rPr>
          <w:rFonts w:asciiTheme="minorHAnsi" w:eastAsiaTheme="minorEastAsia" w:hAnsiTheme="minorHAnsi" w:cstheme="minorBidi"/>
          <w:noProof/>
          <w:sz w:val="24"/>
          <w:szCs w:val="24"/>
        </w:rPr>
      </w:pPr>
      <w:hyperlink w:anchor="_Toc452973607" w:history="1">
        <w:r w:rsidRPr="00C616CA">
          <w:rPr>
            <w:rStyle w:val="Hyperlink"/>
            <w:rFonts w:asciiTheme="minorHAnsi" w:eastAsiaTheme="minorHAnsi" w:hAnsiTheme="minorHAnsi"/>
            <w:noProof/>
            <w:sz w:val="24"/>
            <w:szCs w:val="24"/>
          </w:rPr>
          <w:t>3.1.4</w:t>
        </w:r>
        <w:r w:rsidRPr="00C616CA">
          <w:rPr>
            <w:rFonts w:asciiTheme="minorHAnsi" w:eastAsiaTheme="minorEastAsia" w:hAnsiTheme="minorHAnsi" w:cstheme="minorBidi"/>
            <w:noProof/>
            <w:sz w:val="24"/>
            <w:szCs w:val="24"/>
          </w:rPr>
          <w:tab/>
        </w:r>
        <w:r w:rsidRPr="00C616CA">
          <w:rPr>
            <w:rStyle w:val="Hyperlink"/>
            <w:rFonts w:asciiTheme="minorHAnsi" w:eastAsiaTheme="minorHAnsi" w:hAnsiTheme="minorHAnsi"/>
            <w:noProof/>
            <w:sz w:val="24"/>
            <w:szCs w:val="24"/>
          </w:rPr>
          <w:t>Download</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_Toc452973607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3</w:t>
        </w:r>
        <w:r w:rsidRPr="00C616CA">
          <w:rPr>
            <w:rFonts w:asciiTheme="minorHAnsi" w:hAnsiTheme="minorHAnsi"/>
            <w:noProof/>
            <w:webHidden/>
            <w:sz w:val="24"/>
            <w:szCs w:val="24"/>
          </w:rPr>
          <w:fldChar w:fldCharType="end"/>
        </w:r>
      </w:hyperlink>
    </w:p>
    <w:p w:rsidR="00420D53" w:rsidRPr="00C616CA" w:rsidRDefault="00420D53" w:rsidP="00420D53">
      <w:pPr>
        <w:pStyle w:val="TOC2"/>
        <w:spacing w:line="360" w:lineRule="auto"/>
        <w:rPr>
          <w:rFonts w:asciiTheme="minorHAnsi" w:eastAsiaTheme="minorEastAsia" w:hAnsiTheme="minorHAnsi" w:cstheme="minorBidi"/>
          <w:sz w:val="24"/>
          <w:szCs w:val="24"/>
        </w:rPr>
      </w:pPr>
      <w:hyperlink w:anchor="_Toc452973608" w:history="1">
        <w:r w:rsidRPr="00C616CA">
          <w:rPr>
            <w:rStyle w:val="Hyperlink"/>
            <w:rFonts w:asciiTheme="minorHAnsi" w:eastAsiaTheme="minorHAnsi" w:hAnsiTheme="minorHAnsi"/>
            <w:sz w:val="24"/>
            <w:szCs w:val="24"/>
          </w:rPr>
          <w:t>3.2</w:t>
        </w:r>
        <w:r w:rsidRPr="00C616CA">
          <w:rPr>
            <w:rFonts w:asciiTheme="minorHAnsi" w:eastAsiaTheme="minorEastAsia" w:hAnsiTheme="minorHAnsi" w:cstheme="minorBidi"/>
            <w:sz w:val="24"/>
            <w:szCs w:val="24"/>
          </w:rPr>
          <w:tab/>
        </w:r>
        <w:r w:rsidRPr="00C616CA">
          <w:rPr>
            <w:rStyle w:val="Hyperlink"/>
            <w:rFonts w:asciiTheme="minorHAnsi" w:eastAsiaTheme="minorHAnsi" w:hAnsiTheme="minorHAnsi"/>
            <w:sz w:val="24"/>
            <w:szCs w:val="24"/>
          </w:rPr>
          <w:t>Prepare to Start the Hadoop Cluster</w:t>
        </w:r>
        <w:r w:rsidRPr="00C616CA">
          <w:rPr>
            <w:rFonts w:asciiTheme="minorHAnsi" w:hAnsiTheme="minorHAnsi"/>
            <w:webHidden/>
            <w:sz w:val="24"/>
            <w:szCs w:val="24"/>
          </w:rPr>
          <w:tab/>
        </w:r>
        <w:r w:rsidRPr="00C616CA">
          <w:rPr>
            <w:rFonts w:asciiTheme="minorHAnsi" w:hAnsiTheme="minorHAnsi"/>
            <w:webHidden/>
            <w:sz w:val="24"/>
            <w:szCs w:val="24"/>
          </w:rPr>
          <w:fldChar w:fldCharType="begin"/>
        </w:r>
        <w:r w:rsidRPr="00C616CA">
          <w:rPr>
            <w:rFonts w:asciiTheme="minorHAnsi" w:hAnsiTheme="minorHAnsi"/>
            <w:webHidden/>
            <w:sz w:val="24"/>
            <w:szCs w:val="24"/>
          </w:rPr>
          <w:instrText xml:space="preserve"> PAGEREF _Toc452973608 \h </w:instrText>
        </w:r>
        <w:r w:rsidRPr="00C616CA">
          <w:rPr>
            <w:rFonts w:asciiTheme="minorHAnsi" w:hAnsiTheme="minorHAnsi"/>
            <w:webHidden/>
            <w:sz w:val="24"/>
            <w:szCs w:val="24"/>
          </w:rPr>
        </w:r>
        <w:r w:rsidRPr="00C616CA">
          <w:rPr>
            <w:rFonts w:asciiTheme="minorHAnsi" w:hAnsiTheme="minorHAnsi"/>
            <w:webHidden/>
            <w:sz w:val="24"/>
            <w:szCs w:val="24"/>
          </w:rPr>
          <w:fldChar w:fldCharType="separate"/>
        </w:r>
        <w:r w:rsidRPr="00C616CA">
          <w:rPr>
            <w:rFonts w:asciiTheme="minorHAnsi" w:hAnsiTheme="minorHAnsi"/>
            <w:webHidden/>
            <w:sz w:val="24"/>
            <w:szCs w:val="24"/>
          </w:rPr>
          <w:t>3</w:t>
        </w:r>
        <w:r w:rsidRPr="00C616CA">
          <w:rPr>
            <w:rFonts w:asciiTheme="minorHAnsi" w:hAnsiTheme="minorHAnsi"/>
            <w:webHidden/>
            <w:sz w:val="24"/>
            <w:szCs w:val="24"/>
          </w:rPr>
          <w:fldChar w:fldCharType="end"/>
        </w:r>
      </w:hyperlink>
    </w:p>
    <w:p w:rsidR="00420D53" w:rsidRPr="00C616CA" w:rsidRDefault="00420D53" w:rsidP="00420D53">
      <w:pPr>
        <w:pStyle w:val="TOC3"/>
        <w:spacing w:line="360" w:lineRule="auto"/>
        <w:rPr>
          <w:rFonts w:asciiTheme="minorHAnsi" w:eastAsiaTheme="minorEastAsia" w:hAnsiTheme="minorHAnsi" w:cstheme="minorBidi"/>
          <w:noProof/>
          <w:sz w:val="24"/>
          <w:szCs w:val="24"/>
        </w:rPr>
      </w:pPr>
      <w:hyperlink w:anchor="_Toc452973609" w:history="1">
        <w:r w:rsidRPr="00C616CA">
          <w:rPr>
            <w:rStyle w:val="Hyperlink"/>
            <w:rFonts w:asciiTheme="minorHAnsi" w:eastAsiaTheme="minorHAnsi" w:hAnsiTheme="minorHAnsi"/>
            <w:noProof/>
            <w:sz w:val="24"/>
            <w:szCs w:val="24"/>
          </w:rPr>
          <w:t>3.2.1</w:t>
        </w:r>
        <w:r w:rsidRPr="00C616CA">
          <w:rPr>
            <w:rFonts w:asciiTheme="minorHAnsi" w:eastAsiaTheme="minorEastAsia" w:hAnsiTheme="minorHAnsi" w:cstheme="minorBidi"/>
            <w:noProof/>
            <w:sz w:val="24"/>
            <w:szCs w:val="24"/>
          </w:rPr>
          <w:tab/>
        </w:r>
        <w:r w:rsidRPr="00C616CA">
          <w:rPr>
            <w:rStyle w:val="Hyperlink"/>
            <w:rFonts w:asciiTheme="minorHAnsi" w:eastAsiaTheme="minorHAnsi" w:hAnsiTheme="minorHAnsi"/>
            <w:noProof/>
            <w:sz w:val="24"/>
            <w:szCs w:val="24"/>
          </w:rPr>
          <w:t>Pseudo-Distributed Operation</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_Toc452973609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3</w:t>
        </w:r>
        <w:r w:rsidRPr="00C616CA">
          <w:rPr>
            <w:rFonts w:asciiTheme="minorHAnsi" w:hAnsiTheme="minorHAnsi"/>
            <w:noProof/>
            <w:webHidden/>
            <w:sz w:val="24"/>
            <w:szCs w:val="24"/>
          </w:rPr>
          <w:fldChar w:fldCharType="end"/>
        </w:r>
      </w:hyperlink>
    </w:p>
    <w:p w:rsidR="00420D53" w:rsidRPr="00C616CA" w:rsidRDefault="00420D53" w:rsidP="00420D53">
      <w:pPr>
        <w:pStyle w:val="TOC3"/>
        <w:spacing w:line="360" w:lineRule="auto"/>
        <w:rPr>
          <w:rFonts w:asciiTheme="minorHAnsi" w:eastAsiaTheme="minorEastAsia" w:hAnsiTheme="minorHAnsi" w:cstheme="minorBidi"/>
          <w:noProof/>
          <w:sz w:val="24"/>
          <w:szCs w:val="24"/>
        </w:rPr>
      </w:pPr>
      <w:hyperlink w:anchor="_Toc452973610" w:history="1">
        <w:r w:rsidRPr="00C616CA">
          <w:rPr>
            <w:rStyle w:val="Hyperlink"/>
            <w:rFonts w:asciiTheme="minorHAnsi" w:eastAsiaTheme="minorHAnsi" w:hAnsiTheme="minorHAnsi"/>
            <w:noProof/>
            <w:sz w:val="24"/>
            <w:szCs w:val="24"/>
          </w:rPr>
          <w:t>3.2.2</w:t>
        </w:r>
        <w:r w:rsidRPr="00C616CA">
          <w:rPr>
            <w:rFonts w:asciiTheme="minorHAnsi" w:eastAsiaTheme="minorEastAsia" w:hAnsiTheme="minorHAnsi" w:cstheme="minorBidi"/>
            <w:noProof/>
            <w:sz w:val="24"/>
            <w:szCs w:val="24"/>
          </w:rPr>
          <w:tab/>
        </w:r>
        <w:r w:rsidRPr="00C616CA">
          <w:rPr>
            <w:rStyle w:val="Hyperlink"/>
            <w:rFonts w:asciiTheme="minorHAnsi" w:eastAsiaTheme="minorHAnsi" w:hAnsiTheme="minorHAnsi"/>
            <w:noProof/>
            <w:sz w:val="24"/>
            <w:szCs w:val="24"/>
          </w:rPr>
          <w:t>Configuration</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_Toc452973610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3</w:t>
        </w:r>
        <w:r w:rsidRPr="00C616CA">
          <w:rPr>
            <w:rFonts w:asciiTheme="minorHAnsi" w:hAnsiTheme="minorHAnsi"/>
            <w:noProof/>
            <w:webHidden/>
            <w:sz w:val="24"/>
            <w:szCs w:val="24"/>
          </w:rPr>
          <w:fldChar w:fldCharType="end"/>
        </w:r>
      </w:hyperlink>
    </w:p>
    <w:p w:rsidR="00420D53" w:rsidRPr="00C616CA" w:rsidRDefault="00420D53" w:rsidP="00420D53">
      <w:pPr>
        <w:pStyle w:val="TOC3"/>
        <w:spacing w:line="360" w:lineRule="auto"/>
        <w:rPr>
          <w:rFonts w:asciiTheme="minorHAnsi" w:eastAsiaTheme="minorEastAsia" w:hAnsiTheme="minorHAnsi" w:cstheme="minorBidi"/>
          <w:noProof/>
          <w:sz w:val="24"/>
          <w:szCs w:val="24"/>
        </w:rPr>
      </w:pPr>
      <w:hyperlink w:anchor="_Toc452973611" w:history="1">
        <w:r w:rsidRPr="00C616CA">
          <w:rPr>
            <w:rStyle w:val="Hyperlink"/>
            <w:rFonts w:asciiTheme="minorHAnsi" w:eastAsiaTheme="minorHAnsi" w:hAnsiTheme="minorHAnsi"/>
            <w:noProof/>
            <w:sz w:val="24"/>
            <w:szCs w:val="24"/>
          </w:rPr>
          <w:t>3.2.3</w:t>
        </w:r>
        <w:r w:rsidRPr="00C616CA">
          <w:rPr>
            <w:rFonts w:asciiTheme="minorHAnsi" w:eastAsiaTheme="minorEastAsia" w:hAnsiTheme="minorHAnsi" w:cstheme="minorBidi"/>
            <w:noProof/>
            <w:sz w:val="24"/>
            <w:szCs w:val="24"/>
          </w:rPr>
          <w:tab/>
        </w:r>
        <w:r w:rsidRPr="00C616CA">
          <w:rPr>
            <w:rStyle w:val="Hyperlink"/>
            <w:rFonts w:asciiTheme="minorHAnsi" w:eastAsiaTheme="minorHAnsi" w:hAnsiTheme="minorHAnsi"/>
            <w:noProof/>
            <w:sz w:val="24"/>
            <w:szCs w:val="24"/>
          </w:rPr>
          <w:t>Setup passphraseless ssh</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_Toc452973611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4</w:t>
        </w:r>
        <w:r w:rsidRPr="00C616CA">
          <w:rPr>
            <w:rFonts w:asciiTheme="minorHAnsi" w:hAnsiTheme="minorHAnsi"/>
            <w:noProof/>
            <w:webHidden/>
            <w:sz w:val="24"/>
            <w:szCs w:val="24"/>
          </w:rPr>
          <w:fldChar w:fldCharType="end"/>
        </w:r>
      </w:hyperlink>
    </w:p>
    <w:p w:rsidR="00420D53" w:rsidRPr="00C616CA" w:rsidRDefault="00420D53" w:rsidP="00420D53">
      <w:pPr>
        <w:pStyle w:val="TOC3"/>
        <w:spacing w:line="360" w:lineRule="auto"/>
        <w:rPr>
          <w:rFonts w:asciiTheme="minorHAnsi" w:eastAsiaTheme="minorEastAsia" w:hAnsiTheme="minorHAnsi" w:cstheme="minorBidi"/>
          <w:noProof/>
          <w:sz w:val="24"/>
          <w:szCs w:val="24"/>
        </w:rPr>
      </w:pPr>
      <w:hyperlink w:anchor="_Toc452973612" w:history="1">
        <w:r w:rsidRPr="00C616CA">
          <w:rPr>
            <w:rStyle w:val="Hyperlink"/>
            <w:rFonts w:asciiTheme="minorHAnsi" w:eastAsiaTheme="minorHAnsi" w:hAnsiTheme="minorHAnsi"/>
            <w:noProof/>
            <w:sz w:val="24"/>
            <w:szCs w:val="24"/>
          </w:rPr>
          <w:t>3.2.4</w:t>
        </w:r>
        <w:r w:rsidRPr="00C616CA">
          <w:rPr>
            <w:rFonts w:asciiTheme="minorHAnsi" w:eastAsiaTheme="minorEastAsia" w:hAnsiTheme="minorHAnsi" w:cstheme="minorBidi"/>
            <w:noProof/>
            <w:sz w:val="24"/>
            <w:szCs w:val="24"/>
          </w:rPr>
          <w:tab/>
        </w:r>
        <w:r w:rsidRPr="00C616CA">
          <w:rPr>
            <w:rStyle w:val="Hyperlink"/>
            <w:rFonts w:asciiTheme="minorHAnsi" w:eastAsiaTheme="minorHAnsi" w:hAnsiTheme="minorHAnsi"/>
            <w:noProof/>
            <w:sz w:val="24"/>
            <w:szCs w:val="24"/>
          </w:rPr>
          <w:t>Execution</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_Toc452973612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5</w:t>
        </w:r>
        <w:r w:rsidRPr="00C616CA">
          <w:rPr>
            <w:rFonts w:asciiTheme="minorHAnsi" w:hAnsiTheme="minorHAnsi"/>
            <w:noProof/>
            <w:webHidden/>
            <w:sz w:val="24"/>
            <w:szCs w:val="24"/>
          </w:rPr>
          <w:fldChar w:fldCharType="end"/>
        </w:r>
      </w:hyperlink>
    </w:p>
    <w:p w:rsidR="00420D53" w:rsidRPr="00C616CA" w:rsidRDefault="00420D53" w:rsidP="00420D53">
      <w:pPr>
        <w:pStyle w:val="TOC1"/>
        <w:spacing w:line="360" w:lineRule="auto"/>
        <w:rPr>
          <w:rFonts w:asciiTheme="minorHAnsi" w:eastAsiaTheme="minorEastAsia" w:hAnsiTheme="minorHAnsi" w:cstheme="minorBidi"/>
          <w:noProof/>
          <w:sz w:val="24"/>
          <w:szCs w:val="24"/>
        </w:rPr>
      </w:pPr>
      <w:hyperlink w:anchor="_Toc452973613" w:history="1">
        <w:r w:rsidRPr="00C616CA">
          <w:rPr>
            <w:rStyle w:val="Hyperlink"/>
            <w:rFonts w:asciiTheme="minorHAnsi" w:hAnsiTheme="minorHAnsi"/>
            <w:noProof/>
            <w:sz w:val="24"/>
            <w:szCs w:val="24"/>
          </w:rPr>
          <w:t>4.</w:t>
        </w:r>
        <w:r w:rsidRPr="00C616CA">
          <w:rPr>
            <w:rFonts w:asciiTheme="minorHAnsi" w:eastAsiaTheme="minorEastAsia" w:hAnsiTheme="minorHAnsi" w:cstheme="minorBidi"/>
            <w:noProof/>
            <w:sz w:val="24"/>
            <w:szCs w:val="24"/>
          </w:rPr>
          <w:tab/>
        </w:r>
        <w:r w:rsidRPr="00C616CA">
          <w:rPr>
            <w:rStyle w:val="Hyperlink"/>
            <w:rFonts w:asciiTheme="minorHAnsi" w:hAnsiTheme="minorHAnsi"/>
            <w:noProof/>
            <w:sz w:val="24"/>
            <w:szCs w:val="24"/>
          </w:rPr>
          <w:t>Installing CDH 5 with YARN on a Single Linux Node in Pseudo-distributed mode</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_Toc452973613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6</w:t>
        </w:r>
        <w:r w:rsidRPr="00C616CA">
          <w:rPr>
            <w:rFonts w:asciiTheme="minorHAnsi" w:hAnsiTheme="minorHAnsi"/>
            <w:noProof/>
            <w:webHidden/>
            <w:sz w:val="24"/>
            <w:szCs w:val="24"/>
          </w:rPr>
          <w:fldChar w:fldCharType="end"/>
        </w:r>
      </w:hyperlink>
    </w:p>
    <w:p w:rsidR="00420D53" w:rsidRPr="00C616CA" w:rsidRDefault="00420D53" w:rsidP="00420D53">
      <w:pPr>
        <w:pStyle w:val="TOC1"/>
        <w:spacing w:line="360" w:lineRule="auto"/>
        <w:rPr>
          <w:rFonts w:asciiTheme="minorHAnsi" w:eastAsiaTheme="minorEastAsia" w:hAnsiTheme="minorHAnsi" w:cstheme="minorBidi"/>
          <w:noProof/>
          <w:sz w:val="24"/>
          <w:szCs w:val="24"/>
        </w:rPr>
      </w:pPr>
      <w:hyperlink w:anchor="_Toc452973614" w:history="1">
        <w:r w:rsidRPr="00C616CA">
          <w:rPr>
            <w:rStyle w:val="Hyperlink"/>
            <w:rFonts w:asciiTheme="minorHAnsi" w:hAnsiTheme="minorHAnsi"/>
            <w:noProof/>
            <w:sz w:val="24"/>
            <w:szCs w:val="24"/>
          </w:rPr>
          <w:t>5.</w:t>
        </w:r>
        <w:r w:rsidRPr="00C616CA">
          <w:rPr>
            <w:rFonts w:asciiTheme="minorHAnsi" w:eastAsiaTheme="minorEastAsia" w:hAnsiTheme="minorHAnsi" w:cstheme="minorBidi"/>
            <w:noProof/>
            <w:sz w:val="24"/>
            <w:szCs w:val="24"/>
          </w:rPr>
          <w:tab/>
        </w:r>
        <w:r w:rsidRPr="00C616CA">
          <w:rPr>
            <w:rStyle w:val="Hyperlink"/>
            <w:rFonts w:asciiTheme="minorHAnsi" w:hAnsiTheme="minorHAnsi"/>
            <w:noProof/>
            <w:sz w:val="24"/>
            <w:szCs w:val="24"/>
          </w:rPr>
          <w:t>Templates and References</w:t>
        </w:r>
        <w:r w:rsidRPr="00C616CA">
          <w:rPr>
            <w:rFonts w:asciiTheme="minorHAnsi" w:hAnsiTheme="minorHAnsi"/>
            <w:noProof/>
            <w:webHidden/>
            <w:sz w:val="24"/>
            <w:szCs w:val="24"/>
          </w:rPr>
          <w:tab/>
        </w:r>
        <w:r w:rsidRPr="00C616CA">
          <w:rPr>
            <w:rFonts w:asciiTheme="minorHAnsi" w:hAnsiTheme="minorHAnsi"/>
            <w:noProof/>
            <w:webHidden/>
            <w:sz w:val="24"/>
            <w:szCs w:val="24"/>
          </w:rPr>
          <w:fldChar w:fldCharType="begin"/>
        </w:r>
        <w:r w:rsidRPr="00C616CA">
          <w:rPr>
            <w:rFonts w:asciiTheme="minorHAnsi" w:hAnsiTheme="minorHAnsi"/>
            <w:noProof/>
            <w:webHidden/>
            <w:sz w:val="24"/>
            <w:szCs w:val="24"/>
          </w:rPr>
          <w:instrText xml:space="preserve"> PAGEREF _Toc452973614 \h </w:instrText>
        </w:r>
        <w:r w:rsidRPr="00C616CA">
          <w:rPr>
            <w:rFonts w:asciiTheme="minorHAnsi" w:hAnsiTheme="minorHAnsi"/>
            <w:noProof/>
            <w:webHidden/>
            <w:sz w:val="24"/>
            <w:szCs w:val="24"/>
          </w:rPr>
        </w:r>
        <w:r w:rsidRPr="00C616CA">
          <w:rPr>
            <w:rFonts w:asciiTheme="minorHAnsi" w:hAnsiTheme="minorHAnsi"/>
            <w:noProof/>
            <w:webHidden/>
            <w:sz w:val="24"/>
            <w:szCs w:val="24"/>
          </w:rPr>
          <w:fldChar w:fldCharType="separate"/>
        </w:r>
        <w:r w:rsidRPr="00C616CA">
          <w:rPr>
            <w:rFonts w:asciiTheme="minorHAnsi" w:hAnsiTheme="minorHAnsi"/>
            <w:noProof/>
            <w:webHidden/>
            <w:sz w:val="24"/>
            <w:szCs w:val="24"/>
          </w:rPr>
          <w:t>6</w:t>
        </w:r>
        <w:r w:rsidRPr="00C616CA">
          <w:rPr>
            <w:rFonts w:asciiTheme="minorHAnsi" w:hAnsiTheme="minorHAnsi"/>
            <w:noProof/>
            <w:webHidden/>
            <w:sz w:val="24"/>
            <w:szCs w:val="24"/>
          </w:rPr>
          <w:fldChar w:fldCharType="end"/>
        </w:r>
      </w:hyperlink>
    </w:p>
    <w:p w:rsidR="007101E6" w:rsidRPr="00C616CA" w:rsidRDefault="007101E6" w:rsidP="00420D53">
      <w:pPr>
        <w:spacing w:line="360" w:lineRule="auto"/>
        <w:rPr>
          <w:rFonts w:asciiTheme="minorHAnsi" w:hAnsiTheme="minorHAnsi"/>
          <w:sz w:val="24"/>
          <w:szCs w:val="24"/>
        </w:rPr>
      </w:pPr>
      <w:r w:rsidRPr="00C616CA">
        <w:rPr>
          <w:rFonts w:asciiTheme="minorHAnsi" w:hAnsiTheme="minorHAnsi"/>
          <w:sz w:val="24"/>
          <w:szCs w:val="24"/>
        </w:rPr>
        <w:fldChar w:fldCharType="end"/>
      </w:r>
    </w:p>
    <w:p w:rsidR="007101E6" w:rsidRPr="00C616CA" w:rsidRDefault="007101E6" w:rsidP="00420D53">
      <w:pPr>
        <w:tabs>
          <w:tab w:val="right" w:pos="9905"/>
        </w:tabs>
        <w:overflowPunct/>
        <w:autoSpaceDE/>
        <w:adjustRightInd/>
        <w:spacing w:before="0" w:after="200" w:line="360" w:lineRule="auto"/>
        <w:jc w:val="right"/>
        <w:rPr>
          <w:rFonts w:asciiTheme="minorHAnsi" w:hAnsiTheme="minorHAnsi"/>
          <w:sz w:val="24"/>
          <w:szCs w:val="24"/>
        </w:rPr>
      </w:pPr>
    </w:p>
    <w:p w:rsidR="007101E6" w:rsidRPr="00C616CA" w:rsidRDefault="007101E6" w:rsidP="00420D53">
      <w:pPr>
        <w:tabs>
          <w:tab w:val="right" w:pos="9905"/>
        </w:tabs>
        <w:overflowPunct/>
        <w:autoSpaceDE/>
        <w:adjustRightInd/>
        <w:spacing w:before="0" w:after="200" w:line="360" w:lineRule="auto"/>
        <w:rPr>
          <w:rFonts w:asciiTheme="minorHAnsi" w:hAnsiTheme="minorHAnsi"/>
          <w:sz w:val="24"/>
          <w:szCs w:val="24"/>
        </w:rPr>
      </w:pPr>
    </w:p>
    <w:p w:rsidR="007101E6" w:rsidRPr="00C616CA" w:rsidRDefault="007101E6" w:rsidP="00420D53">
      <w:pPr>
        <w:spacing w:line="360" w:lineRule="auto"/>
        <w:rPr>
          <w:rFonts w:asciiTheme="minorHAnsi" w:hAnsiTheme="minorHAnsi"/>
          <w:sz w:val="24"/>
          <w:szCs w:val="24"/>
        </w:rPr>
      </w:pPr>
    </w:p>
    <w:p w:rsidR="007101E6" w:rsidRPr="00C616CA" w:rsidRDefault="007101E6" w:rsidP="00420D53">
      <w:pPr>
        <w:spacing w:line="360" w:lineRule="auto"/>
        <w:rPr>
          <w:rFonts w:asciiTheme="minorHAnsi" w:hAnsiTheme="minorHAnsi"/>
          <w:sz w:val="24"/>
          <w:szCs w:val="24"/>
        </w:rPr>
      </w:pPr>
    </w:p>
    <w:p w:rsidR="007101E6" w:rsidRPr="00C616CA" w:rsidRDefault="007101E6" w:rsidP="00420D53">
      <w:pPr>
        <w:tabs>
          <w:tab w:val="right" w:pos="9905"/>
        </w:tabs>
        <w:overflowPunct/>
        <w:autoSpaceDE/>
        <w:adjustRightInd/>
        <w:spacing w:before="0" w:after="200" w:line="360" w:lineRule="auto"/>
        <w:rPr>
          <w:rFonts w:asciiTheme="minorHAnsi" w:hAnsiTheme="minorHAnsi"/>
          <w:sz w:val="24"/>
          <w:szCs w:val="24"/>
        </w:rPr>
      </w:pPr>
      <w:r w:rsidRPr="00C616CA">
        <w:rPr>
          <w:rFonts w:asciiTheme="minorHAnsi" w:hAnsiTheme="minorHAnsi"/>
          <w:sz w:val="24"/>
          <w:szCs w:val="24"/>
        </w:rPr>
        <w:br w:type="page"/>
      </w:r>
    </w:p>
    <w:p w:rsidR="007101E6" w:rsidRPr="00C616CA" w:rsidRDefault="007101E6" w:rsidP="00420D53">
      <w:pPr>
        <w:pStyle w:val="Heading1"/>
        <w:spacing w:line="360" w:lineRule="auto"/>
        <w:rPr>
          <w:szCs w:val="24"/>
        </w:rPr>
      </w:pPr>
      <w:bookmarkStart w:id="0" w:name="_Toc299960045"/>
      <w:bookmarkStart w:id="1" w:name="_Toc304901757"/>
      <w:bookmarkStart w:id="2" w:name="_Toc452973600"/>
      <w:r w:rsidRPr="00C616CA">
        <w:rPr>
          <w:szCs w:val="24"/>
        </w:rPr>
        <w:lastRenderedPageBreak/>
        <w:t>Purpose</w:t>
      </w:r>
      <w:bookmarkEnd w:id="0"/>
      <w:bookmarkEnd w:id="1"/>
      <w:bookmarkEnd w:id="2"/>
    </w:p>
    <w:p w:rsidR="007101E6" w:rsidRPr="00C616CA" w:rsidRDefault="007101E6" w:rsidP="00331BA5">
      <w:pPr>
        <w:pStyle w:val="Body1"/>
        <w:spacing w:line="360" w:lineRule="auto"/>
        <w:ind w:left="0"/>
        <w:rPr>
          <w:sz w:val="24"/>
          <w:szCs w:val="24"/>
        </w:rPr>
      </w:pPr>
      <w:r w:rsidRPr="00C616CA">
        <w:rPr>
          <w:sz w:val="24"/>
          <w:szCs w:val="24"/>
        </w:rPr>
        <w:t>This document describes how to set up and configure a single-node Hadoop installation so that you can quickly perform simple operations using Hadoop MapReduce and the Hadoop Distributed File System (HDFS).</w:t>
      </w:r>
    </w:p>
    <w:p w:rsidR="007101E6" w:rsidRPr="00C616CA" w:rsidRDefault="007101E6" w:rsidP="00420D53">
      <w:pPr>
        <w:pStyle w:val="Heading1"/>
        <w:spacing w:line="360" w:lineRule="auto"/>
        <w:rPr>
          <w:szCs w:val="24"/>
        </w:rPr>
      </w:pPr>
      <w:bookmarkStart w:id="3" w:name="_Toc274826855"/>
      <w:bookmarkStart w:id="4" w:name="_Toc299960048"/>
      <w:bookmarkStart w:id="5" w:name="_Toc304901760"/>
      <w:bookmarkStart w:id="6" w:name="_Toc452973601"/>
      <w:r w:rsidRPr="00C616CA">
        <w:rPr>
          <w:szCs w:val="24"/>
        </w:rPr>
        <w:t>Tools Used</w:t>
      </w:r>
      <w:bookmarkEnd w:id="3"/>
      <w:bookmarkEnd w:id="4"/>
      <w:bookmarkEnd w:id="5"/>
      <w:bookmarkEnd w:id="6"/>
    </w:p>
    <w:tbl>
      <w:tblPr>
        <w:tblW w:w="9450" w:type="dxa"/>
        <w:tblLayout w:type="fixed"/>
        <w:tblCellMar>
          <w:left w:w="86" w:type="dxa"/>
          <w:right w:w="86" w:type="dxa"/>
        </w:tblCellMar>
        <w:tblLook w:val="0480" w:firstRow="0" w:lastRow="0" w:firstColumn="1" w:lastColumn="0" w:noHBand="0" w:noVBand="1"/>
      </w:tblPr>
      <w:tblGrid>
        <w:gridCol w:w="1890"/>
        <w:gridCol w:w="7560"/>
      </w:tblGrid>
      <w:tr w:rsidR="007101E6" w:rsidRPr="00C616CA" w:rsidTr="002F142F">
        <w:trPr>
          <w:cantSplit/>
        </w:trPr>
        <w:tc>
          <w:tcPr>
            <w:tcW w:w="1890" w:type="dxa"/>
            <w:hideMark/>
          </w:tcPr>
          <w:p w:rsidR="007101E6" w:rsidRPr="00C616CA" w:rsidRDefault="007101E6" w:rsidP="007D42E8">
            <w:pPr>
              <w:pStyle w:val="Tablebullet"/>
              <w:spacing w:line="360" w:lineRule="auto"/>
              <w:ind w:left="-76" w:firstLine="0"/>
              <w:rPr>
                <w:rFonts w:asciiTheme="minorHAnsi" w:hAnsiTheme="minorHAnsi"/>
                <w:sz w:val="24"/>
                <w:szCs w:val="24"/>
              </w:rPr>
            </w:pPr>
            <w:r w:rsidRPr="00C616CA">
              <w:rPr>
                <w:rFonts w:asciiTheme="minorHAnsi" w:hAnsiTheme="minorHAnsi"/>
                <w:sz w:val="24"/>
                <w:szCs w:val="24"/>
              </w:rPr>
              <w:t>Cloudera</w:t>
            </w:r>
          </w:p>
        </w:tc>
        <w:tc>
          <w:tcPr>
            <w:tcW w:w="7560" w:type="dxa"/>
            <w:hideMark/>
          </w:tcPr>
          <w:p w:rsidR="007101E6" w:rsidRPr="00C616CA" w:rsidRDefault="007101E6" w:rsidP="007D42E8">
            <w:pPr>
              <w:pStyle w:val="Tablebody"/>
              <w:spacing w:line="360" w:lineRule="auto"/>
              <w:ind w:left="-76"/>
              <w:rPr>
                <w:sz w:val="24"/>
                <w:szCs w:val="24"/>
              </w:rPr>
            </w:pPr>
            <w:r w:rsidRPr="00C616CA">
              <w:rPr>
                <w:sz w:val="24"/>
                <w:szCs w:val="24"/>
              </w:rPr>
              <w:t>Cloudera is revolutionizing enterprise data management by offering the first unified Platform for Big Data: The Enterprise Data Hub. Cloudera offers enterprises one place to store, process, and analyze all their data, empowering them to extend the value of existing investments while enabling fundamental new ways to derive value from their data.</w:t>
            </w:r>
          </w:p>
        </w:tc>
      </w:tr>
    </w:tbl>
    <w:p w:rsidR="007101E6" w:rsidRPr="00C616CA" w:rsidRDefault="007101E6" w:rsidP="00420D53">
      <w:pPr>
        <w:pStyle w:val="Heading1"/>
        <w:spacing w:line="360" w:lineRule="auto"/>
        <w:rPr>
          <w:szCs w:val="24"/>
        </w:rPr>
      </w:pPr>
      <w:bookmarkStart w:id="7" w:name="_Toc452973602"/>
      <w:r w:rsidRPr="00C616CA">
        <w:rPr>
          <w:szCs w:val="24"/>
        </w:rPr>
        <w:t>Apache Hadoop Single Node setup</w:t>
      </w:r>
      <w:bookmarkEnd w:id="7"/>
    </w:p>
    <w:p w:rsidR="007101E6" w:rsidRPr="00C616CA" w:rsidRDefault="007101E6" w:rsidP="00C616CA">
      <w:pPr>
        <w:pStyle w:val="Heading2"/>
        <w:spacing w:line="360" w:lineRule="auto"/>
        <w:ind w:left="540"/>
        <w:rPr>
          <w:rFonts w:eastAsiaTheme="minorHAnsi"/>
          <w:sz w:val="24"/>
          <w:szCs w:val="24"/>
        </w:rPr>
      </w:pPr>
      <w:bookmarkStart w:id="8" w:name="_Toc452973603"/>
      <w:r w:rsidRPr="00C616CA">
        <w:rPr>
          <w:rFonts w:eastAsiaTheme="minorHAnsi"/>
          <w:sz w:val="24"/>
          <w:szCs w:val="24"/>
        </w:rPr>
        <w:t>Prerequisites</w:t>
      </w:r>
      <w:bookmarkEnd w:id="8"/>
    </w:p>
    <w:p w:rsidR="00C616CA" w:rsidRDefault="00335745" w:rsidP="00C616CA">
      <w:pPr>
        <w:pStyle w:val="Body2"/>
        <w:numPr>
          <w:ilvl w:val="0"/>
          <w:numId w:val="5"/>
        </w:numPr>
        <w:ind w:left="900"/>
        <w:rPr>
          <w:sz w:val="24"/>
          <w:szCs w:val="24"/>
        </w:rPr>
      </w:pPr>
      <w:r w:rsidRPr="00C616CA">
        <w:rPr>
          <w:sz w:val="24"/>
          <w:szCs w:val="24"/>
        </w:rPr>
        <w:t>These 64-bit VMs require a 64-bit host OS and a virtualization product that can support a 64-bit guest OS.</w:t>
      </w:r>
    </w:p>
    <w:p w:rsidR="00C616CA" w:rsidRDefault="00335745" w:rsidP="00C616CA">
      <w:pPr>
        <w:pStyle w:val="Body2"/>
        <w:numPr>
          <w:ilvl w:val="0"/>
          <w:numId w:val="5"/>
        </w:numPr>
        <w:ind w:left="900"/>
        <w:rPr>
          <w:sz w:val="24"/>
          <w:szCs w:val="24"/>
        </w:rPr>
      </w:pPr>
      <w:r w:rsidRPr="00C616CA">
        <w:rPr>
          <w:sz w:val="24"/>
          <w:szCs w:val="24"/>
        </w:rPr>
        <w:t>To use a VMware VM, you must use a player compatible with WorkStation 8.x or higher:</w:t>
      </w:r>
    </w:p>
    <w:p w:rsidR="00C616CA" w:rsidRDefault="00335745" w:rsidP="00C616CA">
      <w:pPr>
        <w:pStyle w:val="Body2"/>
        <w:numPr>
          <w:ilvl w:val="1"/>
          <w:numId w:val="5"/>
        </w:numPr>
        <w:ind w:left="1260"/>
        <w:rPr>
          <w:sz w:val="24"/>
          <w:szCs w:val="24"/>
        </w:rPr>
      </w:pPr>
      <w:r w:rsidRPr="00C616CA">
        <w:rPr>
          <w:sz w:val="24"/>
          <w:szCs w:val="24"/>
        </w:rPr>
        <w:t>Player 4.x or higher</w:t>
      </w:r>
    </w:p>
    <w:p w:rsidR="00C616CA" w:rsidRDefault="00335745" w:rsidP="00C616CA">
      <w:pPr>
        <w:pStyle w:val="Body2"/>
        <w:numPr>
          <w:ilvl w:val="1"/>
          <w:numId w:val="5"/>
        </w:numPr>
        <w:ind w:left="1260"/>
        <w:rPr>
          <w:sz w:val="24"/>
          <w:szCs w:val="24"/>
        </w:rPr>
      </w:pPr>
      <w:r w:rsidRPr="00C616CA">
        <w:rPr>
          <w:sz w:val="24"/>
          <w:szCs w:val="24"/>
        </w:rPr>
        <w:t>Fusion 4.x or higher</w:t>
      </w:r>
    </w:p>
    <w:p w:rsidR="005E4708" w:rsidRDefault="00335745" w:rsidP="005E4708">
      <w:pPr>
        <w:pStyle w:val="Body2"/>
        <w:numPr>
          <w:ilvl w:val="0"/>
          <w:numId w:val="6"/>
        </w:numPr>
        <w:rPr>
          <w:sz w:val="24"/>
          <w:szCs w:val="24"/>
        </w:rPr>
      </w:pPr>
      <w:r w:rsidRPr="00C616CA">
        <w:rPr>
          <w:sz w:val="24"/>
          <w:szCs w:val="24"/>
        </w:rPr>
        <w:t>Older versions of WorkStation can be used to create a new VM using the same virtual disk (VMDK file), but some features in VMware Tools are not available.</w:t>
      </w:r>
    </w:p>
    <w:p w:rsidR="00335745" w:rsidRPr="005E4708" w:rsidRDefault="00335745" w:rsidP="005E4708">
      <w:pPr>
        <w:pStyle w:val="Body2"/>
        <w:numPr>
          <w:ilvl w:val="0"/>
          <w:numId w:val="6"/>
        </w:numPr>
        <w:rPr>
          <w:sz w:val="24"/>
          <w:szCs w:val="24"/>
        </w:rPr>
      </w:pPr>
      <w:r w:rsidRPr="005E4708">
        <w:rPr>
          <w:sz w:val="24"/>
          <w:szCs w:val="24"/>
        </w:rPr>
        <w:t>The amount of RAM required varies by the run-time option you choose:</w:t>
      </w:r>
    </w:p>
    <w:tbl>
      <w:tblPr>
        <w:tblW w:w="0" w:type="auto"/>
        <w:tblInd w:w="1912"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876"/>
        <w:gridCol w:w="2455"/>
      </w:tblGrid>
      <w:tr w:rsidR="00C616CA" w:rsidRPr="00C616CA" w:rsidTr="00C616CA">
        <w:trPr>
          <w:trHeight w:val="258"/>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C616CA" w:rsidRPr="00C616CA" w:rsidRDefault="00C616CA" w:rsidP="00C616CA">
            <w:pPr>
              <w:overflowPunct/>
              <w:autoSpaceDE/>
              <w:autoSpaceDN/>
              <w:adjustRightInd/>
              <w:spacing w:before="0" w:after="0" w:line="390" w:lineRule="atLeast"/>
              <w:rPr>
                <w:rFonts w:asciiTheme="minorHAnsi" w:hAnsiTheme="minorHAnsi"/>
                <w:b/>
                <w:bCs/>
                <w:color w:val="666666"/>
                <w:sz w:val="24"/>
                <w:szCs w:val="24"/>
              </w:rPr>
            </w:pPr>
            <w:r w:rsidRPr="00C616CA">
              <w:rPr>
                <w:rFonts w:asciiTheme="minorHAnsi" w:hAnsiTheme="minorHAnsi"/>
                <w:b/>
                <w:bCs/>
                <w:color w:val="666666"/>
                <w:sz w:val="24"/>
                <w:szCs w:val="24"/>
              </w:rPr>
              <w:t>CDH and Cloudera Manager Version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C616CA" w:rsidRPr="00C616CA" w:rsidRDefault="00C616CA" w:rsidP="00C616CA">
            <w:pPr>
              <w:overflowPunct/>
              <w:autoSpaceDE/>
              <w:autoSpaceDN/>
              <w:adjustRightInd/>
              <w:spacing w:before="0" w:after="0" w:line="390" w:lineRule="atLeast"/>
              <w:rPr>
                <w:rFonts w:asciiTheme="minorHAnsi" w:hAnsiTheme="minorHAnsi"/>
                <w:b/>
                <w:bCs/>
                <w:color w:val="666666"/>
                <w:sz w:val="24"/>
                <w:szCs w:val="24"/>
              </w:rPr>
            </w:pPr>
            <w:r w:rsidRPr="00C616CA">
              <w:rPr>
                <w:rFonts w:asciiTheme="minorHAnsi" w:hAnsiTheme="minorHAnsi"/>
                <w:b/>
                <w:bCs/>
                <w:color w:val="666666"/>
                <w:sz w:val="24"/>
                <w:szCs w:val="24"/>
              </w:rPr>
              <w:t>RAM Required by VM</w:t>
            </w:r>
          </w:p>
        </w:tc>
      </w:tr>
      <w:tr w:rsidR="00C616CA" w:rsidRPr="00C616CA" w:rsidTr="00C616CA">
        <w:trPr>
          <w:trHeight w:val="267"/>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C616CA" w:rsidRDefault="00C616CA" w:rsidP="00C616CA">
            <w:pPr>
              <w:overflowPunct/>
              <w:autoSpaceDE/>
              <w:autoSpaceDN/>
              <w:adjustRightInd/>
              <w:spacing w:before="0" w:after="0" w:line="390" w:lineRule="atLeast"/>
              <w:rPr>
                <w:rFonts w:asciiTheme="minorHAnsi" w:hAnsiTheme="minorHAnsi"/>
                <w:color w:val="666666"/>
                <w:sz w:val="24"/>
                <w:szCs w:val="24"/>
              </w:rPr>
            </w:pPr>
            <w:r w:rsidRPr="00C616CA">
              <w:rPr>
                <w:rFonts w:asciiTheme="minorHAnsi" w:hAnsiTheme="minorHAnsi"/>
                <w:color w:val="666666"/>
                <w:sz w:val="24"/>
                <w:szCs w:val="24"/>
              </w:rPr>
              <w:t>CDH 5 (default)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C616CA" w:rsidRDefault="00C616CA" w:rsidP="00C616CA">
            <w:pPr>
              <w:overflowPunct/>
              <w:autoSpaceDE/>
              <w:autoSpaceDN/>
              <w:adjustRightInd/>
              <w:spacing w:before="0" w:after="0" w:line="390" w:lineRule="atLeast"/>
              <w:rPr>
                <w:rFonts w:asciiTheme="minorHAnsi" w:hAnsiTheme="minorHAnsi"/>
                <w:color w:val="666666"/>
                <w:sz w:val="24"/>
                <w:szCs w:val="24"/>
              </w:rPr>
            </w:pPr>
            <w:r w:rsidRPr="00C616CA">
              <w:rPr>
                <w:rFonts w:asciiTheme="minorHAnsi" w:hAnsiTheme="minorHAnsi"/>
                <w:color w:val="666666"/>
                <w:sz w:val="24"/>
                <w:szCs w:val="24"/>
              </w:rPr>
              <w:t>4+ GiB*</w:t>
            </w:r>
          </w:p>
        </w:tc>
      </w:tr>
      <w:tr w:rsidR="00C616CA" w:rsidRPr="00C616CA" w:rsidTr="00C616CA">
        <w:trPr>
          <w:trHeight w:val="285"/>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C616CA" w:rsidRDefault="00C616CA" w:rsidP="00C616CA">
            <w:pPr>
              <w:overflowPunct/>
              <w:autoSpaceDE/>
              <w:autoSpaceDN/>
              <w:adjustRightInd/>
              <w:spacing w:before="0" w:after="0" w:line="390" w:lineRule="atLeast"/>
              <w:rPr>
                <w:rFonts w:asciiTheme="minorHAnsi" w:hAnsiTheme="minorHAnsi"/>
                <w:color w:val="666666"/>
                <w:sz w:val="24"/>
                <w:szCs w:val="24"/>
              </w:rPr>
            </w:pPr>
            <w:r w:rsidRPr="00C616CA">
              <w:rPr>
                <w:rFonts w:asciiTheme="minorHAnsi" w:hAnsiTheme="minorHAnsi"/>
                <w:color w:val="666666"/>
                <w:sz w:val="24"/>
                <w:szCs w:val="24"/>
              </w:rPr>
              <w:t>Cloudera Express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C616CA" w:rsidRDefault="00C616CA" w:rsidP="00C616CA">
            <w:pPr>
              <w:overflowPunct/>
              <w:autoSpaceDE/>
              <w:autoSpaceDN/>
              <w:adjustRightInd/>
              <w:spacing w:before="0" w:after="0" w:line="390" w:lineRule="atLeast"/>
              <w:rPr>
                <w:rFonts w:asciiTheme="minorHAnsi" w:hAnsiTheme="minorHAnsi"/>
                <w:color w:val="666666"/>
                <w:sz w:val="24"/>
                <w:szCs w:val="24"/>
              </w:rPr>
            </w:pPr>
            <w:r w:rsidRPr="00C616CA">
              <w:rPr>
                <w:rFonts w:asciiTheme="minorHAnsi" w:hAnsiTheme="minorHAnsi"/>
                <w:color w:val="666666"/>
                <w:sz w:val="24"/>
                <w:szCs w:val="24"/>
              </w:rPr>
              <w:t>8+ GiB*</w:t>
            </w:r>
          </w:p>
        </w:tc>
      </w:tr>
      <w:tr w:rsidR="00C616CA" w:rsidRPr="00C616CA" w:rsidTr="00C616CA">
        <w:trPr>
          <w:trHeight w:val="213"/>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C616CA" w:rsidRDefault="00C616CA" w:rsidP="00C616CA">
            <w:pPr>
              <w:overflowPunct/>
              <w:autoSpaceDE/>
              <w:autoSpaceDN/>
              <w:adjustRightInd/>
              <w:spacing w:before="0" w:after="0" w:line="390" w:lineRule="atLeast"/>
              <w:rPr>
                <w:rFonts w:asciiTheme="minorHAnsi" w:hAnsiTheme="minorHAnsi"/>
                <w:color w:val="666666"/>
                <w:sz w:val="24"/>
                <w:szCs w:val="24"/>
              </w:rPr>
            </w:pPr>
            <w:r w:rsidRPr="00C616CA">
              <w:rPr>
                <w:rFonts w:asciiTheme="minorHAnsi" w:hAnsiTheme="minorHAnsi"/>
                <w:color w:val="666666"/>
                <w:sz w:val="24"/>
                <w:szCs w:val="24"/>
              </w:rPr>
              <w:t>Cloudera Enterprise (trial)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C616CA" w:rsidRDefault="00C616CA" w:rsidP="00C616CA">
            <w:pPr>
              <w:overflowPunct/>
              <w:autoSpaceDE/>
              <w:autoSpaceDN/>
              <w:adjustRightInd/>
              <w:spacing w:before="0" w:after="0" w:line="390" w:lineRule="atLeast"/>
              <w:rPr>
                <w:rFonts w:asciiTheme="minorHAnsi" w:hAnsiTheme="minorHAnsi"/>
                <w:color w:val="666666"/>
                <w:sz w:val="24"/>
                <w:szCs w:val="24"/>
              </w:rPr>
            </w:pPr>
            <w:r w:rsidRPr="00C616CA">
              <w:rPr>
                <w:rFonts w:asciiTheme="minorHAnsi" w:hAnsiTheme="minorHAnsi"/>
                <w:color w:val="666666"/>
                <w:sz w:val="24"/>
                <w:szCs w:val="24"/>
              </w:rPr>
              <w:t>10+ GiB*</w:t>
            </w:r>
          </w:p>
        </w:tc>
      </w:tr>
    </w:tbl>
    <w:p w:rsidR="00335745" w:rsidRPr="00C616CA" w:rsidRDefault="00335745" w:rsidP="00335745">
      <w:pPr>
        <w:pStyle w:val="Body2"/>
        <w:rPr>
          <w:sz w:val="24"/>
          <w:szCs w:val="24"/>
        </w:rPr>
      </w:pPr>
    </w:p>
    <w:p w:rsidR="00335745" w:rsidRPr="00C616CA" w:rsidRDefault="00335745" w:rsidP="00444267">
      <w:pPr>
        <w:pStyle w:val="Body2"/>
        <w:ind w:left="450"/>
        <w:rPr>
          <w:sz w:val="24"/>
          <w:szCs w:val="24"/>
        </w:rPr>
      </w:pPr>
      <w:r w:rsidRPr="00C616CA">
        <w:rPr>
          <w:sz w:val="24"/>
          <w:szCs w:val="24"/>
        </w:rPr>
        <w:lastRenderedPageBreak/>
        <w:t>*Minimum recommended memory. If you are running workloads larger than the examples provided, consider allocating additional memory.</w:t>
      </w:r>
    </w:p>
    <w:p w:rsidR="007101E6" w:rsidRPr="00C616CA" w:rsidRDefault="00726D4B" w:rsidP="00444267">
      <w:pPr>
        <w:pStyle w:val="Heading2"/>
        <w:spacing w:line="360" w:lineRule="auto"/>
        <w:ind w:left="540"/>
        <w:rPr>
          <w:rFonts w:eastAsiaTheme="minorHAnsi"/>
          <w:sz w:val="24"/>
          <w:szCs w:val="24"/>
        </w:rPr>
      </w:pPr>
      <w:bookmarkStart w:id="9" w:name="_Toc452973608"/>
      <w:r w:rsidRPr="00C616CA">
        <w:rPr>
          <w:rFonts w:eastAsiaTheme="minorHAnsi"/>
          <w:sz w:val="24"/>
          <w:szCs w:val="24"/>
        </w:rPr>
        <w:t>Installing Software</w:t>
      </w:r>
      <w:bookmarkEnd w:id="9"/>
    </w:p>
    <w:p w:rsidR="00C00226" w:rsidRPr="00C616CA" w:rsidRDefault="00C00226" w:rsidP="002A4C32">
      <w:pPr>
        <w:pStyle w:val="Body2"/>
        <w:numPr>
          <w:ilvl w:val="0"/>
          <w:numId w:val="7"/>
        </w:numPr>
        <w:spacing w:line="360" w:lineRule="auto"/>
        <w:rPr>
          <w:rFonts w:eastAsiaTheme="minorHAnsi"/>
          <w:sz w:val="24"/>
          <w:szCs w:val="24"/>
        </w:rPr>
      </w:pPr>
      <w:r w:rsidRPr="00C616CA">
        <w:rPr>
          <w:rFonts w:eastAsiaTheme="minorHAnsi"/>
          <w:sz w:val="24"/>
          <w:szCs w:val="24"/>
        </w:rPr>
        <w:t>Download and install virtual box</w:t>
      </w:r>
    </w:p>
    <w:p w:rsidR="00C00226" w:rsidRPr="00C616CA" w:rsidRDefault="00C00226" w:rsidP="002A4C32">
      <w:pPr>
        <w:pStyle w:val="Body2"/>
        <w:numPr>
          <w:ilvl w:val="0"/>
          <w:numId w:val="7"/>
        </w:numPr>
        <w:spacing w:line="360" w:lineRule="auto"/>
        <w:rPr>
          <w:rFonts w:eastAsiaTheme="minorHAnsi"/>
          <w:sz w:val="24"/>
          <w:szCs w:val="24"/>
        </w:rPr>
      </w:pPr>
      <w:r w:rsidRPr="00C616CA">
        <w:rPr>
          <w:rFonts w:eastAsiaTheme="minorHAnsi"/>
          <w:sz w:val="24"/>
          <w:szCs w:val="24"/>
        </w:rPr>
        <w:t>Download cloudera virtual machine image for virtual box</w:t>
      </w:r>
      <w:r w:rsidR="00557B28" w:rsidRPr="00C616CA">
        <w:rPr>
          <w:rFonts w:eastAsiaTheme="minorHAnsi"/>
          <w:sz w:val="24"/>
          <w:szCs w:val="24"/>
        </w:rPr>
        <w:t xml:space="preserve"> from </w:t>
      </w:r>
      <w:hyperlink r:id="rId5" w:history="1">
        <w:r w:rsidR="00557B28" w:rsidRPr="00C616CA">
          <w:rPr>
            <w:rStyle w:val="Hyperlink"/>
            <w:rFonts w:asciiTheme="minorHAnsi" w:eastAsiaTheme="minorHAnsi" w:hAnsiTheme="minorHAnsi" w:cs="Times New Roman"/>
            <w:sz w:val="24"/>
            <w:szCs w:val="24"/>
          </w:rPr>
          <w:t>here</w:t>
        </w:r>
      </w:hyperlink>
      <w:r w:rsidR="00557B28" w:rsidRPr="00C616CA">
        <w:rPr>
          <w:rFonts w:eastAsiaTheme="minorHAnsi"/>
          <w:sz w:val="24"/>
          <w:szCs w:val="24"/>
        </w:rPr>
        <w:t xml:space="preserve"> </w:t>
      </w:r>
    </w:p>
    <w:p w:rsidR="00C00226" w:rsidRPr="00C616CA" w:rsidRDefault="00C00226" w:rsidP="002A4C32">
      <w:pPr>
        <w:pStyle w:val="Body2"/>
        <w:numPr>
          <w:ilvl w:val="0"/>
          <w:numId w:val="7"/>
        </w:numPr>
        <w:spacing w:line="360" w:lineRule="auto"/>
        <w:rPr>
          <w:rFonts w:eastAsiaTheme="minorHAnsi"/>
          <w:sz w:val="24"/>
          <w:szCs w:val="24"/>
        </w:rPr>
      </w:pPr>
      <w:r w:rsidRPr="00C616CA">
        <w:rPr>
          <w:rFonts w:eastAsiaTheme="minorHAnsi"/>
          <w:sz w:val="24"/>
          <w:szCs w:val="24"/>
        </w:rPr>
        <w:t>Unzip and import cloudera virtual machine image</w:t>
      </w:r>
    </w:p>
    <w:p w:rsidR="00C00226" w:rsidRPr="00C616CA" w:rsidRDefault="00C00226" w:rsidP="002A4C32">
      <w:pPr>
        <w:pStyle w:val="Body2"/>
        <w:numPr>
          <w:ilvl w:val="0"/>
          <w:numId w:val="7"/>
        </w:numPr>
        <w:spacing w:line="360" w:lineRule="auto"/>
        <w:rPr>
          <w:rFonts w:eastAsiaTheme="minorHAnsi"/>
          <w:sz w:val="24"/>
          <w:szCs w:val="24"/>
        </w:rPr>
      </w:pPr>
      <w:r w:rsidRPr="00C616CA">
        <w:rPr>
          <w:rFonts w:eastAsiaTheme="minorHAnsi"/>
          <w:sz w:val="24"/>
          <w:szCs w:val="24"/>
        </w:rPr>
        <w:t>Change the virtual machine setting</w:t>
      </w:r>
    </w:p>
    <w:p w:rsidR="00C00226" w:rsidRPr="00C616CA" w:rsidRDefault="00C00226" w:rsidP="002A4C32">
      <w:pPr>
        <w:pStyle w:val="Body2"/>
        <w:numPr>
          <w:ilvl w:val="1"/>
          <w:numId w:val="7"/>
        </w:numPr>
        <w:spacing w:line="360" w:lineRule="auto"/>
        <w:rPr>
          <w:rFonts w:eastAsiaTheme="minorHAnsi"/>
          <w:sz w:val="24"/>
          <w:szCs w:val="24"/>
        </w:rPr>
      </w:pPr>
      <w:r w:rsidRPr="00C616CA">
        <w:rPr>
          <w:rFonts w:eastAsiaTheme="minorHAnsi"/>
          <w:sz w:val="24"/>
          <w:szCs w:val="24"/>
        </w:rPr>
        <w:t>Increase RAM up to 5gb</w:t>
      </w:r>
    </w:p>
    <w:p w:rsidR="00C00226" w:rsidRPr="00C616CA" w:rsidRDefault="00C00226" w:rsidP="002A4C32">
      <w:pPr>
        <w:pStyle w:val="Body2"/>
        <w:numPr>
          <w:ilvl w:val="1"/>
          <w:numId w:val="7"/>
        </w:numPr>
        <w:spacing w:line="360" w:lineRule="auto"/>
        <w:rPr>
          <w:rFonts w:eastAsiaTheme="minorHAnsi"/>
          <w:sz w:val="24"/>
          <w:szCs w:val="24"/>
        </w:rPr>
      </w:pPr>
      <w:bookmarkStart w:id="10" w:name="_GoBack"/>
      <w:bookmarkEnd w:id="10"/>
      <w:r w:rsidRPr="00C616CA">
        <w:rPr>
          <w:rFonts w:eastAsiaTheme="minorHAnsi"/>
          <w:sz w:val="24"/>
          <w:szCs w:val="24"/>
        </w:rPr>
        <w:t>Set up a shared folder between host and guest machine (It does not work well in Virtual box. Therefore, I ended up enable drag and drop files between host and guest machines)</w:t>
      </w:r>
    </w:p>
    <w:p w:rsidR="007101E6" w:rsidRPr="00C616CA" w:rsidRDefault="008B0C8A" w:rsidP="002A4C32">
      <w:pPr>
        <w:pStyle w:val="Body2"/>
        <w:numPr>
          <w:ilvl w:val="0"/>
          <w:numId w:val="7"/>
        </w:numPr>
        <w:spacing w:line="360" w:lineRule="auto"/>
        <w:rPr>
          <w:rFonts w:eastAsiaTheme="minorHAnsi"/>
          <w:sz w:val="24"/>
          <w:szCs w:val="24"/>
        </w:rPr>
      </w:pPr>
      <w:r w:rsidRPr="00C616CA">
        <w:rPr>
          <w:rFonts w:eastAsiaTheme="minorHAnsi"/>
          <w:sz w:val="24"/>
          <w:szCs w:val="24"/>
        </w:rPr>
        <w:t>Test the WordC</w:t>
      </w:r>
      <w:r w:rsidR="00C00226" w:rsidRPr="00C616CA">
        <w:rPr>
          <w:rFonts w:eastAsiaTheme="minorHAnsi"/>
          <w:sz w:val="24"/>
          <w:szCs w:val="24"/>
        </w:rPr>
        <w:t xml:space="preserve">ount program. I follow step by step guide from </w:t>
      </w:r>
      <w:hyperlink r:id="rId6" w:history="1">
        <w:r w:rsidR="00C00226" w:rsidRPr="00C616CA">
          <w:rPr>
            <w:rStyle w:val="Hyperlink"/>
            <w:rFonts w:asciiTheme="minorHAnsi" w:eastAsiaTheme="minorHAnsi" w:hAnsiTheme="minorHAnsi" w:cs="Times New Roman"/>
            <w:sz w:val="24"/>
            <w:szCs w:val="24"/>
          </w:rPr>
          <w:t>h</w:t>
        </w:r>
        <w:r w:rsidR="00C00226" w:rsidRPr="00C616CA">
          <w:rPr>
            <w:rStyle w:val="Hyperlink"/>
            <w:rFonts w:asciiTheme="minorHAnsi" w:eastAsiaTheme="minorHAnsi" w:hAnsiTheme="minorHAnsi" w:cs="Times New Roman"/>
            <w:sz w:val="24"/>
            <w:szCs w:val="24"/>
          </w:rPr>
          <w:t>e</w:t>
        </w:r>
        <w:r w:rsidR="00C00226" w:rsidRPr="00C616CA">
          <w:rPr>
            <w:rStyle w:val="Hyperlink"/>
            <w:rFonts w:asciiTheme="minorHAnsi" w:eastAsiaTheme="minorHAnsi" w:hAnsiTheme="minorHAnsi" w:cs="Times New Roman"/>
            <w:sz w:val="24"/>
            <w:szCs w:val="24"/>
          </w:rPr>
          <w:t>re</w:t>
        </w:r>
      </w:hyperlink>
    </w:p>
    <w:p w:rsidR="007101E6" w:rsidRPr="00C616CA" w:rsidRDefault="00035BC2" w:rsidP="00420D53">
      <w:pPr>
        <w:pStyle w:val="Heading1"/>
        <w:spacing w:line="360" w:lineRule="auto"/>
        <w:rPr>
          <w:szCs w:val="24"/>
        </w:rPr>
      </w:pPr>
      <w:r w:rsidRPr="00C616CA">
        <w:rPr>
          <w:szCs w:val="24"/>
        </w:rPr>
        <w:t>Run example</w:t>
      </w:r>
    </w:p>
    <w:p w:rsidR="007101E6" w:rsidRPr="00C616CA" w:rsidRDefault="007101E6" w:rsidP="00420D53">
      <w:pPr>
        <w:pStyle w:val="Bullet2"/>
        <w:numPr>
          <w:ilvl w:val="0"/>
          <w:numId w:val="0"/>
        </w:numPr>
        <w:spacing w:line="360" w:lineRule="auto"/>
        <w:ind w:left="1559" w:hanging="425"/>
        <w:rPr>
          <w:rFonts w:asciiTheme="minorHAnsi" w:hAnsiTheme="minorHAnsi"/>
          <w:sz w:val="24"/>
          <w:szCs w:val="24"/>
        </w:rPr>
      </w:pPr>
    </w:p>
    <w:p w:rsidR="000F157F" w:rsidRPr="00C616CA" w:rsidRDefault="000F157F" w:rsidP="00420D53">
      <w:pPr>
        <w:pStyle w:val="Bullet2"/>
        <w:numPr>
          <w:ilvl w:val="0"/>
          <w:numId w:val="0"/>
        </w:numPr>
        <w:spacing w:line="360" w:lineRule="auto"/>
        <w:ind w:left="1559" w:hanging="425"/>
        <w:rPr>
          <w:rFonts w:asciiTheme="minorHAnsi" w:hAnsiTheme="minorHAnsi"/>
          <w:sz w:val="24"/>
          <w:szCs w:val="24"/>
        </w:rPr>
      </w:pPr>
    </w:p>
    <w:p w:rsidR="007101E6" w:rsidRPr="00C616CA" w:rsidRDefault="007101E6" w:rsidP="00420D53">
      <w:pPr>
        <w:pStyle w:val="Heading1"/>
        <w:spacing w:line="360" w:lineRule="auto"/>
        <w:rPr>
          <w:szCs w:val="24"/>
        </w:rPr>
      </w:pPr>
      <w:bookmarkStart w:id="11" w:name="_Toc452973614"/>
      <w:r w:rsidRPr="00C616CA">
        <w:rPr>
          <w:szCs w:val="24"/>
        </w:rPr>
        <w:t>Templates and References</w:t>
      </w:r>
      <w:bookmarkEnd w:id="11"/>
    </w:p>
    <w:p w:rsidR="007101E6" w:rsidRPr="00C616CA" w:rsidRDefault="007101E6" w:rsidP="00420D53">
      <w:pPr>
        <w:pStyle w:val="Bullet1"/>
        <w:spacing w:line="360" w:lineRule="auto"/>
        <w:rPr>
          <w:rFonts w:asciiTheme="minorHAnsi" w:hAnsiTheme="minorHAnsi"/>
          <w:sz w:val="24"/>
          <w:szCs w:val="24"/>
        </w:rPr>
      </w:pPr>
      <w:r w:rsidRPr="00C616CA">
        <w:rPr>
          <w:rFonts w:asciiTheme="minorHAnsi" w:hAnsiTheme="minorHAnsi"/>
          <w:sz w:val="24"/>
          <w:szCs w:val="24"/>
        </w:rPr>
        <w:t>https://hadoop.apache.org/docs/r1.2.1/single_node_setup.html</w:t>
      </w:r>
    </w:p>
    <w:p w:rsidR="007101E6" w:rsidRPr="00C616CA" w:rsidRDefault="0035234C" w:rsidP="00420D53">
      <w:pPr>
        <w:pStyle w:val="Bullet1"/>
        <w:spacing w:line="360" w:lineRule="auto"/>
        <w:rPr>
          <w:rFonts w:asciiTheme="minorHAnsi" w:hAnsiTheme="minorHAnsi"/>
          <w:sz w:val="24"/>
          <w:szCs w:val="24"/>
        </w:rPr>
      </w:pPr>
      <w:r w:rsidRPr="00C616CA">
        <w:rPr>
          <w:rFonts w:asciiTheme="minorHAnsi" w:hAnsiTheme="minorHAnsi"/>
          <w:sz w:val="24"/>
          <w:szCs w:val="24"/>
        </w:rPr>
        <w:t>http://www.cloudera.com/documentation/enterprise/5-3-x/topics/cdh_qs_yarn_pseudo.html</w:t>
      </w:r>
    </w:p>
    <w:p w:rsidR="0035234C" w:rsidRPr="00C616CA" w:rsidRDefault="0035234C" w:rsidP="0035234C">
      <w:pPr>
        <w:pStyle w:val="Bullet1"/>
        <w:spacing w:line="360" w:lineRule="auto"/>
        <w:rPr>
          <w:rFonts w:asciiTheme="minorHAnsi" w:hAnsiTheme="minorHAnsi"/>
          <w:sz w:val="24"/>
          <w:szCs w:val="24"/>
        </w:rPr>
      </w:pPr>
      <w:r w:rsidRPr="00C616CA">
        <w:rPr>
          <w:rFonts w:asciiTheme="minorHAnsi" w:hAnsiTheme="minorHAnsi"/>
          <w:sz w:val="24"/>
          <w:szCs w:val="24"/>
        </w:rPr>
        <w:t>http://www.cloudera.com/downloads/quickstart_vms/5-7.html</w:t>
      </w:r>
    </w:p>
    <w:sectPr w:rsidR="0035234C" w:rsidRPr="00C61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D480230"/>
    <w:lvl w:ilvl="0">
      <w:start w:val="1"/>
      <w:numFmt w:val="decimal"/>
      <w:pStyle w:val="Heading1"/>
      <w:lvlText w:val="%1."/>
      <w:lvlJc w:val="left"/>
      <w:pPr>
        <w:ind w:left="567" w:hanging="567"/>
      </w:pPr>
    </w:lvl>
    <w:lvl w:ilvl="1">
      <w:start w:val="1"/>
      <w:numFmt w:val="decimal"/>
      <w:pStyle w:val="Heading2"/>
      <w:lvlText w:val="%1.%2"/>
      <w:lvlJc w:val="left"/>
      <w:pPr>
        <w:ind w:left="1134" w:hanging="567"/>
      </w:pPr>
    </w:lvl>
    <w:lvl w:ilvl="2">
      <w:start w:val="1"/>
      <w:numFmt w:val="decimal"/>
      <w:pStyle w:val="Heading3"/>
      <w:lvlText w:val="%1.%2.%3"/>
      <w:lvlJc w:val="left"/>
      <w:pPr>
        <w:ind w:left="1701" w:hanging="567"/>
      </w:pPr>
    </w:lvl>
    <w:lvl w:ilvl="3">
      <w:start w:val="1"/>
      <w:numFmt w:val="decimal"/>
      <w:pStyle w:val="Heading4"/>
      <w:lvlText w:val="%1.%2.%3.%4"/>
      <w:lvlJc w:val="left"/>
      <w:pPr>
        <w:ind w:left="2268" w:hanging="567"/>
      </w:pPr>
    </w:lvl>
    <w:lvl w:ilvl="4">
      <w:start w:val="1"/>
      <w:numFmt w:val="decimal"/>
      <w:pStyle w:val="Heading5"/>
      <w:lvlText w:val="%1.%2.%3.%4.%5"/>
      <w:lvlJc w:val="left"/>
      <w:pPr>
        <w:tabs>
          <w:tab w:val="num" w:pos="2880"/>
        </w:tabs>
        <w:ind w:left="2835" w:hanging="567"/>
      </w:pPr>
    </w:lvl>
    <w:lvl w:ilvl="5">
      <w:numFmt w:val="none"/>
      <w:lvlText w:val=""/>
      <w:lvlJc w:val="left"/>
      <w:pPr>
        <w:ind w:left="3402" w:hanging="567"/>
      </w:pPr>
    </w:lvl>
    <w:lvl w:ilvl="6">
      <w:numFmt w:val="none"/>
      <w:lvlText w:val=""/>
      <w:lvlJc w:val="left"/>
      <w:pPr>
        <w:ind w:left="3969" w:hanging="567"/>
      </w:pPr>
    </w:lvl>
    <w:lvl w:ilvl="7">
      <w:numFmt w:val="none"/>
      <w:lvlText w:val=""/>
      <w:lvlJc w:val="left"/>
      <w:pPr>
        <w:ind w:left="4536" w:hanging="567"/>
      </w:pPr>
    </w:lvl>
    <w:lvl w:ilvl="8">
      <w:numFmt w:val="none"/>
      <w:lvlText w:val=""/>
      <w:lvlJc w:val="left"/>
      <w:pPr>
        <w:ind w:left="5103" w:hanging="567"/>
      </w:pPr>
    </w:lvl>
  </w:abstractNum>
  <w:abstractNum w:abstractNumId="1" w15:restartNumberingAfterBreak="0">
    <w:nsid w:val="FFFFFFFE"/>
    <w:multiLevelType w:val="singleLevel"/>
    <w:tmpl w:val="1256C930"/>
    <w:lvl w:ilvl="0">
      <w:numFmt w:val="bullet"/>
      <w:pStyle w:val="Tablebullet"/>
      <w:lvlText w:val="*"/>
      <w:lvlJc w:val="left"/>
      <w:pPr>
        <w:ind w:left="0" w:firstLine="0"/>
      </w:pPr>
    </w:lvl>
  </w:abstractNum>
  <w:abstractNum w:abstractNumId="2" w15:restartNumberingAfterBreak="0">
    <w:nsid w:val="2E8C63E0"/>
    <w:multiLevelType w:val="hybridMultilevel"/>
    <w:tmpl w:val="A28C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F4DA3"/>
    <w:multiLevelType w:val="multilevel"/>
    <w:tmpl w:val="2EC6BFC4"/>
    <w:lvl w:ilvl="0">
      <w:start w:val="1"/>
      <w:numFmt w:val="bullet"/>
      <w:pStyle w:val="Bullet2"/>
      <w:lvlText w:val=""/>
      <w:lvlJc w:val="left"/>
      <w:pPr>
        <w:ind w:left="1559" w:hanging="425"/>
      </w:pPr>
      <w:rPr>
        <w:rFonts w:ascii="Symbol" w:hAnsi="Symbol"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69EC3F0B"/>
    <w:multiLevelType w:val="hybridMultilevel"/>
    <w:tmpl w:val="80863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A2A27"/>
    <w:multiLevelType w:val="hybridMultilevel"/>
    <w:tmpl w:val="824E5EC0"/>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7AB65F2C"/>
    <w:multiLevelType w:val="multilevel"/>
    <w:tmpl w:val="85F225E4"/>
    <w:lvl w:ilvl="0">
      <w:start w:val="1"/>
      <w:numFmt w:val="bullet"/>
      <w:pStyle w:val="Bullet1"/>
      <w:lvlText w:val=""/>
      <w:lvlJc w:val="left"/>
      <w:pPr>
        <w:ind w:left="992" w:hanging="425"/>
      </w:pPr>
      <w:rPr>
        <w:rFonts w:ascii="Symbol" w:hAnsi="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1"/>
    <w:lvlOverride w:ilvl="0">
      <w:lvl w:ilvl="0">
        <w:numFmt w:val="bullet"/>
        <w:pStyle w:val="Tablebullet"/>
        <w:lvlText w:val=""/>
        <w:legacy w:legacy="1" w:legacySpace="0" w:legacyIndent="360"/>
        <w:lvlJc w:val="left"/>
        <w:pPr>
          <w:ind w:left="360" w:hanging="360"/>
        </w:pPr>
        <w:rPr>
          <w:rFonts w:ascii="Symbol" w:hAnsi="Symbol" w:hint="default"/>
        </w:rPr>
      </w:lvl>
    </w:lvlOverride>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E6"/>
    <w:rsid w:val="00022F0A"/>
    <w:rsid w:val="00035BC2"/>
    <w:rsid w:val="000F157F"/>
    <w:rsid w:val="00134006"/>
    <w:rsid w:val="00194CD3"/>
    <w:rsid w:val="002A4C32"/>
    <w:rsid w:val="002F142F"/>
    <w:rsid w:val="003134B7"/>
    <w:rsid w:val="00331BA5"/>
    <w:rsid w:val="00335745"/>
    <w:rsid w:val="0035234C"/>
    <w:rsid w:val="003B7801"/>
    <w:rsid w:val="00420D53"/>
    <w:rsid w:val="00444267"/>
    <w:rsid w:val="00545410"/>
    <w:rsid w:val="00557B28"/>
    <w:rsid w:val="005A32A6"/>
    <w:rsid w:val="005E2851"/>
    <w:rsid w:val="005E4708"/>
    <w:rsid w:val="007101E6"/>
    <w:rsid w:val="007212BA"/>
    <w:rsid w:val="00726D4B"/>
    <w:rsid w:val="007D42E8"/>
    <w:rsid w:val="008B0C8A"/>
    <w:rsid w:val="008F2735"/>
    <w:rsid w:val="00C00226"/>
    <w:rsid w:val="00C616CA"/>
    <w:rsid w:val="00D80EF9"/>
    <w:rsid w:val="00E2382A"/>
    <w:rsid w:val="00E2449D"/>
    <w:rsid w:val="00EF17E5"/>
    <w:rsid w:val="00FC62B9"/>
    <w:rsid w:val="00FF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6DF64-C7A7-4D24-B818-D9B4294D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1E6"/>
    <w:pPr>
      <w:overflowPunct w:val="0"/>
      <w:autoSpaceDE w:val="0"/>
      <w:autoSpaceDN w:val="0"/>
      <w:adjustRightInd w:val="0"/>
      <w:spacing w:before="120" w:after="120" w:line="240" w:lineRule="auto"/>
    </w:pPr>
    <w:rPr>
      <w:rFonts w:ascii="Arial" w:eastAsia="Times New Roman" w:hAnsi="Arial" w:cs="Times New Roman"/>
      <w:sz w:val="20"/>
      <w:szCs w:val="20"/>
    </w:rPr>
  </w:style>
  <w:style w:type="paragraph" w:styleId="Heading1">
    <w:name w:val="heading 1"/>
    <w:basedOn w:val="Normal"/>
    <w:next w:val="Body1"/>
    <w:link w:val="Heading1Char"/>
    <w:qFormat/>
    <w:rsid w:val="007101E6"/>
    <w:pPr>
      <w:numPr>
        <w:numId w:val="1"/>
      </w:numPr>
      <w:shd w:val="clear" w:color="auto" w:fill="27AAE1"/>
      <w:suppressAutoHyphens/>
      <w:outlineLvl w:val="0"/>
    </w:pPr>
    <w:rPr>
      <w:rFonts w:asciiTheme="minorHAnsi" w:hAnsiTheme="minorHAnsi"/>
      <w:b/>
      <w:color w:val="FFFFFF" w:themeColor="background1"/>
      <w:sz w:val="24"/>
    </w:rPr>
  </w:style>
  <w:style w:type="paragraph" w:styleId="Heading2">
    <w:name w:val="heading 2"/>
    <w:basedOn w:val="Normal"/>
    <w:next w:val="Body2"/>
    <w:link w:val="Heading2Char"/>
    <w:unhideWhenUsed/>
    <w:qFormat/>
    <w:rsid w:val="007101E6"/>
    <w:pPr>
      <w:numPr>
        <w:ilvl w:val="1"/>
        <w:numId w:val="1"/>
      </w:numPr>
      <w:suppressAutoHyphens/>
      <w:outlineLvl w:val="1"/>
    </w:pPr>
    <w:rPr>
      <w:rFonts w:asciiTheme="minorHAnsi" w:hAnsiTheme="minorHAnsi"/>
      <w:b/>
      <w:sz w:val="22"/>
    </w:rPr>
  </w:style>
  <w:style w:type="paragraph" w:styleId="Heading3">
    <w:name w:val="heading 3"/>
    <w:basedOn w:val="Normal"/>
    <w:next w:val="Normal"/>
    <w:link w:val="Heading3Char"/>
    <w:semiHidden/>
    <w:unhideWhenUsed/>
    <w:qFormat/>
    <w:rsid w:val="007101E6"/>
    <w:pPr>
      <w:numPr>
        <w:ilvl w:val="2"/>
        <w:numId w:val="1"/>
      </w:numPr>
      <w:suppressAutoHyphens/>
      <w:outlineLvl w:val="2"/>
    </w:pPr>
    <w:rPr>
      <w:rFonts w:asciiTheme="minorHAnsi" w:hAnsiTheme="minorHAnsi"/>
      <w:sz w:val="22"/>
    </w:rPr>
  </w:style>
  <w:style w:type="paragraph" w:styleId="Heading4">
    <w:name w:val="heading 4"/>
    <w:basedOn w:val="Normal"/>
    <w:next w:val="Normal"/>
    <w:link w:val="Heading4Char"/>
    <w:semiHidden/>
    <w:unhideWhenUsed/>
    <w:qFormat/>
    <w:rsid w:val="007101E6"/>
    <w:pPr>
      <w:keepNext/>
      <w:keepLines/>
      <w:numPr>
        <w:ilvl w:val="3"/>
        <w:numId w:val="1"/>
      </w:numPr>
      <w:outlineLvl w:val="3"/>
    </w:pPr>
    <w:rPr>
      <w:rFonts w:eastAsiaTheme="majorEastAsia" w:cstheme="majorBidi"/>
      <w:bCs/>
      <w:iCs/>
    </w:rPr>
  </w:style>
  <w:style w:type="paragraph" w:styleId="Heading5">
    <w:name w:val="heading 5"/>
    <w:basedOn w:val="Normal"/>
    <w:next w:val="Normal"/>
    <w:link w:val="Heading5Char"/>
    <w:semiHidden/>
    <w:unhideWhenUsed/>
    <w:qFormat/>
    <w:rsid w:val="007101E6"/>
    <w:pPr>
      <w:keepNext/>
      <w:keepLines/>
      <w:numPr>
        <w:ilvl w:val="4"/>
        <w:numId w:val="1"/>
      </w:numP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1E6"/>
    <w:rPr>
      <w:rFonts w:eastAsia="Times New Roman" w:cs="Times New Roman"/>
      <w:b/>
      <w:color w:val="FFFFFF" w:themeColor="background1"/>
      <w:sz w:val="24"/>
      <w:szCs w:val="20"/>
      <w:shd w:val="clear" w:color="auto" w:fill="27AAE1"/>
    </w:rPr>
  </w:style>
  <w:style w:type="character" w:customStyle="1" w:styleId="Heading2Char">
    <w:name w:val="Heading 2 Char"/>
    <w:basedOn w:val="DefaultParagraphFont"/>
    <w:link w:val="Heading2"/>
    <w:rsid w:val="007101E6"/>
    <w:rPr>
      <w:rFonts w:eastAsia="Times New Roman" w:cs="Times New Roman"/>
      <w:b/>
      <w:szCs w:val="20"/>
    </w:rPr>
  </w:style>
  <w:style w:type="character" w:customStyle="1" w:styleId="Heading3Char">
    <w:name w:val="Heading 3 Char"/>
    <w:basedOn w:val="DefaultParagraphFont"/>
    <w:link w:val="Heading3"/>
    <w:semiHidden/>
    <w:rsid w:val="007101E6"/>
    <w:rPr>
      <w:rFonts w:eastAsia="Times New Roman" w:cs="Times New Roman"/>
      <w:szCs w:val="20"/>
    </w:rPr>
  </w:style>
  <w:style w:type="character" w:customStyle="1" w:styleId="Heading4Char">
    <w:name w:val="Heading 4 Char"/>
    <w:basedOn w:val="DefaultParagraphFont"/>
    <w:link w:val="Heading4"/>
    <w:semiHidden/>
    <w:rsid w:val="007101E6"/>
    <w:rPr>
      <w:rFonts w:ascii="Arial" w:eastAsiaTheme="majorEastAsia" w:hAnsi="Arial" w:cstheme="majorBidi"/>
      <w:bCs/>
      <w:iCs/>
      <w:sz w:val="20"/>
      <w:szCs w:val="20"/>
    </w:rPr>
  </w:style>
  <w:style w:type="character" w:customStyle="1" w:styleId="Heading5Char">
    <w:name w:val="Heading 5 Char"/>
    <w:basedOn w:val="DefaultParagraphFont"/>
    <w:link w:val="Heading5"/>
    <w:semiHidden/>
    <w:rsid w:val="007101E6"/>
    <w:rPr>
      <w:rFonts w:ascii="Arial" w:eastAsiaTheme="majorEastAsia" w:hAnsi="Arial" w:cstheme="majorBidi"/>
      <w:sz w:val="20"/>
      <w:szCs w:val="20"/>
    </w:rPr>
  </w:style>
  <w:style w:type="character" w:styleId="Hyperlink">
    <w:name w:val="Hyperlink"/>
    <w:basedOn w:val="DefaultParagraphFont"/>
    <w:uiPriority w:val="99"/>
    <w:unhideWhenUsed/>
    <w:rsid w:val="007101E6"/>
    <w:rPr>
      <w:rFonts w:ascii="Arial" w:hAnsi="Arial" w:cs="Arial" w:hint="default"/>
      <w:color w:val="0000FF"/>
      <w:u w:val="single"/>
    </w:rPr>
  </w:style>
  <w:style w:type="paragraph" w:customStyle="1" w:styleId="Body1">
    <w:name w:val="Body 1"/>
    <w:basedOn w:val="Normal"/>
    <w:rsid w:val="007101E6"/>
    <w:pPr>
      <w:widowControl w:val="0"/>
      <w:suppressAutoHyphens/>
      <w:ind w:left="567"/>
    </w:pPr>
    <w:rPr>
      <w:rFonts w:asciiTheme="minorHAnsi" w:hAnsiTheme="minorHAnsi"/>
      <w:sz w:val="22"/>
    </w:rPr>
  </w:style>
  <w:style w:type="paragraph" w:customStyle="1" w:styleId="Body2">
    <w:name w:val="Body 2"/>
    <w:basedOn w:val="Body1"/>
    <w:qFormat/>
    <w:rsid w:val="007101E6"/>
    <w:pPr>
      <w:ind w:left="1134"/>
    </w:pPr>
  </w:style>
  <w:style w:type="paragraph" w:styleId="TOC1">
    <w:name w:val="toc 1"/>
    <w:basedOn w:val="Normal"/>
    <w:next w:val="Normal"/>
    <w:autoRedefine/>
    <w:uiPriority w:val="39"/>
    <w:unhideWhenUsed/>
    <w:qFormat/>
    <w:rsid w:val="007101E6"/>
    <w:pPr>
      <w:tabs>
        <w:tab w:val="left" w:pos="432"/>
        <w:tab w:val="right" w:leader="dot" w:pos="9360"/>
      </w:tabs>
      <w:overflowPunct/>
      <w:autoSpaceDE/>
      <w:autoSpaceDN/>
      <w:adjustRightInd/>
      <w:spacing w:before="0"/>
    </w:pPr>
  </w:style>
  <w:style w:type="paragraph" w:styleId="TOC2">
    <w:name w:val="toc 2"/>
    <w:basedOn w:val="Normal"/>
    <w:next w:val="Normal"/>
    <w:autoRedefine/>
    <w:uiPriority w:val="39"/>
    <w:unhideWhenUsed/>
    <w:qFormat/>
    <w:rsid w:val="007101E6"/>
    <w:pPr>
      <w:tabs>
        <w:tab w:val="left" w:pos="1008"/>
        <w:tab w:val="right" w:leader="dot" w:pos="9360"/>
      </w:tabs>
      <w:overflowPunct/>
      <w:autoSpaceDE/>
      <w:autoSpaceDN/>
      <w:adjustRightInd/>
      <w:spacing w:before="0"/>
      <w:ind w:left="220"/>
    </w:pPr>
    <w:rPr>
      <w:rFonts w:cs="Arial"/>
      <w:noProof/>
    </w:rPr>
  </w:style>
  <w:style w:type="paragraph" w:styleId="TOC3">
    <w:name w:val="toc 3"/>
    <w:basedOn w:val="Normal"/>
    <w:next w:val="Normal"/>
    <w:autoRedefine/>
    <w:uiPriority w:val="39"/>
    <w:unhideWhenUsed/>
    <w:rsid w:val="007101E6"/>
    <w:pPr>
      <w:tabs>
        <w:tab w:val="left" w:pos="1320"/>
        <w:tab w:val="right" w:leader="dot" w:pos="9360"/>
      </w:tabs>
      <w:overflowPunct/>
      <w:autoSpaceDE/>
      <w:autoSpaceDN/>
      <w:adjustRightInd/>
      <w:spacing w:before="0"/>
      <w:ind w:left="440"/>
    </w:pPr>
  </w:style>
  <w:style w:type="character" w:customStyle="1" w:styleId="Bullet2Char">
    <w:name w:val="Bullet 2 Char"/>
    <w:basedOn w:val="DefaultParagraphFont"/>
    <w:link w:val="Bullet2"/>
    <w:locked/>
    <w:rsid w:val="007101E6"/>
    <w:rPr>
      <w:rFonts w:ascii="Times New Roman" w:eastAsia="Times New Roman" w:hAnsi="Times New Roman" w:cs="Times New Roman"/>
      <w:szCs w:val="20"/>
    </w:rPr>
  </w:style>
  <w:style w:type="paragraph" w:customStyle="1" w:styleId="Bullet2">
    <w:name w:val="Bullet 2"/>
    <w:basedOn w:val="Normal"/>
    <w:link w:val="Bullet2Char"/>
    <w:qFormat/>
    <w:rsid w:val="007101E6"/>
    <w:pPr>
      <w:widowControl w:val="0"/>
      <w:numPr>
        <w:numId w:val="2"/>
      </w:numPr>
      <w:suppressAutoHyphens/>
    </w:pPr>
    <w:rPr>
      <w:rFonts w:ascii="Times New Roman" w:hAnsi="Times New Roman"/>
      <w:sz w:val="22"/>
    </w:rPr>
  </w:style>
  <w:style w:type="paragraph" w:customStyle="1" w:styleId="Bullet1">
    <w:name w:val="Bullet 1"/>
    <w:basedOn w:val="Normal"/>
    <w:qFormat/>
    <w:rsid w:val="007101E6"/>
    <w:pPr>
      <w:numPr>
        <w:numId w:val="3"/>
      </w:numPr>
    </w:pPr>
    <w:rPr>
      <w:rFonts w:ascii="Calibri" w:hAnsi="Calibri"/>
      <w:sz w:val="22"/>
    </w:rPr>
  </w:style>
  <w:style w:type="paragraph" w:customStyle="1" w:styleId="Title-Section">
    <w:name w:val="Title - Section"/>
    <w:autoRedefine/>
    <w:rsid w:val="007101E6"/>
    <w:pPr>
      <w:spacing w:before="240" w:after="240" w:line="240" w:lineRule="auto"/>
      <w:contextualSpacing/>
      <w:jc w:val="center"/>
    </w:pPr>
    <w:rPr>
      <w:rFonts w:eastAsia="Times New Roman" w:cs="Arial"/>
      <w:b/>
      <w:color w:val="27AAE1"/>
      <w:sz w:val="28"/>
      <w:szCs w:val="28"/>
    </w:rPr>
  </w:style>
  <w:style w:type="paragraph" w:customStyle="1" w:styleId="Tableheading">
    <w:name w:val="Table heading"/>
    <w:basedOn w:val="Normal"/>
    <w:qFormat/>
    <w:rsid w:val="007101E6"/>
    <w:pPr>
      <w:widowControl w:val="0"/>
      <w:suppressAutoHyphens/>
      <w:spacing w:before="60" w:after="60"/>
      <w:jc w:val="center"/>
    </w:pPr>
    <w:rPr>
      <w:b/>
    </w:rPr>
  </w:style>
  <w:style w:type="paragraph" w:customStyle="1" w:styleId="Tablebody">
    <w:name w:val="Table body"/>
    <w:basedOn w:val="Normal"/>
    <w:qFormat/>
    <w:rsid w:val="007101E6"/>
    <w:pPr>
      <w:widowControl w:val="0"/>
      <w:suppressAutoHyphens/>
      <w:spacing w:before="60" w:after="60"/>
    </w:pPr>
    <w:rPr>
      <w:rFonts w:asciiTheme="minorHAnsi" w:hAnsiTheme="minorHAnsi"/>
      <w:sz w:val="22"/>
    </w:rPr>
  </w:style>
  <w:style w:type="paragraph" w:customStyle="1" w:styleId="Tablebullet">
    <w:name w:val="Table bullet"/>
    <w:basedOn w:val="Normal"/>
    <w:qFormat/>
    <w:rsid w:val="007101E6"/>
    <w:pPr>
      <w:widowControl w:val="0"/>
      <w:numPr>
        <w:numId w:val="4"/>
      </w:numPr>
      <w:suppressAutoHyphens/>
      <w:spacing w:before="60" w:after="60"/>
    </w:pPr>
  </w:style>
  <w:style w:type="table" w:styleId="TableGrid">
    <w:name w:val="Table Grid"/>
    <w:basedOn w:val="TableNormal"/>
    <w:uiPriority w:val="59"/>
    <w:rsid w:val="007101E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2382A"/>
    <w:rPr>
      <w:color w:val="954F72" w:themeColor="followedHyperlink"/>
      <w:u w:val="single"/>
    </w:rPr>
  </w:style>
  <w:style w:type="paragraph" w:styleId="TableofFigures">
    <w:name w:val="table of figures"/>
    <w:basedOn w:val="Normal"/>
    <w:next w:val="Normal"/>
    <w:uiPriority w:val="99"/>
    <w:semiHidden/>
    <w:unhideWhenUsed/>
    <w:rsid w:val="007212BA"/>
    <w:pPr>
      <w:spacing w:after="0"/>
    </w:pPr>
  </w:style>
  <w:style w:type="paragraph" w:styleId="TOAHeading">
    <w:name w:val="toa heading"/>
    <w:basedOn w:val="Normal"/>
    <w:next w:val="Normal"/>
    <w:uiPriority w:val="99"/>
    <w:semiHidden/>
    <w:unhideWhenUsed/>
    <w:rsid w:val="007212B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990631">
      <w:bodyDiv w:val="1"/>
      <w:marLeft w:val="0"/>
      <w:marRight w:val="0"/>
      <w:marTop w:val="0"/>
      <w:marBottom w:val="0"/>
      <w:divBdr>
        <w:top w:val="none" w:sz="0" w:space="0" w:color="auto"/>
        <w:left w:val="none" w:sz="0" w:space="0" w:color="auto"/>
        <w:bottom w:val="none" w:sz="0" w:space="0" w:color="auto"/>
        <w:right w:val="none" w:sz="0" w:space="0" w:color="auto"/>
      </w:divBdr>
    </w:div>
    <w:div w:id="821430907">
      <w:bodyDiv w:val="1"/>
      <w:marLeft w:val="0"/>
      <w:marRight w:val="0"/>
      <w:marTop w:val="0"/>
      <w:marBottom w:val="0"/>
      <w:divBdr>
        <w:top w:val="none" w:sz="0" w:space="0" w:color="auto"/>
        <w:left w:val="none" w:sz="0" w:space="0" w:color="auto"/>
        <w:bottom w:val="none" w:sz="0" w:space="0" w:color="auto"/>
        <w:right w:val="none" w:sz="0" w:space="0" w:color="auto"/>
      </w:divBdr>
    </w:div>
    <w:div w:id="1332950651">
      <w:bodyDiv w:val="1"/>
      <w:marLeft w:val="0"/>
      <w:marRight w:val="0"/>
      <w:marTop w:val="0"/>
      <w:marBottom w:val="0"/>
      <w:divBdr>
        <w:top w:val="none" w:sz="0" w:space="0" w:color="auto"/>
        <w:left w:val="none" w:sz="0" w:space="0" w:color="auto"/>
        <w:bottom w:val="none" w:sz="0" w:space="0" w:color="auto"/>
        <w:right w:val="none" w:sz="0" w:space="0" w:color="auto"/>
      </w:divBdr>
    </w:div>
    <w:div w:id="16196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udera.com/documentation/other/tutorial/CDH5/Hadoop-Tutorial/ht_wordcount1.html" TargetMode="External"/><Relationship Id="rId5" Type="http://schemas.openxmlformats.org/officeDocument/2006/relationships/hyperlink" Target="http://www.cloudera.com/downloads/quickstart_vms/5-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Huynh</dc:creator>
  <cp:keywords/>
  <dc:description/>
  <cp:lastModifiedBy>Long Huynh</cp:lastModifiedBy>
  <cp:revision>32</cp:revision>
  <dcterms:created xsi:type="dcterms:W3CDTF">2016-06-06T15:15:00Z</dcterms:created>
  <dcterms:modified xsi:type="dcterms:W3CDTF">2016-06-06T16:10:00Z</dcterms:modified>
</cp:coreProperties>
</file>