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421" w:rsidRDefault="003F5798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F5798">
        <w:rPr>
          <w:rFonts w:ascii="Times New Roman" w:hAnsi="Times New Roman" w:cs="Times New Roman"/>
          <w:b/>
          <w:sz w:val="44"/>
          <w:szCs w:val="44"/>
          <w:u w:val="single"/>
        </w:rPr>
        <w:t>Dynamic Programing</w:t>
      </w:r>
    </w:p>
    <w:p w:rsidR="003F5798" w:rsidRDefault="003F5798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bookmarkStart w:id="0" w:name="_GoBack"/>
    </w:p>
    <w:bookmarkEnd w:id="0"/>
    <w:p w:rsidR="003F5798" w:rsidRDefault="00DF77D7" w:rsidP="003F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Lý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thuyết</w:t>
      </w:r>
      <w:proofErr w:type="spellEnd"/>
    </w:p>
    <w:p w:rsidR="00DF77D7" w:rsidRPr="00DF77D7" w:rsidRDefault="00DF77D7" w:rsidP="00DF77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DF77D7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Pr="00DF77D7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DF77D7">
        <w:rPr>
          <w:rFonts w:ascii="Times New Roman" w:hAnsi="Times New Roman" w:cs="Times New Roman"/>
          <w:sz w:val="28"/>
          <w:szCs w:val="28"/>
        </w:rPr>
        <w:t>:</w:t>
      </w:r>
    </w:p>
    <w:p w:rsidR="00DF77D7" w:rsidRDefault="00DF77D7" w:rsidP="00DF7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77D7" w:rsidRDefault="00DF77D7" w:rsidP="00DF7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(dynamic programing)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(overlapping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(optimal substructure).</w:t>
      </w:r>
    </w:p>
    <w:p w:rsidR="00DF77D7" w:rsidRDefault="00DF77D7" w:rsidP="00DF7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Richard Bellman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1953.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IEEE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77D7" w:rsidRDefault="00DF77D7" w:rsidP="00DF77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77D7" w:rsidRPr="00DF77D7" w:rsidRDefault="00DF77D7" w:rsidP="00DF77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F77D7" w:rsidRDefault="00DF77D7" w:rsidP="00DF7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QHĐ (Recurrence relation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F77D7" w:rsidRDefault="00DF77D7" w:rsidP="00DF7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QHĐ (Initial conditions)</w:t>
      </w:r>
    </w:p>
    <w:p w:rsidR="00DF77D7" w:rsidRDefault="00DF77D7" w:rsidP="00DF7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(Result table)</w:t>
      </w:r>
    </w:p>
    <w:p w:rsidR="00DF77D7" w:rsidRDefault="00DF77D7" w:rsidP="00DF7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(Optimal solution)</w:t>
      </w:r>
    </w:p>
    <w:p w:rsidR="00DF77D7" w:rsidRDefault="00DF77D7" w:rsidP="00DF7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(Back-trace to indicate the solution)</w:t>
      </w:r>
    </w:p>
    <w:p w:rsidR="00DF77D7" w:rsidRDefault="00DF77D7" w:rsidP="00DF77D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F77D7" w:rsidRPr="00DF77D7" w:rsidRDefault="00DF77D7" w:rsidP="00DF77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F77D7" w:rsidRDefault="00DF77D7" w:rsidP="00DF77D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F77D7" w:rsidRDefault="00E757E2" w:rsidP="00DF77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:rsidR="00E757E2" w:rsidRDefault="00E757E2" w:rsidP="00E757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QHĐ</w:t>
      </w:r>
    </w:p>
    <w:p w:rsidR="00E757E2" w:rsidRDefault="00E757E2" w:rsidP="00E757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</w:p>
    <w:p w:rsidR="00E757E2" w:rsidRDefault="00E757E2" w:rsidP="00E757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QHĐ</w:t>
      </w:r>
    </w:p>
    <w:p w:rsidR="00E757E2" w:rsidRDefault="00E757E2" w:rsidP="00E757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:rsidR="00E757E2" w:rsidRDefault="00E757E2" w:rsidP="00E757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:rsidR="00E757E2" w:rsidRDefault="00E757E2" w:rsidP="00E757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:rsidR="00E757E2" w:rsidRDefault="00E757E2" w:rsidP="00E757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:rsidR="00E757E2" w:rsidRDefault="00E757E2" w:rsidP="00E75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Lập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trình</w:t>
      </w:r>
      <w:proofErr w:type="spellEnd"/>
    </w:p>
    <w:p w:rsidR="00E757E2" w:rsidRPr="00E757E2" w:rsidRDefault="00E757E2" w:rsidP="002A6731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Đặt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toán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thiết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kế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phân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tích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triển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khai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thuật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toán</w:t>
      </w:r>
      <w:proofErr w:type="spellEnd"/>
    </w:p>
    <w:sectPr w:rsidR="00E757E2" w:rsidRPr="00E757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75A" w:rsidRDefault="00F7375A" w:rsidP="002A6731">
      <w:pPr>
        <w:spacing w:after="0" w:line="240" w:lineRule="auto"/>
      </w:pPr>
      <w:r>
        <w:separator/>
      </w:r>
    </w:p>
  </w:endnote>
  <w:endnote w:type="continuationSeparator" w:id="0">
    <w:p w:rsidR="00F7375A" w:rsidRDefault="00F7375A" w:rsidP="002A6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75A" w:rsidRDefault="00F7375A" w:rsidP="002A6731">
      <w:pPr>
        <w:spacing w:after="0" w:line="240" w:lineRule="auto"/>
      </w:pPr>
      <w:r>
        <w:separator/>
      </w:r>
    </w:p>
  </w:footnote>
  <w:footnote w:type="continuationSeparator" w:id="0">
    <w:p w:rsidR="00F7375A" w:rsidRDefault="00F7375A" w:rsidP="002A6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731" w:rsidRPr="002A6731" w:rsidRDefault="002A6731">
    <w:pPr>
      <w:pStyle w:val="Header"/>
      <w:rPr>
        <w:rFonts w:ascii="Times New Roman" w:hAnsi="Times New Roman" w:cs="Times New Roman"/>
      </w:rPr>
    </w:pPr>
    <w:r>
      <w:tab/>
    </w:r>
    <w:r>
      <w:tab/>
    </w:r>
    <w:proofErr w:type="spellStart"/>
    <w:r>
      <w:rPr>
        <w:rFonts w:ascii="Times New Roman" w:hAnsi="Times New Roman" w:cs="Times New Roman"/>
      </w:rPr>
      <w:t>Hà</w:t>
    </w:r>
    <w:proofErr w:type="spellEnd"/>
    <w:r>
      <w:rPr>
        <w:rFonts w:ascii="Times New Roman" w:hAnsi="Times New Roman" w:cs="Times New Roman"/>
      </w:rPr>
      <w:t xml:space="preserve"> Vũ Long - 18001154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660E"/>
    <w:multiLevelType w:val="hybridMultilevel"/>
    <w:tmpl w:val="B11C12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422D"/>
    <w:multiLevelType w:val="hybridMultilevel"/>
    <w:tmpl w:val="08E80184"/>
    <w:lvl w:ilvl="0" w:tplc="E36C4944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457BE9"/>
    <w:multiLevelType w:val="hybridMultilevel"/>
    <w:tmpl w:val="CE042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0F015C"/>
    <w:multiLevelType w:val="hybridMultilevel"/>
    <w:tmpl w:val="796A4224"/>
    <w:lvl w:ilvl="0" w:tplc="BE869E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D295E"/>
    <w:multiLevelType w:val="hybridMultilevel"/>
    <w:tmpl w:val="5136019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BB6554C"/>
    <w:multiLevelType w:val="hybridMultilevel"/>
    <w:tmpl w:val="19400A48"/>
    <w:lvl w:ilvl="0" w:tplc="38465C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0A5000"/>
    <w:multiLevelType w:val="hybridMultilevel"/>
    <w:tmpl w:val="6386A65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4B15D0A"/>
    <w:multiLevelType w:val="hybridMultilevel"/>
    <w:tmpl w:val="541C4FAE"/>
    <w:lvl w:ilvl="0" w:tplc="C4CC38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7845D9"/>
    <w:multiLevelType w:val="hybridMultilevel"/>
    <w:tmpl w:val="05D62B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16"/>
    <w:rsid w:val="00067816"/>
    <w:rsid w:val="002A6731"/>
    <w:rsid w:val="003F5798"/>
    <w:rsid w:val="00DF77D7"/>
    <w:rsid w:val="00E757E2"/>
    <w:rsid w:val="00ED4421"/>
    <w:rsid w:val="00F7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00CE"/>
  <w15:chartTrackingRefBased/>
  <w15:docId w15:val="{E8B73168-AAA7-4CCE-8C90-650BA558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31"/>
  </w:style>
  <w:style w:type="paragraph" w:styleId="Footer">
    <w:name w:val="footer"/>
    <w:basedOn w:val="Normal"/>
    <w:link w:val="FooterChar"/>
    <w:uiPriority w:val="99"/>
    <w:unhideWhenUsed/>
    <w:rsid w:val="002A6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Long</dc:creator>
  <cp:keywords/>
  <dc:description/>
  <cp:lastModifiedBy>Vũ Long</cp:lastModifiedBy>
  <cp:revision>6</cp:revision>
  <dcterms:created xsi:type="dcterms:W3CDTF">2021-05-26T13:15:00Z</dcterms:created>
  <dcterms:modified xsi:type="dcterms:W3CDTF">2021-05-26T13:29:00Z</dcterms:modified>
</cp:coreProperties>
</file>