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fill="1e40af"/>
          </w:tcPr>
          <w:p>
            <w:pPr>
              <w:jc w:val="center"/>
            </w:pPr>
            <w:r>
              <w:rPr>
                <w:sz w:val="8"/>
              </w:rPr>
              <w:t xml:space="preserve"> </w:t>
            </w:r>
          </w:p>
        </w:tc>
      </w:tr>
    </w:tbl>
    <w:p>
      <w:pPr>
        <w:spacing w:before="800"/>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440000" cy="1440000"/>
                    </a:xfrm>
                    <a:prstGeom prst="rect"/>
                  </pic:spPr>
                </pic:pic>
              </a:graphicData>
            </a:graphic>
          </wp:inline>
        </w:drawing>
      </w:r>
    </w:p>
    <w:p>
      <w:pPr>
        <w:spacing w:before="400" w:after="80"/>
        <w:jc w:val="center"/>
      </w:pPr>
      <w:r>
        <w:rPr>
          <w:rFonts w:ascii="Arial" w:hAnsi="Arial"/>
          <w:b/>
          <w:color w:val="1E40AF"/>
          <w:sz w:val="26"/>
        </w:rPr>
        <w:t>CÔNG TY TNHH VẬN CHUYỂN QUỐC TẾ VIỆT NAM</w:t>
      </w:r>
    </w:p>
    <w:tbl>
      <w:tblPr>
        <w:tblW w:type="auto" w:w="0"/>
        <w:jc w:val="center"/>
        <w:tblLook w:firstColumn="1" w:firstRow="1" w:lastColumn="0" w:lastRow="0" w:noHBand="0" w:noVBand="1" w:val="04A0"/>
      </w:tblPr>
      <w:tblGrid>
        <w:gridCol w:w="9638"/>
      </w:tblGrid>
      <w:tr>
        <w:tc>
          <w:tcPr>
            <w:tcW w:type="dxa" w:w="9638"/>
            <w:shd w:fill="f59e0b"/>
          </w:tcPr>
          <w:p>
            <w:r>
              <w:rPr>
                <w:sz w:val="4"/>
              </w:rPr>
              <w:t xml:space="preserve"> </w:t>
            </w:r>
          </w:p>
        </w:tc>
      </w:tr>
    </w:tbl>
    <w:p>
      <w:pPr>
        <w:spacing w:before="0" w:after="0"/>
      </w:pPr>
      <w:r>
        <w:rPr>
          <w:rFonts w:ascii="Arial" w:hAnsi="Arial"/>
          <w:b w:val="0"/>
          <w:sz w:val="12"/>
        </w:rPr>
      </w:r>
    </w:p>
    <w:p>
      <w:pPr>
        <w:spacing w:before="600" w:after="80"/>
        <w:jc w:val="center"/>
      </w:pPr>
      <w:r>
        <w:rPr>
          <w:rFonts w:ascii="Arial" w:hAnsi="Arial"/>
          <w:b/>
          <w:color w:val="1E40AF"/>
          <w:sz w:val="64"/>
        </w:rPr>
        <w:t>CATALOGUE SẢN PHẨM</w:t>
      </w:r>
    </w:p>
    <w:p>
      <w:pPr>
        <w:spacing w:before="160" w:after="80"/>
        <w:jc w:val="center"/>
      </w:pPr>
      <w:r>
        <w:rPr>
          <w:rFonts w:ascii="Arial" w:hAnsi="Arial"/>
          <w:b/>
          <w:color w:val="059669"/>
          <w:sz w:val="56"/>
        </w:rPr>
        <w:t>BÊ TÔNG VẢI CUỘN</w:t>
      </w:r>
    </w:p>
    <w:p>
      <w:pPr>
        <w:spacing w:before="200" w:after="80"/>
        <w:jc w:val="center"/>
      </w:pPr>
      <w:r>
        <w:rPr>
          <w:rFonts w:ascii="Arial" w:hAnsi="Arial"/>
          <w:b w:val="0"/>
          <w:color w:val="6B7280"/>
          <w:sz w:val="24"/>
        </w:rPr>
        <w:t>GEOSYNTHETIC CEMENTITIOUS COMPOSITE MAT (GCCM)</w:t>
      </w:r>
    </w:p>
    <w:p>
      <w:pPr>
        <w:spacing w:before="400" w:after="80"/>
        <w:jc w:val="center"/>
      </w:pPr>
      <w:r>
        <w:rPr>
          <w:rFonts w:ascii="Arial" w:hAnsi="Arial"/>
          <w:b w:val="0"/>
          <w:color w:val="E5E7EB"/>
          <w:sz w:val="28"/>
        </w:rPr>
        <w:t>━━━━━━━━━━━━━━━━━━━━━━━━</w:t>
      </w:r>
    </w:p>
    <w:p>
      <w:pPr>
        <w:spacing w:before="80" w:after="40"/>
        <w:jc w:val="center"/>
      </w:pPr>
      <w:r>
        <w:rPr>
          <w:rFonts w:ascii="Arial" w:hAnsi="Arial"/>
          <w:b w:val="0"/>
          <w:color w:val="F59E0B"/>
          <w:sz w:val="20"/>
        </w:rPr>
        <w:t xml:space="preserve">●  </w:t>
      </w:r>
      <w:r>
        <w:rPr>
          <w:rFonts w:ascii="Arial" w:hAnsi="Arial"/>
          <w:b/>
          <w:color w:val="374151"/>
          <w:sz w:val="22"/>
        </w:rPr>
        <w:t xml:space="preserve">Tốc độ lắp đặt: </w:t>
      </w:r>
      <w:r>
        <w:rPr>
          <w:rFonts w:ascii="Arial" w:hAnsi="Arial"/>
          <w:b w:val="0"/>
          <w:color w:val="059669"/>
          <w:sz w:val="22"/>
        </w:rPr>
        <w:t>200m²/giờ</w:t>
      </w:r>
    </w:p>
    <w:p>
      <w:pPr>
        <w:spacing w:before="80" w:after="40"/>
        <w:jc w:val="center"/>
      </w:pPr>
      <w:r>
        <w:rPr>
          <w:rFonts w:ascii="Arial" w:hAnsi="Arial"/>
          <w:b w:val="0"/>
          <w:color w:val="F59E0B"/>
          <w:sz w:val="20"/>
        </w:rPr>
        <w:t xml:space="preserve">●  </w:t>
      </w:r>
      <w:r>
        <w:rPr>
          <w:rFonts w:ascii="Arial" w:hAnsi="Arial"/>
          <w:b/>
          <w:color w:val="374151"/>
          <w:sz w:val="22"/>
        </w:rPr>
        <w:t xml:space="preserve">Tuổi thọ công trình: </w:t>
      </w:r>
      <w:r>
        <w:rPr>
          <w:rFonts w:ascii="Arial" w:hAnsi="Arial"/>
          <w:b w:val="0"/>
          <w:color w:val="059669"/>
          <w:sz w:val="22"/>
        </w:rPr>
        <w:t>Lên đến 120 năm</w:t>
      </w:r>
    </w:p>
    <w:p>
      <w:pPr>
        <w:spacing w:before="80" w:after="40"/>
        <w:jc w:val="center"/>
      </w:pPr>
      <w:r>
        <w:rPr>
          <w:rFonts w:ascii="Arial" w:hAnsi="Arial"/>
          <w:b w:val="0"/>
          <w:color w:val="F59E0B"/>
          <w:sz w:val="20"/>
        </w:rPr>
        <w:t xml:space="preserve">●  </w:t>
      </w:r>
      <w:r>
        <w:rPr>
          <w:rFonts w:ascii="Arial" w:hAnsi="Arial"/>
          <w:b/>
          <w:color w:val="374151"/>
          <w:sz w:val="22"/>
        </w:rPr>
        <w:t xml:space="preserve">Tiêu chuẩn quốc tế: </w:t>
      </w:r>
      <w:r>
        <w:rPr>
          <w:rFonts w:ascii="Arial" w:hAnsi="Arial"/>
          <w:b w:val="0"/>
          <w:color w:val="059669"/>
          <w:sz w:val="22"/>
        </w:rPr>
        <w:t>ASTM D8364</w:t>
      </w:r>
    </w:p>
    <w:p>
      <w:pPr>
        <w:spacing w:before="80" w:after="40"/>
        <w:jc w:val="center"/>
      </w:pPr>
      <w:r>
        <w:rPr>
          <w:rFonts w:ascii="Arial" w:hAnsi="Arial"/>
          <w:b w:val="0"/>
          <w:color w:val="F59E0B"/>
          <w:sz w:val="20"/>
        </w:rPr>
        <w:t xml:space="preserve">●  </w:t>
      </w:r>
      <w:r>
        <w:rPr>
          <w:rFonts w:ascii="Arial" w:hAnsi="Arial"/>
          <w:b/>
          <w:color w:val="374151"/>
          <w:sz w:val="22"/>
        </w:rPr>
        <w:t xml:space="preserve">Tiết kiệm chi phí: </w:t>
      </w:r>
      <w:r>
        <w:rPr>
          <w:rFonts w:ascii="Arial" w:hAnsi="Arial"/>
          <w:b w:val="0"/>
          <w:color w:val="059669"/>
          <w:sz w:val="22"/>
        </w:rPr>
        <w:t>40-50% so với truyền thống</w:t>
      </w:r>
    </w:p>
    <w:p>
      <w:pPr>
        <w:spacing w:before="600" w:after="80"/>
      </w:pPr>
      <w:r>
        <w:rPr>
          <w:rFonts w:ascii="Arial" w:hAnsi="Arial"/>
          <w:b w:val="0"/>
          <w:sz w:val="12"/>
        </w:rPr>
      </w:r>
    </w:p>
    <w:tbl>
      <w:tblPr>
        <w:tblW w:type="auto" w:w="0"/>
        <w:jc w:val="center"/>
        <w:tblLook w:firstColumn="1" w:firstRow="1" w:lastColumn="0" w:lastRow="0" w:noHBand="0" w:noVBand="1" w:val="04A0"/>
      </w:tblPr>
      <w:tblGrid>
        <w:gridCol w:w="9638"/>
      </w:tblGrid>
      <w:tr>
        <w:tc>
          <w:tcPr>
            <w:tcW w:type="dxa" w:w="9638"/>
            <w:shd w:fill="f0f4ff"/>
          </w:tcPr>
          <w:p/>
          <w:p>
            <w:pPr>
              <w:spacing w:before="160" w:after="80"/>
              <w:jc w:val="center"/>
            </w:pPr>
            <w:r>
              <w:rPr>
                <w:rFonts w:ascii="Arial" w:hAnsi="Arial"/>
                <w:b/>
                <w:color w:val="1E40AF"/>
                <w:sz w:val="22"/>
              </w:rPr>
              <w:t>Hotline: 0919 335 088  |  Email: betongvaicuon@gmail.com</w:t>
            </w:r>
          </w:p>
          <w:p>
            <w:pPr>
              <w:spacing w:before="0" w:after="160"/>
              <w:jc w:val="center"/>
            </w:pPr>
            <w:r>
              <w:rPr>
                <w:rFonts w:ascii="Arial" w:hAnsi="Arial"/>
                <w:b w:val="0"/>
                <w:color w:val="6B7280"/>
                <w:sz w:val="20"/>
              </w:rPr>
              <w:t>Văn phòng: BT T02 - L07, Sol Lake Villa, Hà Đông, Hà Nội</w:t>
            </w:r>
          </w:p>
        </w:tc>
      </w:tr>
    </w:tbl>
    <w:tbl>
      <w:tblPr>
        <w:tblW w:type="auto" w:w="0"/>
        <w:jc w:val="center"/>
        <w:tblLook w:firstColumn="1" w:firstRow="1" w:lastColumn="0" w:lastRow="0" w:noHBand="0" w:noVBand="1" w:val="04A0"/>
      </w:tblPr>
      <w:tblGrid>
        <w:gridCol w:w="9638"/>
      </w:tblGrid>
      <w:tr>
        <w:tc>
          <w:tcPr>
            <w:tcW w:type="dxa" w:w="9638"/>
            <w:shd w:fill="059669"/>
          </w:tcPr>
          <w:p>
            <w:r>
              <w:rPr>
                <w:sz w:val="8"/>
              </w:rPr>
              <w:t xml:space="preserve"> </w:t>
            </w:r>
          </w:p>
        </w:tc>
      </w:tr>
    </w:tbl>
    <w:p>
      <w:r>
        <w:br w:type="page"/>
      </w:r>
    </w:p>
    <w:tbl>
      <w:tblPr>
        <w:tblW w:type="auto" w:w="0"/>
        <w:jc w:val="center"/>
        <w:tblLook w:firstColumn="1" w:firstRow="1" w:lastColumn="0" w:lastRow="0" w:noHBand="0" w:noVBand="1" w:val="04A0"/>
      </w:tblPr>
      <w:tblGrid>
        <w:gridCol w:w="4819"/>
        <w:gridCol w:w="4819"/>
      </w:tblGrid>
      <w:tr>
        <w:tc>
          <w:tcPr>
            <w:tcW w:type="dxa" w:w="4819"/>
            <w:shd w:fill="1e40af"/>
          </w:tcPr>
          <w:p>
            <w:r>
              <w:rPr>
                <w:rFonts w:ascii="Arial" w:hAnsi="Arial"/>
                <w:b/>
                <w:color w:val="FFFFFF"/>
                <w:sz w:val="18"/>
              </w:rPr>
              <w:t xml:space="preserve">  BÊ TÔNG VẢI CUỘN</w:t>
            </w:r>
          </w:p>
        </w:tc>
        <w:tc>
          <w:tcPr>
            <w:tcW w:type="dxa" w:w="4819"/>
            <w:shd w:fill="1e40af"/>
          </w:tcPr>
          <w:p>
            <w:pPr>
              <w:jc w:val="right"/>
            </w:pPr>
            <w:r>
              <w:rPr>
                <w:rFonts w:ascii="Arial" w:hAnsi="Arial"/>
                <w:color w:val="C8D2F0"/>
                <w:sz w:val="18"/>
              </w:rPr>
              <w:t xml:space="preserve">CATALOGUE SẢN PHẨM  </w:t>
            </w:r>
          </w:p>
        </w:tc>
      </w:tr>
    </w:tbl>
    <w:p>
      <w:pPr>
        <w:spacing w:before="400" w:after="80"/>
        <w:jc w:val="center"/>
      </w:pPr>
      <w:r>
        <w:rPr>
          <w:rFonts w:ascii="Arial" w:hAnsi="Arial"/>
          <w:b/>
          <w:color w:val="1E40AF"/>
          <w:sz w:val="40"/>
        </w:rPr>
        <w:t>GIỚI THIỆU SẢN PHẨM</w:t>
      </w:r>
    </w:p>
    <w:tbl>
      <w:tblPr>
        <w:tblW w:type="auto" w:w="0"/>
        <w:jc w:val="center"/>
        <w:tblLook w:firstColumn="1" w:firstRow="1" w:lastColumn="0" w:lastRow="0" w:noHBand="0" w:noVBand="1" w:val="04A0"/>
      </w:tblPr>
      <w:tblGrid>
        <w:gridCol w:w="9638"/>
      </w:tblGrid>
      <w:tr>
        <w:tc>
          <w:tcPr>
            <w:tcW w:type="dxa" w:w="9638"/>
            <w:shd w:fill="f59e0b"/>
          </w:tcPr>
          <w:p>
            <w:r>
              <w:rPr>
                <w:sz w:val="2"/>
              </w:rPr>
              <w:t xml:space="preserve"> </w:t>
            </w:r>
          </w:p>
        </w:tc>
      </w:tr>
    </w:tbl>
    <w:p>
      <w:pPr>
        <w:spacing w:before="0" w:after="80"/>
      </w:pPr>
      <w:r>
        <w:rPr>
          <w:rFonts w:ascii="Arial" w:hAnsi="Arial"/>
          <w:b w:val="0"/>
          <w:sz w:val="8"/>
        </w:rPr>
      </w:r>
    </w:p>
    <w:p>
      <w:pPr>
        <w:spacing w:before="160" w:after="80"/>
        <w:jc w:val="center"/>
      </w:pPr>
      <w:r>
        <w:rPr>
          <w:rFonts w:ascii="Arial" w:hAnsi="Arial"/>
          <w:b w:val="0"/>
          <w:color w:val="4B5563"/>
          <w:sz w:val="22"/>
        </w:rPr>
        <w:t>Bê tông vải cuộn (GCCM - Geosynthetic Cementitious Composite Mat) là vật liệu xây dựng thế hệ mới, kết hợp giữa vải địa kỹ thuật và xi măng khô trộn sẵn. Khi được phun nước, vật liệu sẽ hydrat hóa và đông cứng tạo thành lớp bê tông bền vững, chống thấm tuyệt đối.</w:t>
      </w:r>
    </w:p>
    <w:p>
      <w:pPr>
        <w:spacing w:before="0" w:after="80"/>
      </w:pPr>
      <w:r>
        <w:rPr>
          <w:rFonts w:ascii="Arial" w:hAnsi="Arial"/>
          <w:b w:val="0"/>
          <w:sz w:val="16"/>
        </w:rPr>
      </w:r>
    </w:p>
    <w:p>
      <w:pPr>
        <w:spacing w:before="200" w:after="200"/>
      </w:pPr>
      <w:r>
        <w:rPr>
          <w:rFonts w:ascii="Arial" w:hAnsi="Arial"/>
          <w:b/>
          <w:color w:val="1E40AF"/>
          <w:sz w:val="32"/>
        </w:rPr>
        <w:t>ĐIỂM NỔI BẬT</w:t>
      </w:r>
    </w:p>
    <w:tbl>
      <w:tblPr>
        <w:tblW w:type="auto" w:w="0"/>
        <w:jc w:val="center"/>
        <w:tblLook w:firstColumn="1" w:firstRow="1" w:lastColumn="0" w:lastRow="0" w:noHBand="0" w:noVBand="1" w:val="04A0"/>
      </w:tblPr>
      <w:tblGrid>
        <w:gridCol w:w="4819"/>
        <w:gridCol w:w="4819"/>
      </w:tblGrid>
      <w:tr>
        <w:tc>
          <w:tcPr>
            <w:tcW w:type="dxa" w:w="4819"/>
            <w:shd w:fill="f8fafc"/>
            <w:tcBorders>
              <w:top w:val="single" w:sz="4" w:space="0" w:color="e5e7eb"/>
              <w:bottom w:val="single" w:sz="4" w:space="0" w:color="e5e7eb"/>
              <w:left w:val="single" w:sz="4" w:space="0" w:color="e5e7eb"/>
              <w:right w:val="single" w:sz="4" w:space="0" w:color="e5e7eb"/>
            </w:tcBorders>
          </w:tcPr>
          <w:p>
            <w:pPr>
              <w:spacing w:before="160" w:after="40"/>
            </w:pPr>
            <w:r>
              <w:rPr>
                <w:rFonts w:ascii="Arial" w:hAnsi="Arial"/>
                <w:b/>
                <w:color w:val="1E40AF"/>
                <w:sz w:val="20"/>
              </w:rPr>
              <w:t>⚡ THI CÔNG NHANH CHÓNG</w:t>
            </w:r>
          </w:p>
          <w:p>
            <w:pPr>
              <w:spacing w:before="40" w:after="160"/>
            </w:pPr>
            <w:r>
              <w:rPr>
                <w:rFonts w:ascii="Arial" w:hAnsi="Arial"/>
                <w:color w:val="6B7280"/>
                <w:sz w:val="18"/>
              </w:rPr>
              <w:t>Tốc độ lắp đặt 200m²/giờ, nhanh gấp 10 lần bê tông thông thường. Tiết kiệm thời gian và nhân công đáng kể.</w:t>
            </w:r>
          </w:p>
        </w:tc>
        <w:tc>
          <w:tcPr>
            <w:tcW w:type="dxa" w:w="4819"/>
            <w:shd w:fill="f8fafc"/>
            <w:tcBorders>
              <w:top w:val="single" w:sz="4" w:space="0" w:color="e5e7eb"/>
              <w:bottom w:val="single" w:sz="4" w:space="0" w:color="e5e7eb"/>
              <w:left w:val="single" w:sz="4" w:space="0" w:color="e5e7eb"/>
              <w:right w:val="single" w:sz="4" w:space="0" w:color="e5e7eb"/>
            </w:tcBorders>
          </w:tcPr>
          <w:p>
            <w:pPr>
              <w:spacing w:before="160" w:after="40"/>
            </w:pPr>
            <w:r>
              <w:rPr>
                <w:rFonts w:ascii="Arial" w:hAnsi="Arial"/>
                <w:b/>
                <w:color w:val="1E40AF"/>
                <w:sz w:val="20"/>
              </w:rPr>
              <w:t>💪 ĐỘ BỀN VƯỢT TRỘI</w:t>
            </w:r>
          </w:p>
          <w:p>
            <w:pPr>
              <w:spacing w:before="40" w:after="160"/>
            </w:pPr>
            <w:r>
              <w:rPr>
                <w:rFonts w:ascii="Arial" w:hAnsi="Arial"/>
                <w:color w:val="6B7280"/>
                <w:sz w:val="18"/>
              </w:rPr>
              <w:t>Cường độ chịu nén tương đương MAC 600, tuổi thọ lên đến 120 năm theo chứng nhận BBA của Anh Quốc.</w:t>
            </w:r>
          </w:p>
        </w:tc>
      </w:tr>
      <w:tr>
        <w:tc>
          <w:tcPr>
            <w:tcW w:type="dxa" w:w="4819"/>
            <w:shd w:fill="f8fafc"/>
            <w:tcBorders>
              <w:top w:val="single" w:sz="4" w:space="0" w:color="e5e7eb"/>
              <w:bottom w:val="single" w:sz="4" w:space="0" w:color="e5e7eb"/>
              <w:left w:val="single" w:sz="4" w:space="0" w:color="e5e7eb"/>
              <w:right w:val="single" w:sz="4" w:space="0" w:color="e5e7eb"/>
            </w:tcBorders>
          </w:tcPr>
          <w:p>
            <w:pPr>
              <w:spacing w:before="160" w:after="40"/>
            </w:pPr>
            <w:r>
              <w:rPr>
                <w:rFonts w:ascii="Arial" w:hAnsi="Arial"/>
                <w:b/>
                <w:color w:val="1E40AF"/>
                <w:sz w:val="20"/>
              </w:rPr>
              <w:t>💧 CHỐNG THẤM TUYỆT ĐỐI</w:t>
            </w:r>
          </w:p>
          <w:p>
            <w:pPr>
              <w:spacing w:before="40" w:after="160"/>
            </w:pPr>
            <w:r>
              <w:rPr>
                <w:rFonts w:ascii="Arial" w:hAnsi="Arial"/>
                <w:color w:val="6B7280"/>
                <w:sz w:val="18"/>
              </w:rPr>
              <w:t>Lớp nền PVC/LLDPE đảm bảo khả năng chống thấm hoàn hảo, ngăn ngừa xói mòn hiệu quả.</w:t>
            </w:r>
          </w:p>
        </w:tc>
        <w:tc>
          <w:tcPr>
            <w:tcW w:type="dxa" w:w="4819"/>
            <w:shd w:fill="f8fafc"/>
            <w:tcBorders>
              <w:top w:val="single" w:sz="4" w:space="0" w:color="e5e7eb"/>
              <w:bottom w:val="single" w:sz="4" w:space="0" w:color="e5e7eb"/>
              <w:left w:val="single" w:sz="4" w:space="0" w:color="e5e7eb"/>
              <w:right w:val="single" w:sz="4" w:space="0" w:color="e5e7eb"/>
            </w:tcBorders>
          </w:tcPr>
          <w:p>
            <w:pPr>
              <w:spacing w:before="160" w:after="40"/>
            </w:pPr>
            <w:r>
              <w:rPr>
                <w:rFonts w:ascii="Arial" w:hAnsi="Arial"/>
                <w:b/>
                <w:color w:val="1E40AF"/>
                <w:sz w:val="20"/>
              </w:rPr>
              <w:t>🎯 LINH HOẠT CAO</w:t>
            </w:r>
          </w:p>
          <w:p>
            <w:pPr>
              <w:spacing w:before="40" w:after="160"/>
            </w:pPr>
            <w:r>
              <w:rPr>
                <w:rFonts w:ascii="Arial" w:hAnsi="Arial"/>
                <w:color w:val="6B7280"/>
                <w:sz w:val="18"/>
              </w:rPr>
              <w:t>Dễ dàng cắt, uốn theo địa hình. Phù hợp với mọi loại công trình từ đơn giản đến phức tạp.</w:t>
            </w:r>
          </w:p>
        </w:tc>
      </w:tr>
      <w:tr>
        <w:tc>
          <w:tcPr>
            <w:tcW w:type="dxa" w:w="4819"/>
            <w:shd w:fill="f8fafc"/>
            <w:tcBorders>
              <w:top w:val="single" w:sz="4" w:space="0" w:color="e5e7eb"/>
              <w:bottom w:val="single" w:sz="4" w:space="0" w:color="e5e7eb"/>
              <w:left w:val="single" w:sz="4" w:space="0" w:color="e5e7eb"/>
              <w:right w:val="single" w:sz="4" w:space="0" w:color="e5e7eb"/>
            </w:tcBorders>
          </w:tcPr>
          <w:p>
            <w:pPr>
              <w:spacing w:before="160" w:after="40"/>
            </w:pPr>
            <w:r>
              <w:rPr>
                <w:rFonts w:ascii="Arial" w:hAnsi="Arial"/>
                <w:b/>
                <w:color w:val="1E40AF"/>
                <w:sz w:val="20"/>
              </w:rPr>
              <w:t>🌱 THÂN THIỆN MÔI TRƯỜNG</w:t>
            </w:r>
          </w:p>
          <w:p>
            <w:pPr>
              <w:spacing w:before="40" w:after="160"/>
            </w:pPr>
            <w:r>
              <w:rPr>
                <w:rFonts w:ascii="Arial" w:hAnsi="Arial"/>
                <w:color w:val="6B7280"/>
                <w:sz w:val="18"/>
              </w:rPr>
              <w:t>Không cần trạm trộn, giảm phát thải CO₂. Chỉ cần phun nước để kích hoạt quá trình đông kết.</w:t>
            </w:r>
          </w:p>
        </w:tc>
        <w:tc>
          <w:tcPr>
            <w:tcW w:type="dxa" w:w="4819"/>
            <w:shd w:fill="f8fafc"/>
            <w:tcBorders>
              <w:top w:val="single" w:sz="4" w:space="0" w:color="e5e7eb"/>
              <w:bottom w:val="single" w:sz="4" w:space="0" w:color="e5e7eb"/>
              <w:left w:val="single" w:sz="4" w:space="0" w:color="e5e7eb"/>
              <w:right w:val="single" w:sz="4" w:space="0" w:color="e5e7eb"/>
            </w:tcBorders>
          </w:tcPr>
          <w:p>
            <w:pPr>
              <w:spacing w:before="160" w:after="40"/>
            </w:pPr>
            <w:r>
              <w:rPr>
                <w:rFonts w:ascii="Arial" w:hAnsi="Arial"/>
                <w:b/>
                <w:color w:val="1E40AF"/>
                <w:sz w:val="20"/>
              </w:rPr>
              <w:t>💰 TIẾT KIỆM CHI PHÍ</w:t>
            </w:r>
          </w:p>
          <w:p>
            <w:pPr>
              <w:spacing w:before="40" w:after="160"/>
            </w:pPr>
            <w:r>
              <w:rPr>
                <w:rFonts w:ascii="Arial" w:hAnsi="Arial"/>
                <w:color w:val="6B7280"/>
                <w:sz w:val="18"/>
              </w:rPr>
              <w:t>Giảm 40-50% chi phí so với phương pháp truyền thống nhờ thi công nhanh và ít tốn nhân công.</w:t>
            </w:r>
          </w:p>
        </w:tc>
      </w:tr>
    </w:tbl>
    <w:p>
      <w:pPr>
        <w:spacing w:before="0" w:after="80"/>
      </w:pPr>
      <w:r>
        <w:rPr>
          <w:rFonts w:ascii="Arial" w:hAnsi="Arial"/>
          <w:b w:val="0"/>
          <w:sz w:val="16"/>
        </w:rPr>
      </w:r>
    </w:p>
    <w:p>
      <w:pPr>
        <w:spacing w:before="200" w:after="160"/>
      </w:pPr>
      <w:r>
        <w:rPr>
          <w:rFonts w:ascii="Arial" w:hAnsi="Arial"/>
          <w:b/>
          <w:color w:val="1E40AF"/>
          <w:sz w:val="32"/>
        </w:rPr>
        <w:t>ỨNG DỤNG ĐA DẠNG</w:t>
      </w:r>
    </w:p>
    <w:p>
      <w:pPr>
        <w:spacing w:before="40" w:after="40"/>
        <w:ind w:left="567"/>
      </w:pPr>
      <w:r>
        <w:rPr>
          <w:rFonts w:ascii="Arial" w:hAnsi="Arial"/>
          <w:b/>
          <w:color w:val="059669"/>
          <w:sz w:val="22"/>
        </w:rPr>
        <w:t xml:space="preserve">✓  </w:t>
      </w:r>
      <w:r>
        <w:rPr>
          <w:rFonts w:ascii="Arial" w:hAnsi="Arial"/>
          <w:b/>
          <w:color w:val="374151"/>
          <w:sz w:val="20"/>
        </w:rPr>
        <w:t>Lót kênh mương thủy lợi</w:t>
      </w:r>
      <w:r>
        <w:rPr>
          <w:rFonts w:ascii="Arial" w:hAnsi="Arial"/>
          <w:color w:val="6B7280"/>
          <w:sz w:val="20"/>
        </w:rPr>
        <w:t xml:space="preserve"> - Thay thế bê tông truyền thống</w:t>
      </w:r>
    </w:p>
    <w:p>
      <w:pPr>
        <w:spacing w:before="40" w:after="40"/>
        <w:ind w:left="567"/>
      </w:pPr>
      <w:r>
        <w:rPr>
          <w:rFonts w:ascii="Arial" w:hAnsi="Arial"/>
          <w:b/>
          <w:color w:val="059669"/>
          <w:sz w:val="22"/>
        </w:rPr>
        <w:t xml:space="preserve">✓  </w:t>
      </w:r>
      <w:r>
        <w:rPr>
          <w:rFonts w:ascii="Arial" w:hAnsi="Arial"/>
          <w:b/>
          <w:color w:val="374151"/>
          <w:sz w:val="20"/>
        </w:rPr>
        <w:t>Bảo vệ mái dốc, ta luy</w:t>
      </w:r>
      <w:r>
        <w:rPr>
          <w:rFonts w:ascii="Arial" w:hAnsi="Arial"/>
          <w:color w:val="6B7280"/>
          <w:sz w:val="20"/>
        </w:rPr>
        <w:t xml:space="preserve"> - Chống xói mòn, sạt lở hiệu quả</w:t>
      </w:r>
    </w:p>
    <w:p>
      <w:pPr>
        <w:spacing w:before="40" w:after="40"/>
        <w:ind w:left="567"/>
      </w:pPr>
      <w:r>
        <w:rPr>
          <w:rFonts w:ascii="Arial" w:hAnsi="Arial"/>
          <w:b/>
          <w:color w:val="059669"/>
          <w:sz w:val="22"/>
        </w:rPr>
        <w:t xml:space="preserve">✓  </w:t>
      </w:r>
      <w:r>
        <w:rPr>
          <w:rFonts w:ascii="Arial" w:hAnsi="Arial"/>
          <w:b/>
          <w:color w:val="374151"/>
          <w:sz w:val="20"/>
        </w:rPr>
        <w:t>Kè bờ sông, hồ chứa</w:t>
      </w:r>
      <w:r>
        <w:rPr>
          <w:rFonts w:ascii="Arial" w:hAnsi="Arial"/>
          <w:color w:val="6B7280"/>
          <w:sz w:val="20"/>
        </w:rPr>
        <w:t xml:space="preserve"> - Chịu sóng và dòng chảy cao</w:t>
      </w:r>
    </w:p>
    <w:p>
      <w:pPr>
        <w:spacing w:before="40" w:after="40"/>
        <w:ind w:left="567"/>
      </w:pPr>
      <w:r>
        <w:rPr>
          <w:rFonts w:ascii="Arial" w:hAnsi="Arial"/>
          <w:b/>
          <w:color w:val="059669"/>
          <w:sz w:val="22"/>
        </w:rPr>
        <w:t xml:space="preserve">✓  </w:t>
      </w:r>
      <w:r>
        <w:rPr>
          <w:rFonts w:ascii="Arial" w:hAnsi="Arial"/>
          <w:b/>
          <w:color w:val="374151"/>
          <w:sz w:val="20"/>
        </w:rPr>
        <w:t>Bọc ống dẫn, cống thoát</w:t>
      </w:r>
      <w:r>
        <w:rPr>
          <w:rFonts w:ascii="Arial" w:hAnsi="Arial"/>
          <w:color w:val="6B7280"/>
          <w:sz w:val="20"/>
        </w:rPr>
        <w:t xml:space="preserve"> - Tăng tuổi thọ hệ thống cống ngầm</w:t>
      </w:r>
    </w:p>
    <w:p>
      <w:pPr>
        <w:spacing w:before="40" w:after="40"/>
        <w:ind w:left="567"/>
      </w:pPr>
      <w:r>
        <w:rPr>
          <w:rFonts w:ascii="Arial" w:hAnsi="Arial"/>
          <w:b/>
          <w:color w:val="059669"/>
          <w:sz w:val="22"/>
        </w:rPr>
        <w:t xml:space="preserve">✓  </w:t>
      </w:r>
      <w:r>
        <w:rPr>
          <w:rFonts w:ascii="Arial" w:hAnsi="Arial"/>
          <w:b/>
          <w:color w:val="374151"/>
          <w:sz w:val="20"/>
        </w:rPr>
        <w:t>Công trình dầu khí, hóa chất</w:t>
      </w:r>
      <w:r>
        <w:rPr>
          <w:rFonts w:ascii="Arial" w:hAnsi="Arial"/>
          <w:color w:val="6B7280"/>
          <w:sz w:val="20"/>
        </w:rPr>
        <w:t xml:space="preserve"> - Đáp ứng tiêu chuẩn khắt khe</w:t>
      </w:r>
    </w:p>
    <w:p>
      <w:pPr>
        <w:spacing w:before="40" w:after="40"/>
        <w:ind w:left="567"/>
      </w:pPr>
      <w:r>
        <w:rPr>
          <w:rFonts w:ascii="Arial" w:hAnsi="Arial"/>
          <w:b/>
          <w:color w:val="059669"/>
          <w:sz w:val="22"/>
        </w:rPr>
        <w:t xml:space="preserve">✓  </w:t>
      </w:r>
      <w:r>
        <w:rPr>
          <w:rFonts w:ascii="Arial" w:hAnsi="Arial"/>
          <w:b/>
          <w:color w:val="374151"/>
          <w:sz w:val="20"/>
        </w:rPr>
        <w:t>Sửa chữa, nâng cấp công trình</w:t>
      </w:r>
      <w:r>
        <w:rPr>
          <w:rFonts w:ascii="Arial" w:hAnsi="Arial"/>
          <w:color w:val="6B7280"/>
          <w:sz w:val="20"/>
        </w:rPr>
        <w:t xml:space="preserve"> - Phục hồi nhanh công trình hư hỏng</w:t>
      </w:r>
    </w:p>
    <w:p>
      <w:r>
        <w:br w:type="page"/>
      </w:r>
    </w:p>
    <w:tbl>
      <w:tblPr>
        <w:tblW w:type="auto" w:w="0"/>
        <w:jc w:val="center"/>
        <w:tblLook w:firstColumn="1" w:firstRow="1" w:lastColumn="0" w:lastRow="0" w:noHBand="0" w:noVBand="1" w:val="04A0"/>
      </w:tblPr>
      <w:tblGrid>
        <w:gridCol w:w="4819"/>
        <w:gridCol w:w="4819"/>
      </w:tblGrid>
      <w:tr>
        <w:tc>
          <w:tcPr>
            <w:tcW w:type="dxa" w:w="4819"/>
            <w:shd w:fill="1e40af"/>
          </w:tcPr>
          <w:p>
            <w:r>
              <w:rPr>
                <w:rFonts w:ascii="Arial" w:hAnsi="Arial"/>
                <w:b/>
                <w:color w:val="FFFFFF"/>
                <w:sz w:val="18"/>
              </w:rPr>
              <w:t xml:space="preserve">  BÊ TÔNG VẢI CUỘN</w:t>
            </w:r>
          </w:p>
        </w:tc>
        <w:tc>
          <w:tcPr>
            <w:tcW w:type="dxa" w:w="4819"/>
            <w:shd w:fill="1e40af"/>
          </w:tcPr>
          <w:p>
            <w:pPr>
              <w:jc w:val="right"/>
            </w:pPr>
            <w:r>
              <w:rPr>
                <w:rFonts w:ascii="Arial" w:hAnsi="Arial"/>
                <w:color w:val="C8D2F0"/>
                <w:sz w:val="18"/>
              </w:rPr>
              <w:t xml:space="preserve">DANH MỤC SẢN PHẨM  </w:t>
            </w:r>
          </w:p>
        </w:tc>
      </w:tr>
    </w:tbl>
    <w:p>
      <w:pPr>
        <w:spacing w:before="400" w:after="80"/>
        <w:jc w:val="center"/>
      </w:pPr>
      <w:r>
        <w:rPr>
          <w:rFonts w:ascii="Arial" w:hAnsi="Arial"/>
          <w:b/>
          <w:color w:val="1E40AF"/>
          <w:sz w:val="40"/>
        </w:rPr>
        <w:t>DANH MỤC SẢN PHẨM</w:t>
      </w:r>
    </w:p>
    <w:tbl>
      <w:tblPr>
        <w:tblW w:type="auto" w:w="0"/>
        <w:jc w:val="center"/>
        <w:tblLook w:firstColumn="1" w:firstRow="1" w:lastColumn="0" w:lastRow="0" w:noHBand="0" w:noVBand="1" w:val="04A0"/>
      </w:tblPr>
      <w:tblGrid>
        <w:gridCol w:w="9638"/>
      </w:tblGrid>
      <w:tr>
        <w:tc>
          <w:tcPr>
            <w:tcW w:type="dxa" w:w="9638"/>
            <w:shd w:fill="f59e0b"/>
          </w:tcPr>
          <w:p>
            <w:r>
              <w:rPr>
                <w:sz w:val="2"/>
              </w:rPr>
              <w:t xml:space="preserve"> </w:t>
            </w:r>
          </w:p>
        </w:tc>
      </w:tr>
    </w:tbl>
    <w:p>
      <w:pPr>
        <w:spacing w:before="160" w:after="240"/>
        <w:jc w:val="center"/>
      </w:pPr>
      <w:r>
        <w:rPr>
          <w:rFonts w:ascii="Arial" w:hAnsi="Arial"/>
          <w:b w:val="0"/>
          <w:color w:val="6B7280"/>
          <w:sz w:val="22"/>
        </w:rPr>
        <w:t>Dòng sản phẩm đa dạng về độ dày, đáp ứng mọi nhu cầu công trình.</w:t>
      </w:r>
    </w:p>
    <w:tbl>
      <w:tblPr>
        <w:tblW w:type="auto" w:w="0"/>
        <w:jc w:val="center"/>
        <w:tblLook w:firstColumn="1" w:firstRow="1" w:lastColumn="0" w:lastRow="0" w:noHBand="0" w:noVBand="1" w:val="04A0"/>
      </w:tblPr>
      <w:tblGrid>
        <w:gridCol w:w="4819"/>
        <w:gridCol w:w="4819"/>
      </w:tblGrid>
      <w:tr>
        <w:tc>
          <w:tcPr>
            <w:tcW w:type="dxa" w:w="4819"/>
            <w:shd w:fill="f8fafc"/>
            <w:tcBorders>
              <w:top w:val="single" w:sz="6" w:space="0" w:color="3b82f6"/>
              <w:bottom w:val="single" w:sz="4" w:space="0" w:color="e5e7eb"/>
              <w:left w:val="single" w:sz="4" w:space="0" w:color="e5e7eb"/>
              <w:right w:val="single" w:sz="4" w:space="0" w:color="e5e7eb"/>
            </w:tcBorders>
          </w:tcPr>
          <w:p>
            <w:pPr>
              <w:spacing w:before="200" w:after="40"/>
            </w:pPr>
            <w:r>
              <w:rPr>
                <w:rFonts w:ascii="Arial" w:hAnsi="Arial"/>
                <w:b/>
                <w:color w:val="6B7280"/>
                <w:sz w:val="20"/>
              </w:rPr>
              <w:t xml:space="preserve">  CC-4</w:t>
            </w:r>
          </w:p>
          <w:p>
            <w:pPr>
              <w:spacing w:before="80" w:after="40"/>
            </w:pPr>
            <w:r>
              <w:rPr>
                <w:rFonts w:ascii="Arial" w:hAnsi="Arial"/>
                <w:b/>
                <w:color w:val="3B82F6"/>
                <w:sz w:val="26"/>
              </w:rPr>
              <w:t>Bê Tông Vải Cuộn 4mm</w:t>
            </w:r>
          </w:p>
          <w:p>
            <w:pPr>
              <w:spacing w:before="0" w:after="120"/>
            </w:pPr>
            <w:r>
              <w:rPr>
                <w:rFonts w:ascii="Arial" w:hAnsi="Arial"/>
                <w:color w:val="9CA3AF"/>
                <w:sz w:val="18"/>
              </w:rPr>
              <w:t>Dòng Tiêu Chuẩn</w:t>
            </w:r>
          </w:p>
          <w:tbl>
            <w:tblPr>
              <w:tblW w:type="auto" w:w="0"/>
              <w:tblLook w:firstColumn="1" w:firstRow="1" w:lastColumn="0" w:lastRow="0" w:noHBand="0" w:noVBand="1" w:val="04A0"/>
            </w:tblPr>
            <w:tblGrid>
              <w:gridCol w:w="1606"/>
              <w:gridCol w:w="1606"/>
              <w:gridCol w:w="1606"/>
            </w:tblGrid>
            <w:tr>
              <w:tc>
                <w:tcPr>
                  <w:tcW w:type="dxa" w:w="1606"/>
                  <w:shd w:fill="eef2ff"/>
                </w:tcPr>
                <w:p>
                  <w:pPr>
                    <w:spacing w:before="80" w:after="0"/>
                    <w:jc w:val="center"/>
                  </w:pPr>
                  <w:r>
                    <w:rPr>
                      <w:rFonts w:ascii="Arial" w:hAnsi="Arial"/>
                      <w:b/>
                      <w:color w:val="1E40AF"/>
                      <w:sz w:val="20"/>
                    </w:rPr>
                    <w:t>~6 kg/m²</w:t>
                  </w:r>
                </w:p>
              </w:tc>
              <w:tc>
                <w:tcPr>
                  <w:tcW w:type="dxa" w:w="1606"/>
                  <w:shd w:fill="eef2ff"/>
                </w:tcPr>
                <w:p>
                  <w:pPr>
                    <w:spacing w:before="80" w:after="0"/>
                    <w:jc w:val="center"/>
                  </w:pPr>
                  <w:r>
                    <w:rPr>
                      <w:rFonts w:ascii="Arial" w:hAnsi="Arial"/>
                      <w:b/>
                      <w:color w:val="1E40AF"/>
                      <w:sz w:val="20"/>
                    </w:rPr>
                    <w:t>4mm</w:t>
                  </w:r>
                </w:p>
              </w:tc>
              <w:tc>
                <w:tcPr>
                  <w:tcW w:type="dxa" w:w="1606"/>
                  <w:shd w:fill="eef2ff"/>
                </w:tcPr>
                <w:p>
                  <w:pPr>
                    <w:spacing w:before="80" w:after="0"/>
                    <w:jc w:val="center"/>
                  </w:pPr>
                  <w:r>
                    <w:rPr>
                      <w:rFonts w:ascii="Arial" w:hAnsi="Arial"/>
                      <w:b/>
                      <w:color w:val="1E40AF"/>
                      <w:sz w:val="20"/>
                    </w:rPr>
                    <w:t>120 năm</w:t>
                  </w:r>
                </w:p>
              </w:tc>
            </w:tr>
            <w:tr>
              <w:tc>
                <w:tcPr>
                  <w:tcW w:type="dxa" w:w="1606"/>
                  <w:shd w:fill="eef2ff"/>
                </w:tcPr>
                <w:p>
                  <w:pPr>
                    <w:spacing w:before="0" w:after="80"/>
                    <w:jc w:val="center"/>
                  </w:pPr>
                  <w:r>
                    <w:rPr>
                      <w:rFonts w:ascii="Arial" w:hAnsi="Arial"/>
                      <w:color w:val="9CA3AF"/>
                      <w:sz w:val="14"/>
                    </w:rPr>
                    <w:t>Trọng lượng</w:t>
                  </w:r>
                </w:p>
              </w:tc>
              <w:tc>
                <w:tcPr>
                  <w:tcW w:type="dxa" w:w="1606"/>
                  <w:shd w:fill="eef2ff"/>
                </w:tcPr>
                <w:p>
                  <w:pPr>
                    <w:spacing w:before="0" w:after="80"/>
                    <w:jc w:val="center"/>
                  </w:pPr>
                  <w:r>
                    <w:rPr>
                      <w:rFonts w:ascii="Arial" w:hAnsi="Arial"/>
                      <w:color w:val="9CA3AF"/>
                      <w:sz w:val="14"/>
                    </w:rPr>
                    <w:t>Độ dày</w:t>
                  </w:r>
                </w:p>
              </w:tc>
              <w:tc>
                <w:tcPr>
                  <w:tcW w:type="dxa" w:w="1606"/>
                  <w:shd w:fill="eef2ff"/>
                </w:tcPr>
                <w:p>
                  <w:pPr>
                    <w:spacing w:before="0" w:after="80"/>
                    <w:jc w:val="center"/>
                  </w:pPr>
                  <w:r>
                    <w:rPr>
                      <w:rFonts w:ascii="Arial" w:hAnsi="Arial"/>
                      <w:color w:val="9CA3AF"/>
                      <w:sz w:val="14"/>
                    </w:rPr>
                    <w:t>Tuổi thọ</w:t>
                  </w:r>
                </w:p>
              </w:tc>
            </w:tr>
          </w:tbl>
          <w:p/>
          <w:p>
            <w:pPr>
              <w:spacing w:before="160" w:after="80"/>
            </w:pPr>
            <w:r>
              <w:rPr>
                <w:rFonts w:ascii="Arial" w:hAnsi="Arial"/>
                <w:color w:val="1E40AF"/>
                <w:sz w:val="16"/>
              </w:rPr>
              <w:t xml:space="preserve"> Lót kênh mương </w:t>
            </w:r>
            <w:r>
              <w:rPr>
                <w:sz w:val="16"/>
              </w:rPr>
              <w:t xml:space="preserve">  </w:t>
            </w:r>
            <w:r>
              <w:rPr>
                <w:rFonts w:ascii="Arial" w:hAnsi="Arial"/>
                <w:color w:val="1E40AF"/>
                <w:sz w:val="16"/>
              </w:rPr>
              <w:t xml:space="preserve"> Chống thấm </w:t>
            </w:r>
            <w:r>
              <w:rPr>
                <w:sz w:val="16"/>
              </w:rPr>
              <w:t xml:space="preserve">  </w:t>
            </w:r>
            <w:r>
              <w:rPr>
                <w:rFonts w:ascii="Arial" w:hAnsi="Arial"/>
                <w:color w:val="1E40AF"/>
                <w:sz w:val="16"/>
              </w:rPr>
              <w:t xml:space="preserve"> Mái dốc nhẹ </w:t>
            </w:r>
            <w:r>
              <w:rPr>
                <w:sz w:val="16"/>
              </w:rPr>
              <w:t xml:space="preserve">  </w:t>
            </w:r>
          </w:p>
          <w:p>
            <w:pPr>
              <w:spacing w:before="20" w:after="20"/>
              <w:ind w:left="170"/>
            </w:pPr>
            <w:r>
              <w:rPr>
                <w:rFonts w:ascii="Arial" w:hAnsi="Arial"/>
                <w:color w:val="059669"/>
                <w:sz w:val="14"/>
              </w:rPr>
              <w:t xml:space="preserve">● </w:t>
            </w:r>
            <w:r>
              <w:rPr>
                <w:rFonts w:ascii="Arial" w:hAnsi="Arial"/>
                <w:color w:val="6B7280"/>
                <w:sz w:val="16"/>
              </w:rPr>
              <w:t>Cấu tạo: Lớp vải 3D Polyester + bê tông khô trộn sẵn + lớp chống thấm</w:t>
            </w:r>
          </w:p>
          <w:p>
            <w:pPr>
              <w:spacing w:before="20" w:after="20"/>
              <w:ind w:left="170"/>
            </w:pPr>
            <w:r>
              <w:rPr>
                <w:rFonts w:ascii="Arial" w:hAnsi="Arial"/>
                <w:color w:val="059669"/>
                <w:sz w:val="14"/>
              </w:rPr>
              <w:t xml:space="preserve">● </w:t>
            </w:r>
            <w:r>
              <w:rPr>
                <w:rFonts w:ascii="Arial" w:hAnsi="Arial"/>
                <w:color w:val="6B7280"/>
                <w:sz w:val="16"/>
              </w:rPr>
              <w:t>Phù hợp cho kênh mương nhỏ, mái dốc thoải, bọc ống cống</w:t>
            </w:r>
          </w:p>
          <w:p>
            <w:pPr>
              <w:spacing w:before="20" w:after="20"/>
              <w:ind w:left="170"/>
            </w:pPr>
            <w:r>
              <w:rPr>
                <w:rFonts w:ascii="Arial" w:hAnsi="Arial"/>
                <w:color w:val="059669"/>
                <w:sz w:val="14"/>
              </w:rPr>
              <w:t xml:space="preserve">● </w:t>
            </w:r>
            <w:r>
              <w:rPr>
                <w:rFonts w:ascii="Arial" w:hAnsi="Arial"/>
                <w:color w:val="6B7280"/>
                <w:sz w:val="16"/>
              </w:rPr>
              <w:t>Tốc độ thi công: 200m²/giờ</w:t>
            </w:r>
          </w:p>
          <w:p>
            <w:pPr>
              <w:spacing w:before="20" w:after="20"/>
              <w:ind w:left="170"/>
            </w:pPr>
            <w:r>
              <w:rPr>
                <w:rFonts w:ascii="Arial" w:hAnsi="Arial"/>
                <w:color w:val="059669"/>
                <w:sz w:val="14"/>
              </w:rPr>
              <w:t xml:space="preserve">● </w:t>
            </w:r>
            <w:r>
              <w:rPr>
                <w:rFonts w:ascii="Arial" w:hAnsi="Arial"/>
                <w:color w:val="6B7280"/>
                <w:sz w:val="16"/>
              </w:rPr>
              <w:t>Chỉ cần phun nước để kích hoạt đông kết xi măng</w:t>
            </w:r>
          </w:p>
          <w:p>
            <w:pPr>
              <w:spacing w:before="200" w:after="160"/>
            </w:pPr>
            <w:r>
              <w:rPr>
                <w:rFonts w:ascii="Arial" w:hAnsi="Arial"/>
                <w:b/>
                <w:color w:val="059669"/>
                <w:sz w:val="28"/>
              </w:rPr>
              <w:t>100.000 VNĐ/m²</w:t>
            </w:r>
            <w:r>
              <w:rPr>
                <w:rFonts w:ascii="Arial" w:hAnsi="Arial"/>
                <w:color w:val="9CA3AF"/>
                <w:sz w:val="18"/>
              </w:rPr>
              <w:t xml:space="preserve">  (VAT: 110.000đ)</w:t>
            </w:r>
          </w:p>
        </w:tc>
        <w:tc>
          <w:tcPr>
            <w:tcW w:type="dxa" w:w="4819"/>
            <w:shd w:fill="f8fafc"/>
            <w:tcBorders>
              <w:top w:val="single" w:sz="6" w:space="0" w:color="059669"/>
              <w:bottom w:val="single" w:sz="4" w:space="0" w:color="e5e7eb"/>
              <w:left w:val="single" w:sz="4" w:space="0" w:color="e5e7eb"/>
              <w:right w:val="single" w:sz="4" w:space="0" w:color="e5e7eb"/>
            </w:tcBorders>
          </w:tcPr>
          <w:p>
            <w:pPr>
              <w:spacing w:before="200" w:after="40"/>
            </w:pPr>
            <w:r>
              <w:rPr>
                <w:rFonts w:ascii="Arial" w:hAnsi="Arial"/>
                <w:b/>
                <w:color w:val="6B7280"/>
                <w:sz w:val="20"/>
              </w:rPr>
              <w:t xml:space="preserve">  CC-6</w:t>
            </w:r>
            <w:r>
              <w:rPr>
                <w:rFonts w:ascii="Arial" w:hAnsi="Arial"/>
                <w:b/>
                <w:color w:val="059669"/>
                <w:sz w:val="16"/>
              </w:rPr>
              <w:t xml:space="preserve">   ★ PHỔ BIẾN</w:t>
            </w:r>
          </w:p>
          <w:p>
            <w:pPr>
              <w:spacing w:before="80" w:after="40"/>
            </w:pPr>
            <w:r>
              <w:rPr>
                <w:rFonts w:ascii="Arial" w:hAnsi="Arial"/>
                <w:b/>
                <w:color w:val="059669"/>
                <w:sz w:val="26"/>
              </w:rPr>
              <w:t>Bê Tông Vải Cuộn 6mm</w:t>
            </w:r>
          </w:p>
          <w:p>
            <w:pPr>
              <w:spacing w:before="0" w:after="120"/>
            </w:pPr>
            <w:r>
              <w:rPr>
                <w:rFonts w:ascii="Arial" w:hAnsi="Arial"/>
                <w:color w:val="9CA3AF"/>
                <w:sz w:val="18"/>
              </w:rPr>
              <w:t>Dòng Tiêu Chuẩn</w:t>
            </w:r>
          </w:p>
          <w:tbl>
            <w:tblPr>
              <w:tblW w:type="auto" w:w="0"/>
              <w:tblLook w:firstColumn="1" w:firstRow="1" w:lastColumn="0" w:lastRow="0" w:noHBand="0" w:noVBand="1" w:val="04A0"/>
            </w:tblPr>
            <w:tblGrid>
              <w:gridCol w:w="1606"/>
              <w:gridCol w:w="1606"/>
              <w:gridCol w:w="1606"/>
            </w:tblGrid>
            <w:tr>
              <w:tc>
                <w:tcPr>
                  <w:tcW w:type="dxa" w:w="1606"/>
                  <w:shd w:fill="eef2ff"/>
                </w:tcPr>
                <w:p>
                  <w:pPr>
                    <w:spacing w:before="80" w:after="0"/>
                    <w:jc w:val="center"/>
                  </w:pPr>
                  <w:r>
                    <w:rPr>
                      <w:rFonts w:ascii="Arial" w:hAnsi="Arial"/>
                      <w:b/>
                      <w:color w:val="1E40AF"/>
                      <w:sz w:val="20"/>
                    </w:rPr>
                    <w:t>~8 kg/m²</w:t>
                  </w:r>
                </w:p>
              </w:tc>
              <w:tc>
                <w:tcPr>
                  <w:tcW w:type="dxa" w:w="1606"/>
                  <w:shd w:fill="eef2ff"/>
                </w:tcPr>
                <w:p>
                  <w:pPr>
                    <w:spacing w:before="80" w:after="0"/>
                    <w:jc w:val="center"/>
                  </w:pPr>
                  <w:r>
                    <w:rPr>
                      <w:rFonts w:ascii="Arial" w:hAnsi="Arial"/>
                      <w:b/>
                      <w:color w:val="1E40AF"/>
                      <w:sz w:val="20"/>
                    </w:rPr>
                    <w:t>6mm</w:t>
                  </w:r>
                </w:p>
              </w:tc>
              <w:tc>
                <w:tcPr>
                  <w:tcW w:type="dxa" w:w="1606"/>
                  <w:shd w:fill="eef2ff"/>
                </w:tcPr>
                <w:p>
                  <w:pPr>
                    <w:spacing w:before="80" w:after="0"/>
                    <w:jc w:val="center"/>
                  </w:pPr>
                  <w:r>
                    <w:rPr>
                      <w:rFonts w:ascii="Arial" w:hAnsi="Arial"/>
                      <w:b/>
                      <w:color w:val="1E40AF"/>
                      <w:sz w:val="20"/>
                    </w:rPr>
                    <w:t>120 năm</w:t>
                  </w:r>
                </w:p>
              </w:tc>
            </w:tr>
            <w:tr>
              <w:tc>
                <w:tcPr>
                  <w:tcW w:type="dxa" w:w="1606"/>
                  <w:shd w:fill="eef2ff"/>
                </w:tcPr>
                <w:p>
                  <w:pPr>
                    <w:spacing w:before="0" w:after="80"/>
                    <w:jc w:val="center"/>
                  </w:pPr>
                  <w:r>
                    <w:rPr>
                      <w:rFonts w:ascii="Arial" w:hAnsi="Arial"/>
                      <w:color w:val="9CA3AF"/>
                      <w:sz w:val="14"/>
                    </w:rPr>
                    <w:t>Trọng lượng</w:t>
                  </w:r>
                </w:p>
              </w:tc>
              <w:tc>
                <w:tcPr>
                  <w:tcW w:type="dxa" w:w="1606"/>
                  <w:shd w:fill="eef2ff"/>
                </w:tcPr>
                <w:p>
                  <w:pPr>
                    <w:spacing w:before="0" w:after="80"/>
                    <w:jc w:val="center"/>
                  </w:pPr>
                  <w:r>
                    <w:rPr>
                      <w:rFonts w:ascii="Arial" w:hAnsi="Arial"/>
                      <w:color w:val="9CA3AF"/>
                      <w:sz w:val="14"/>
                    </w:rPr>
                    <w:t>Độ dày</w:t>
                  </w:r>
                </w:p>
              </w:tc>
              <w:tc>
                <w:tcPr>
                  <w:tcW w:type="dxa" w:w="1606"/>
                  <w:shd w:fill="eef2ff"/>
                </w:tcPr>
                <w:p>
                  <w:pPr>
                    <w:spacing w:before="0" w:after="80"/>
                    <w:jc w:val="center"/>
                  </w:pPr>
                  <w:r>
                    <w:rPr>
                      <w:rFonts w:ascii="Arial" w:hAnsi="Arial"/>
                      <w:color w:val="9CA3AF"/>
                      <w:sz w:val="14"/>
                    </w:rPr>
                    <w:t>Tuổi thọ</w:t>
                  </w:r>
                </w:p>
              </w:tc>
            </w:tr>
          </w:tbl>
          <w:p/>
          <w:p>
            <w:pPr>
              <w:spacing w:before="160" w:after="80"/>
            </w:pPr>
            <w:r>
              <w:rPr>
                <w:rFonts w:ascii="Arial" w:hAnsi="Arial"/>
                <w:color w:val="1E40AF"/>
                <w:sz w:val="16"/>
              </w:rPr>
              <w:t xml:space="preserve"> Kênh mương </w:t>
            </w:r>
            <w:r>
              <w:rPr>
                <w:sz w:val="16"/>
              </w:rPr>
              <w:t xml:space="preserve">  </w:t>
            </w:r>
            <w:r>
              <w:rPr>
                <w:rFonts w:ascii="Arial" w:hAnsi="Arial"/>
                <w:color w:val="1E40AF"/>
                <w:sz w:val="16"/>
              </w:rPr>
              <w:t xml:space="preserve"> Bảo vệ mái dốc </w:t>
            </w:r>
            <w:r>
              <w:rPr>
                <w:sz w:val="16"/>
              </w:rPr>
              <w:t xml:space="preserve">  </w:t>
            </w:r>
            <w:r>
              <w:rPr>
                <w:rFonts w:ascii="Arial" w:hAnsi="Arial"/>
                <w:color w:val="1E40AF"/>
                <w:sz w:val="16"/>
              </w:rPr>
              <w:t xml:space="preserve"> Kè bờ </w:t>
            </w:r>
            <w:r>
              <w:rPr>
                <w:sz w:val="16"/>
              </w:rPr>
              <w:t xml:space="preserve">  </w:t>
            </w:r>
          </w:p>
          <w:p>
            <w:pPr>
              <w:spacing w:before="20" w:after="20"/>
              <w:ind w:left="170"/>
            </w:pPr>
            <w:r>
              <w:rPr>
                <w:rFonts w:ascii="Arial" w:hAnsi="Arial"/>
                <w:color w:val="059669"/>
                <w:sz w:val="14"/>
              </w:rPr>
              <w:t xml:space="preserve">● </w:t>
            </w:r>
            <w:r>
              <w:rPr>
                <w:rFonts w:ascii="Arial" w:hAnsi="Arial"/>
                <w:color w:val="6B7280"/>
                <w:sz w:val="16"/>
              </w:rPr>
              <w:t>Lựa chọn phổ biến nhất cho các công trình vừa và nhỏ</w:t>
            </w:r>
          </w:p>
          <w:p>
            <w:pPr>
              <w:spacing w:before="20" w:after="20"/>
              <w:ind w:left="170"/>
            </w:pPr>
            <w:r>
              <w:rPr>
                <w:rFonts w:ascii="Arial" w:hAnsi="Arial"/>
                <w:color w:val="059669"/>
                <w:sz w:val="14"/>
              </w:rPr>
              <w:t xml:space="preserve">● </w:t>
            </w:r>
            <w:r>
              <w:rPr>
                <w:rFonts w:ascii="Arial" w:hAnsi="Arial"/>
                <w:color w:val="6B7280"/>
                <w:sz w:val="16"/>
              </w:rPr>
              <w:t>Phù hợp: lót kênh, mương tưới tiêu, bảo vệ mái taluy</w:t>
            </w:r>
          </w:p>
          <w:p>
            <w:pPr>
              <w:spacing w:before="20" w:after="20"/>
              <w:ind w:left="170"/>
            </w:pPr>
            <w:r>
              <w:rPr>
                <w:rFonts w:ascii="Arial" w:hAnsi="Arial"/>
                <w:color w:val="059669"/>
                <w:sz w:val="14"/>
              </w:rPr>
              <w:t xml:space="preserve">● </w:t>
            </w:r>
            <w:r>
              <w:rPr>
                <w:rFonts w:ascii="Arial" w:hAnsi="Arial"/>
                <w:color w:val="6B7280"/>
                <w:sz w:val="16"/>
              </w:rPr>
              <w:t>Cường độ chịu nén tương đương MAC 600</w:t>
            </w:r>
          </w:p>
          <w:p>
            <w:pPr>
              <w:spacing w:before="20" w:after="20"/>
              <w:ind w:left="170"/>
            </w:pPr>
            <w:r>
              <w:rPr>
                <w:rFonts w:ascii="Arial" w:hAnsi="Arial"/>
                <w:color w:val="059669"/>
                <w:sz w:val="14"/>
              </w:rPr>
              <w:t xml:space="preserve">● </w:t>
            </w:r>
            <w:r>
              <w:rPr>
                <w:rFonts w:ascii="Arial" w:hAnsi="Arial"/>
                <w:color w:val="6B7280"/>
                <w:sz w:val="16"/>
              </w:rPr>
              <w:t>Khả năng chống thấm hoàn hảo với lớp nền PVC/LLDPE</w:t>
            </w:r>
          </w:p>
          <w:p>
            <w:pPr>
              <w:spacing w:before="200" w:after="160"/>
            </w:pPr>
            <w:r>
              <w:rPr>
                <w:rFonts w:ascii="Arial" w:hAnsi="Arial"/>
                <w:b/>
                <w:color w:val="059669"/>
                <w:sz w:val="28"/>
              </w:rPr>
              <w:t>145.000 VNĐ/m²</w:t>
            </w:r>
            <w:r>
              <w:rPr>
                <w:rFonts w:ascii="Arial" w:hAnsi="Arial"/>
                <w:color w:val="9CA3AF"/>
                <w:sz w:val="18"/>
              </w:rPr>
              <w:t xml:space="preserve">  (VAT: 159.500đ)</w:t>
            </w:r>
          </w:p>
        </w:tc>
      </w:tr>
    </w:tbl>
    <w:p>
      <w:pPr>
        <w:spacing w:before="0" w:after="80"/>
      </w:pPr>
      <w:r>
        <w:rPr>
          <w:rFonts w:ascii="Arial" w:hAnsi="Arial"/>
          <w:b w:val="0"/>
          <w:sz w:val="12"/>
        </w:rPr>
      </w:r>
    </w:p>
    <w:tbl>
      <w:tblPr>
        <w:tblW w:type="auto" w:w="0"/>
        <w:jc w:val="center"/>
        <w:tblLook w:firstColumn="1" w:firstRow="1" w:lastColumn="0" w:lastRow="0" w:noHBand="0" w:noVBand="1" w:val="04A0"/>
      </w:tblPr>
      <w:tblGrid>
        <w:gridCol w:w="4819"/>
        <w:gridCol w:w="4819"/>
      </w:tblGrid>
      <w:tr>
        <w:tc>
          <w:tcPr>
            <w:tcW w:type="dxa" w:w="4819"/>
            <w:shd w:fill="f8fafc"/>
            <w:tcBorders>
              <w:top w:val="single" w:sz="6" w:space="0" w:color="b45309"/>
              <w:bottom w:val="single" w:sz="4" w:space="0" w:color="e5e7eb"/>
              <w:left w:val="single" w:sz="4" w:space="0" w:color="e5e7eb"/>
              <w:right w:val="single" w:sz="4" w:space="0" w:color="e5e7eb"/>
            </w:tcBorders>
          </w:tcPr>
          <w:p>
            <w:pPr>
              <w:spacing w:before="200" w:after="40"/>
            </w:pPr>
            <w:r>
              <w:rPr>
                <w:rFonts w:ascii="Arial" w:hAnsi="Arial"/>
                <w:b/>
                <w:color w:val="6B7280"/>
                <w:sz w:val="20"/>
              </w:rPr>
              <w:t xml:space="preserve">  CC-8</w:t>
            </w:r>
          </w:p>
          <w:p>
            <w:pPr>
              <w:spacing w:before="80" w:after="40"/>
            </w:pPr>
            <w:r>
              <w:rPr>
                <w:rFonts w:ascii="Arial" w:hAnsi="Arial"/>
                <w:b/>
                <w:color w:val="B45309"/>
                <w:sz w:val="26"/>
              </w:rPr>
              <w:t>Bê Tông Vải Cuộn 8mm</w:t>
            </w:r>
          </w:p>
          <w:p>
            <w:pPr>
              <w:spacing w:before="0" w:after="120"/>
            </w:pPr>
            <w:r>
              <w:rPr>
                <w:rFonts w:ascii="Arial" w:hAnsi="Arial"/>
                <w:color w:val="9CA3AF"/>
                <w:sz w:val="18"/>
              </w:rPr>
              <w:t>Dòng Tiêu Chuẩn</w:t>
            </w:r>
          </w:p>
          <w:tbl>
            <w:tblPr>
              <w:tblW w:type="auto" w:w="0"/>
              <w:tblLook w:firstColumn="1" w:firstRow="1" w:lastColumn="0" w:lastRow="0" w:noHBand="0" w:noVBand="1" w:val="04A0"/>
            </w:tblPr>
            <w:tblGrid>
              <w:gridCol w:w="1606"/>
              <w:gridCol w:w="1606"/>
              <w:gridCol w:w="1606"/>
            </w:tblGrid>
            <w:tr>
              <w:tc>
                <w:tcPr>
                  <w:tcW w:type="dxa" w:w="1606"/>
                  <w:shd w:fill="eef2ff"/>
                </w:tcPr>
                <w:p>
                  <w:pPr>
                    <w:spacing w:before="80" w:after="0"/>
                    <w:jc w:val="center"/>
                  </w:pPr>
                  <w:r>
                    <w:rPr>
                      <w:rFonts w:ascii="Arial" w:hAnsi="Arial"/>
                      <w:b/>
                      <w:color w:val="1E40AF"/>
                      <w:sz w:val="20"/>
                    </w:rPr>
                    <w:t>~10 kg/m²</w:t>
                  </w:r>
                </w:p>
              </w:tc>
              <w:tc>
                <w:tcPr>
                  <w:tcW w:type="dxa" w:w="1606"/>
                  <w:shd w:fill="eef2ff"/>
                </w:tcPr>
                <w:p>
                  <w:pPr>
                    <w:spacing w:before="80" w:after="0"/>
                    <w:jc w:val="center"/>
                  </w:pPr>
                  <w:r>
                    <w:rPr>
                      <w:rFonts w:ascii="Arial" w:hAnsi="Arial"/>
                      <w:b/>
                      <w:color w:val="1E40AF"/>
                      <w:sz w:val="20"/>
                    </w:rPr>
                    <w:t>8mm</w:t>
                  </w:r>
                </w:p>
              </w:tc>
              <w:tc>
                <w:tcPr>
                  <w:tcW w:type="dxa" w:w="1606"/>
                  <w:shd w:fill="eef2ff"/>
                </w:tcPr>
                <w:p>
                  <w:pPr>
                    <w:spacing w:before="80" w:after="0"/>
                    <w:jc w:val="center"/>
                  </w:pPr>
                  <w:r>
                    <w:rPr>
                      <w:rFonts w:ascii="Arial" w:hAnsi="Arial"/>
                      <w:b/>
                      <w:color w:val="1E40AF"/>
                      <w:sz w:val="20"/>
                    </w:rPr>
                    <w:t>120 năm</w:t>
                  </w:r>
                </w:p>
              </w:tc>
            </w:tr>
            <w:tr>
              <w:tc>
                <w:tcPr>
                  <w:tcW w:type="dxa" w:w="1606"/>
                  <w:shd w:fill="eef2ff"/>
                </w:tcPr>
                <w:p>
                  <w:pPr>
                    <w:spacing w:before="0" w:after="80"/>
                    <w:jc w:val="center"/>
                  </w:pPr>
                  <w:r>
                    <w:rPr>
                      <w:rFonts w:ascii="Arial" w:hAnsi="Arial"/>
                      <w:color w:val="9CA3AF"/>
                      <w:sz w:val="14"/>
                    </w:rPr>
                    <w:t>Trọng lượng</w:t>
                  </w:r>
                </w:p>
              </w:tc>
              <w:tc>
                <w:tcPr>
                  <w:tcW w:type="dxa" w:w="1606"/>
                  <w:shd w:fill="eef2ff"/>
                </w:tcPr>
                <w:p>
                  <w:pPr>
                    <w:spacing w:before="0" w:after="80"/>
                    <w:jc w:val="center"/>
                  </w:pPr>
                  <w:r>
                    <w:rPr>
                      <w:rFonts w:ascii="Arial" w:hAnsi="Arial"/>
                      <w:color w:val="9CA3AF"/>
                      <w:sz w:val="14"/>
                    </w:rPr>
                    <w:t>Độ dày</w:t>
                  </w:r>
                </w:p>
              </w:tc>
              <w:tc>
                <w:tcPr>
                  <w:tcW w:type="dxa" w:w="1606"/>
                  <w:shd w:fill="eef2ff"/>
                </w:tcPr>
                <w:p>
                  <w:pPr>
                    <w:spacing w:before="0" w:after="80"/>
                    <w:jc w:val="center"/>
                  </w:pPr>
                  <w:r>
                    <w:rPr>
                      <w:rFonts w:ascii="Arial" w:hAnsi="Arial"/>
                      <w:color w:val="9CA3AF"/>
                      <w:sz w:val="14"/>
                    </w:rPr>
                    <w:t>Tuổi thọ</w:t>
                  </w:r>
                </w:p>
              </w:tc>
            </w:tr>
          </w:tbl>
          <w:p/>
          <w:p>
            <w:pPr>
              <w:spacing w:before="160" w:after="80"/>
            </w:pPr>
            <w:r>
              <w:rPr>
                <w:rFonts w:ascii="Arial" w:hAnsi="Arial"/>
                <w:color w:val="1E40AF"/>
                <w:sz w:val="16"/>
              </w:rPr>
              <w:t xml:space="preserve"> Ta luy đường </w:t>
            </w:r>
            <w:r>
              <w:rPr>
                <w:sz w:val="16"/>
              </w:rPr>
              <w:t xml:space="preserve">  </w:t>
            </w:r>
            <w:r>
              <w:rPr>
                <w:rFonts w:ascii="Arial" w:hAnsi="Arial"/>
                <w:color w:val="1E40AF"/>
                <w:sz w:val="16"/>
              </w:rPr>
              <w:t xml:space="preserve"> Kè bờ sông </w:t>
            </w:r>
            <w:r>
              <w:rPr>
                <w:sz w:val="16"/>
              </w:rPr>
              <w:t xml:space="preserve">  </w:t>
            </w:r>
            <w:r>
              <w:rPr>
                <w:rFonts w:ascii="Arial" w:hAnsi="Arial"/>
                <w:color w:val="1E40AF"/>
                <w:sz w:val="16"/>
              </w:rPr>
              <w:t xml:space="preserve"> Hồ chứa </w:t>
            </w:r>
            <w:r>
              <w:rPr>
                <w:sz w:val="16"/>
              </w:rPr>
              <w:t xml:space="preserve">  </w:t>
            </w:r>
          </w:p>
          <w:p>
            <w:pPr>
              <w:spacing w:before="20" w:after="20"/>
              <w:ind w:left="170"/>
            </w:pPr>
            <w:r>
              <w:rPr>
                <w:rFonts w:ascii="Arial" w:hAnsi="Arial"/>
                <w:color w:val="059669"/>
                <w:sz w:val="14"/>
              </w:rPr>
              <w:t xml:space="preserve">● </w:t>
            </w:r>
            <w:r>
              <w:rPr>
                <w:rFonts w:ascii="Arial" w:hAnsi="Arial"/>
                <w:color w:val="6B7280"/>
                <w:sz w:val="16"/>
              </w:rPr>
              <w:t>Độ dày trung bình, cân bằng giữa hiệu quả và chi phí</w:t>
            </w:r>
          </w:p>
          <w:p>
            <w:pPr>
              <w:spacing w:before="20" w:after="20"/>
              <w:ind w:left="170"/>
            </w:pPr>
            <w:r>
              <w:rPr>
                <w:rFonts w:ascii="Arial" w:hAnsi="Arial"/>
                <w:color w:val="059669"/>
                <w:sz w:val="14"/>
              </w:rPr>
              <w:t xml:space="preserve">● </w:t>
            </w:r>
            <w:r>
              <w:rPr>
                <w:rFonts w:ascii="Arial" w:hAnsi="Arial"/>
                <w:color w:val="6B7280"/>
                <w:sz w:val="16"/>
              </w:rPr>
              <w:t>Lý tưởng cho kè bờ sông, hồ chứa nước, ta luy đường bộ</w:t>
            </w:r>
          </w:p>
          <w:p>
            <w:pPr>
              <w:spacing w:before="20" w:after="20"/>
              <w:ind w:left="170"/>
            </w:pPr>
            <w:r>
              <w:rPr>
                <w:rFonts w:ascii="Arial" w:hAnsi="Arial"/>
                <w:color w:val="059669"/>
                <w:sz w:val="14"/>
              </w:rPr>
              <w:t xml:space="preserve">● </w:t>
            </w:r>
            <w:r>
              <w:rPr>
                <w:rFonts w:ascii="Arial" w:hAnsi="Arial"/>
                <w:color w:val="6B7280"/>
                <w:sz w:val="16"/>
              </w:rPr>
              <w:t>Chịu được sóng và dòng chảy trung bình</w:t>
            </w:r>
          </w:p>
          <w:p>
            <w:pPr>
              <w:spacing w:before="20" w:after="20"/>
              <w:ind w:left="170"/>
            </w:pPr>
            <w:r>
              <w:rPr>
                <w:rFonts w:ascii="Arial" w:hAnsi="Arial"/>
                <w:color w:val="059669"/>
                <w:sz w:val="14"/>
              </w:rPr>
              <w:t xml:space="preserve">● </w:t>
            </w:r>
            <w:r>
              <w:rPr>
                <w:rFonts w:ascii="Arial" w:hAnsi="Arial"/>
                <w:color w:val="6B7280"/>
                <w:sz w:val="16"/>
              </w:rPr>
              <w:t>Giảm 40-50% chi phí so với bê tông truyền thống</w:t>
            </w:r>
          </w:p>
          <w:p>
            <w:pPr>
              <w:spacing w:before="200" w:after="160"/>
            </w:pPr>
            <w:r>
              <w:rPr>
                <w:rFonts w:ascii="Arial" w:hAnsi="Arial"/>
                <w:b/>
                <w:color w:val="059669"/>
                <w:sz w:val="28"/>
              </w:rPr>
              <w:t>165.000 VNĐ/m²</w:t>
            </w:r>
            <w:r>
              <w:rPr>
                <w:rFonts w:ascii="Arial" w:hAnsi="Arial"/>
                <w:color w:val="9CA3AF"/>
                <w:sz w:val="18"/>
              </w:rPr>
              <w:t xml:space="preserve">  (VAT: 181.500đ)</w:t>
            </w:r>
          </w:p>
        </w:tc>
        <w:tc>
          <w:tcPr>
            <w:tcW w:type="dxa" w:w="4819"/>
            <w:shd w:fill="f8fafc"/>
            <w:tcBorders>
              <w:top w:val="single" w:sz="6" w:space="0" w:color="4338ca"/>
              <w:bottom w:val="single" w:sz="4" w:space="0" w:color="e5e7eb"/>
              <w:left w:val="single" w:sz="4" w:space="0" w:color="e5e7eb"/>
              <w:right w:val="single" w:sz="4" w:space="0" w:color="e5e7eb"/>
            </w:tcBorders>
          </w:tcPr>
          <w:p>
            <w:pPr>
              <w:spacing w:before="200" w:after="40"/>
            </w:pPr>
            <w:r>
              <w:rPr>
                <w:rFonts w:ascii="Arial" w:hAnsi="Arial"/>
                <w:b/>
                <w:color w:val="6B7280"/>
                <w:sz w:val="20"/>
              </w:rPr>
              <w:t xml:space="preserve">  CC-10</w:t>
            </w:r>
            <w:r>
              <w:rPr>
                <w:rFonts w:ascii="Arial" w:hAnsi="Arial"/>
                <w:b/>
                <w:color w:val="4338CA"/>
                <w:sz w:val="16"/>
              </w:rPr>
              <w:t xml:space="preserve">   ★ BÁN CHẠY</w:t>
            </w:r>
          </w:p>
          <w:p>
            <w:pPr>
              <w:spacing w:before="80" w:after="40"/>
            </w:pPr>
            <w:r>
              <w:rPr>
                <w:rFonts w:ascii="Arial" w:hAnsi="Arial"/>
                <w:b/>
                <w:color w:val="4338CA"/>
                <w:sz w:val="26"/>
              </w:rPr>
              <w:t>Bê Tông Vải Cuộn 10mm</w:t>
            </w:r>
          </w:p>
          <w:p>
            <w:pPr>
              <w:spacing w:before="0" w:after="120"/>
            </w:pPr>
            <w:r>
              <w:rPr>
                <w:rFonts w:ascii="Arial" w:hAnsi="Arial"/>
                <w:color w:val="9CA3AF"/>
                <w:sz w:val="18"/>
              </w:rPr>
              <w:t>Dòng Cao Cấp</w:t>
            </w:r>
          </w:p>
          <w:tbl>
            <w:tblPr>
              <w:tblW w:type="auto" w:w="0"/>
              <w:tblLook w:firstColumn="1" w:firstRow="1" w:lastColumn="0" w:lastRow="0" w:noHBand="0" w:noVBand="1" w:val="04A0"/>
            </w:tblPr>
            <w:tblGrid>
              <w:gridCol w:w="1606"/>
              <w:gridCol w:w="1606"/>
              <w:gridCol w:w="1606"/>
            </w:tblGrid>
            <w:tr>
              <w:tc>
                <w:tcPr>
                  <w:tcW w:type="dxa" w:w="1606"/>
                  <w:shd w:fill="eef2ff"/>
                </w:tcPr>
                <w:p>
                  <w:pPr>
                    <w:spacing w:before="80" w:after="0"/>
                    <w:jc w:val="center"/>
                  </w:pPr>
                  <w:r>
                    <w:rPr>
                      <w:rFonts w:ascii="Arial" w:hAnsi="Arial"/>
                      <w:b/>
                      <w:color w:val="1E40AF"/>
                      <w:sz w:val="20"/>
                    </w:rPr>
                    <w:t>~12 kg/m²</w:t>
                  </w:r>
                </w:p>
              </w:tc>
              <w:tc>
                <w:tcPr>
                  <w:tcW w:type="dxa" w:w="1606"/>
                  <w:shd w:fill="eef2ff"/>
                </w:tcPr>
                <w:p>
                  <w:pPr>
                    <w:spacing w:before="80" w:after="0"/>
                    <w:jc w:val="center"/>
                  </w:pPr>
                  <w:r>
                    <w:rPr>
                      <w:rFonts w:ascii="Arial" w:hAnsi="Arial"/>
                      <w:b/>
                      <w:color w:val="1E40AF"/>
                      <w:sz w:val="20"/>
                    </w:rPr>
                    <w:t>10mm</w:t>
                  </w:r>
                </w:p>
              </w:tc>
              <w:tc>
                <w:tcPr>
                  <w:tcW w:type="dxa" w:w="1606"/>
                  <w:shd w:fill="eef2ff"/>
                </w:tcPr>
                <w:p>
                  <w:pPr>
                    <w:spacing w:before="80" w:after="0"/>
                    <w:jc w:val="center"/>
                  </w:pPr>
                  <w:r>
                    <w:rPr>
                      <w:rFonts w:ascii="Arial" w:hAnsi="Arial"/>
                      <w:b/>
                      <w:color w:val="1E40AF"/>
                      <w:sz w:val="20"/>
                    </w:rPr>
                    <w:t>120 năm</w:t>
                  </w:r>
                </w:p>
              </w:tc>
            </w:tr>
            <w:tr>
              <w:tc>
                <w:tcPr>
                  <w:tcW w:type="dxa" w:w="1606"/>
                  <w:shd w:fill="eef2ff"/>
                </w:tcPr>
                <w:p>
                  <w:pPr>
                    <w:spacing w:before="0" w:after="80"/>
                    <w:jc w:val="center"/>
                  </w:pPr>
                  <w:r>
                    <w:rPr>
                      <w:rFonts w:ascii="Arial" w:hAnsi="Arial"/>
                      <w:color w:val="9CA3AF"/>
                      <w:sz w:val="14"/>
                    </w:rPr>
                    <w:t>Trọng lượng</w:t>
                  </w:r>
                </w:p>
              </w:tc>
              <w:tc>
                <w:tcPr>
                  <w:tcW w:type="dxa" w:w="1606"/>
                  <w:shd w:fill="eef2ff"/>
                </w:tcPr>
                <w:p>
                  <w:pPr>
                    <w:spacing w:before="0" w:after="80"/>
                    <w:jc w:val="center"/>
                  </w:pPr>
                  <w:r>
                    <w:rPr>
                      <w:rFonts w:ascii="Arial" w:hAnsi="Arial"/>
                      <w:color w:val="9CA3AF"/>
                      <w:sz w:val="14"/>
                    </w:rPr>
                    <w:t>Độ dày</w:t>
                  </w:r>
                </w:p>
              </w:tc>
              <w:tc>
                <w:tcPr>
                  <w:tcW w:type="dxa" w:w="1606"/>
                  <w:shd w:fill="eef2ff"/>
                </w:tcPr>
                <w:p>
                  <w:pPr>
                    <w:spacing w:before="0" w:after="80"/>
                    <w:jc w:val="center"/>
                  </w:pPr>
                  <w:r>
                    <w:rPr>
                      <w:rFonts w:ascii="Arial" w:hAnsi="Arial"/>
                      <w:color w:val="9CA3AF"/>
                      <w:sz w:val="14"/>
                    </w:rPr>
                    <w:t>Tuổi thọ</w:t>
                  </w:r>
                </w:p>
              </w:tc>
            </w:tr>
          </w:tbl>
          <w:p/>
          <w:p>
            <w:pPr>
              <w:spacing w:before="160" w:after="80"/>
            </w:pPr>
            <w:r>
              <w:rPr>
                <w:rFonts w:ascii="Arial" w:hAnsi="Arial"/>
                <w:color w:val="1E40AF"/>
                <w:sz w:val="16"/>
              </w:rPr>
              <w:t xml:space="preserve"> Công trình lớn </w:t>
            </w:r>
            <w:r>
              <w:rPr>
                <w:sz w:val="16"/>
              </w:rPr>
              <w:t xml:space="preserve">  </w:t>
            </w:r>
            <w:r>
              <w:rPr>
                <w:rFonts w:ascii="Arial" w:hAnsi="Arial"/>
                <w:color w:val="1E40AF"/>
                <w:sz w:val="16"/>
              </w:rPr>
              <w:t xml:space="preserve"> Dầu khí </w:t>
            </w:r>
            <w:r>
              <w:rPr>
                <w:sz w:val="16"/>
              </w:rPr>
              <w:t xml:space="preserve">  </w:t>
            </w:r>
            <w:r>
              <w:rPr>
                <w:rFonts w:ascii="Arial" w:hAnsi="Arial"/>
                <w:color w:val="1E40AF"/>
                <w:sz w:val="16"/>
              </w:rPr>
              <w:t xml:space="preserve"> Hóa chất </w:t>
            </w:r>
            <w:r>
              <w:rPr>
                <w:sz w:val="16"/>
              </w:rPr>
              <w:t xml:space="preserve">  </w:t>
            </w:r>
          </w:p>
          <w:p>
            <w:pPr>
              <w:spacing w:before="20" w:after="20"/>
              <w:ind w:left="170"/>
            </w:pPr>
            <w:r>
              <w:rPr>
                <w:rFonts w:ascii="Arial" w:hAnsi="Arial"/>
                <w:color w:val="059669"/>
                <w:sz w:val="14"/>
              </w:rPr>
              <w:t xml:space="preserve">● </w:t>
            </w:r>
            <w:r>
              <w:rPr>
                <w:rFonts w:ascii="Arial" w:hAnsi="Arial"/>
                <w:color w:val="6B7280"/>
                <w:sz w:val="16"/>
              </w:rPr>
              <w:t>Độ bền cao, phù hợp công trình hạ tầng quan trọng</w:t>
            </w:r>
          </w:p>
          <w:p>
            <w:pPr>
              <w:spacing w:before="20" w:after="20"/>
              <w:ind w:left="170"/>
            </w:pPr>
            <w:r>
              <w:rPr>
                <w:rFonts w:ascii="Arial" w:hAnsi="Arial"/>
                <w:color w:val="059669"/>
                <w:sz w:val="14"/>
              </w:rPr>
              <w:t xml:space="preserve">● </w:t>
            </w:r>
            <w:r>
              <w:rPr>
                <w:rFonts w:ascii="Arial" w:hAnsi="Arial"/>
                <w:color w:val="6B7280"/>
                <w:sz w:val="16"/>
              </w:rPr>
              <w:t>Ứng dụng: kè bờ sông lớn, hồ chứa, công trình dầu khí</w:t>
            </w:r>
          </w:p>
          <w:p>
            <w:pPr>
              <w:spacing w:before="20" w:after="20"/>
              <w:ind w:left="170"/>
            </w:pPr>
            <w:r>
              <w:rPr>
                <w:rFonts w:ascii="Arial" w:hAnsi="Arial"/>
                <w:color w:val="059669"/>
                <w:sz w:val="14"/>
              </w:rPr>
              <w:t xml:space="preserve">● </w:t>
            </w:r>
            <w:r>
              <w:rPr>
                <w:rFonts w:ascii="Arial" w:hAnsi="Arial"/>
                <w:color w:val="6B7280"/>
                <w:sz w:val="16"/>
              </w:rPr>
              <w:t>Chịu được tải trọng lớn và điều kiện khắc nghiệt</w:t>
            </w:r>
          </w:p>
          <w:p>
            <w:pPr>
              <w:spacing w:before="20" w:after="20"/>
              <w:ind w:left="170"/>
            </w:pPr>
            <w:r>
              <w:rPr>
                <w:rFonts w:ascii="Arial" w:hAnsi="Arial"/>
                <w:color w:val="059669"/>
                <w:sz w:val="14"/>
              </w:rPr>
              <w:t xml:space="preserve">● </w:t>
            </w:r>
            <w:r>
              <w:rPr>
                <w:rFonts w:ascii="Arial" w:hAnsi="Arial"/>
                <w:color w:val="6B7280"/>
                <w:sz w:val="16"/>
              </w:rPr>
              <w:t>Tuổi thọ lên đến 120 năm (chứng nhận BBA)</w:t>
            </w:r>
          </w:p>
          <w:p>
            <w:pPr>
              <w:spacing w:before="200" w:after="160"/>
            </w:pPr>
            <w:r>
              <w:rPr>
                <w:rFonts w:ascii="Arial" w:hAnsi="Arial"/>
                <w:b/>
                <w:color w:val="059669"/>
                <w:sz w:val="28"/>
              </w:rPr>
              <w:t>185.000 VNĐ/m²</w:t>
            </w:r>
            <w:r>
              <w:rPr>
                <w:rFonts w:ascii="Arial" w:hAnsi="Arial"/>
                <w:color w:val="9CA3AF"/>
                <w:sz w:val="18"/>
              </w:rPr>
              <w:t xml:space="preserve">  (VAT: 203.500đ)</w:t>
            </w:r>
          </w:p>
        </w:tc>
      </w:tr>
    </w:tbl>
    <w:p>
      <w:pPr>
        <w:spacing w:before="0" w:after="80"/>
      </w:pPr>
      <w:r>
        <w:rPr>
          <w:rFonts w:ascii="Arial" w:hAnsi="Arial"/>
          <w:b w:val="0"/>
          <w:sz w:val="12"/>
        </w:rPr>
      </w:r>
    </w:p>
    <w:p>
      <w:r>
        <w:br w:type="page"/>
      </w:r>
    </w:p>
    <w:tbl>
      <w:tblPr>
        <w:tblW w:type="auto" w:w="0"/>
        <w:jc w:val="center"/>
        <w:tblLook w:firstColumn="1" w:firstRow="1" w:lastColumn="0" w:lastRow="0" w:noHBand="0" w:noVBand="1" w:val="04A0"/>
      </w:tblPr>
      <w:tblGrid>
        <w:gridCol w:w="4819"/>
        <w:gridCol w:w="4819"/>
      </w:tblGrid>
      <w:tr>
        <w:tc>
          <w:tcPr>
            <w:tcW w:type="dxa" w:w="4819"/>
            <w:shd w:fill="1e40af"/>
          </w:tcPr>
          <w:p>
            <w:r>
              <w:rPr>
                <w:rFonts w:ascii="Arial" w:hAnsi="Arial"/>
                <w:b/>
                <w:color w:val="FFFFFF"/>
                <w:sz w:val="18"/>
              </w:rPr>
              <w:t xml:space="preserve">  BÊ TÔNG VẢI CUỘN</w:t>
            </w:r>
          </w:p>
        </w:tc>
        <w:tc>
          <w:tcPr>
            <w:tcW w:type="dxa" w:w="4819"/>
            <w:shd w:fill="1e40af"/>
          </w:tcPr>
          <w:p>
            <w:pPr>
              <w:jc w:val="right"/>
            </w:pPr>
            <w:r>
              <w:rPr>
                <w:rFonts w:ascii="Arial" w:hAnsi="Arial"/>
                <w:color w:val="C8D2F0"/>
                <w:sz w:val="18"/>
              </w:rPr>
              <w:t xml:space="preserve">DANH MỤC SẢN PHẨM  </w:t>
            </w:r>
          </w:p>
        </w:tc>
      </w:tr>
    </w:tbl>
    <w:p>
      <w:pPr>
        <w:spacing w:before="0" w:after="120"/>
      </w:pPr>
      <w:r>
        <w:rPr>
          <w:rFonts w:ascii="Arial" w:hAnsi="Arial"/>
          <w:b w:val="0"/>
          <w:sz w:val="12"/>
        </w:rPr>
      </w:r>
    </w:p>
    <w:tbl>
      <w:tblPr>
        <w:tblW w:type="auto" w:w="0"/>
        <w:jc w:val="center"/>
        <w:tblLook w:firstColumn="1" w:firstRow="1" w:lastColumn="0" w:lastRow="0" w:noHBand="0" w:noVBand="1" w:val="04A0"/>
      </w:tblPr>
      <w:tblGrid>
        <w:gridCol w:w="4819"/>
        <w:gridCol w:w="4819"/>
      </w:tblGrid>
      <w:tr>
        <w:tc>
          <w:tcPr>
            <w:tcW w:type="dxa" w:w="4819"/>
            <w:shd w:fill="f8fafc"/>
            <w:tcBorders>
              <w:top w:val="single" w:sz="6" w:space="0" w:color="be185d"/>
              <w:bottom w:val="single" w:sz="4" w:space="0" w:color="e5e7eb"/>
              <w:left w:val="single" w:sz="4" w:space="0" w:color="e5e7eb"/>
              <w:right w:val="single" w:sz="4" w:space="0" w:color="e5e7eb"/>
            </w:tcBorders>
          </w:tcPr>
          <w:p>
            <w:pPr>
              <w:spacing w:before="200" w:after="40"/>
            </w:pPr>
            <w:r>
              <w:rPr>
                <w:rFonts w:ascii="Arial" w:hAnsi="Arial"/>
                <w:b/>
                <w:color w:val="6B7280"/>
                <w:sz w:val="20"/>
              </w:rPr>
              <w:t xml:space="preserve">  CC-12</w:t>
            </w:r>
          </w:p>
          <w:p>
            <w:pPr>
              <w:spacing w:before="80" w:after="40"/>
            </w:pPr>
            <w:r>
              <w:rPr>
                <w:rFonts w:ascii="Arial" w:hAnsi="Arial"/>
                <w:b/>
                <w:color w:val="BE185D"/>
                <w:sz w:val="26"/>
              </w:rPr>
              <w:t>Bê Tông Vải Cuộn 12mm</w:t>
            </w:r>
          </w:p>
          <w:p>
            <w:pPr>
              <w:spacing w:before="0" w:after="120"/>
            </w:pPr>
            <w:r>
              <w:rPr>
                <w:rFonts w:ascii="Arial" w:hAnsi="Arial"/>
                <w:color w:val="9CA3AF"/>
                <w:sz w:val="18"/>
              </w:rPr>
              <w:t>Dòng Cao Cấp</w:t>
            </w:r>
          </w:p>
          <w:tbl>
            <w:tblPr>
              <w:tblW w:type="auto" w:w="0"/>
              <w:tblLook w:firstColumn="1" w:firstRow="1" w:lastColumn="0" w:lastRow="0" w:noHBand="0" w:noVBand="1" w:val="04A0"/>
            </w:tblPr>
            <w:tblGrid>
              <w:gridCol w:w="1606"/>
              <w:gridCol w:w="1606"/>
              <w:gridCol w:w="1606"/>
            </w:tblGrid>
            <w:tr>
              <w:tc>
                <w:tcPr>
                  <w:tcW w:type="dxa" w:w="1606"/>
                  <w:shd w:fill="eef2ff"/>
                </w:tcPr>
                <w:p>
                  <w:pPr>
                    <w:spacing w:before="80" w:after="0"/>
                    <w:jc w:val="center"/>
                  </w:pPr>
                  <w:r>
                    <w:rPr>
                      <w:rFonts w:ascii="Arial" w:hAnsi="Arial"/>
                      <w:b/>
                      <w:color w:val="1E40AF"/>
                      <w:sz w:val="20"/>
                    </w:rPr>
                    <w:t>~15 kg/m²</w:t>
                  </w:r>
                </w:p>
              </w:tc>
              <w:tc>
                <w:tcPr>
                  <w:tcW w:type="dxa" w:w="1606"/>
                  <w:shd w:fill="eef2ff"/>
                </w:tcPr>
                <w:p>
                  <w:pPr>
                    <w:spacing w:before="80" w:after="0"/>
                    <w:jc w:val="center"/>
                  </w:pPr>
                  <w:r>
                    <w:rPr>
                      <w:rFonts w:ascii="Arial" w:hAnsi="Arial"/>
                      <w:b/>
                      <w:color w:val="1E40AF"/>
                      <w:sz w:val="20"/>
                    </w:rPr>
                    <w:t>12mm</w:t>
                  </w:r>
                </w:p>
              </w:tc>
              <w:tc>
                <w:tcPr>
                  <w:tcW w:type="dxa" w:w="1606"/>
                  <w:shd w:fill="eef2ff"/>
                </w:tcPr>
                <w:p>
                  <w:pPr>
                    <w:spacing w:before="80" w:after="0"/>
                    <w:jc w:val="center"/>
                  </w:pPr>
                  <w:r>
                    <w:rPr>
                      <w:rFonts w:ascii="Arial" w:hAnsi="Arial"/>
                      <w:b/>
                      <w:color w:val="1E40AF"/>
                      <w:sz w:val="20"/>
                    </w:rPr>
                    <w:t>120 năm</w:t>
                  </w:r>
                </w:p>
              </w:tc>
            </w:tr>
            <w:tr>
              <w:tc>
                <w:tcPr>
                  <w:tcW w:type="dxa" w:w="1606"/>
                  <w:shd w:fill="eef2ff"/>
                </w:tcPr>
                <w:p>
                  <w:pPr>
                    <w:spacing w:before="0" w:after="80"/>
                    <w:jc w:val="center"/>
                  </w:pPr>
                  <w:r>
                    <w:rPr>
                      <w:rFonts w:ascii="Arial" w:hAnsi="Arial"/>
                      <w:color w:val="9CA3AF"/>
                      <w:sz w:val="14"/>
                    </w:rPr>
                    <w:t>Trọng lượng</w:t>
                  </w:r>
                </w:p>
              </w:tc>
              <w:tc>
                <w:tcPr>
                  <w:tcW w:type="dxa" w:w="1606"/>
                  <w:shd w:fill="eef2ff"/>
                </w:tcPr>
                <w:p>
                  <w:pPr>
                    <w:spacing w:before="0" w:after="80"/>
                    <w:jc w:val="center"/>
                  </w:pPr>
                  <w:r>
                    <w:rPr>
                      <w:rFonts w:ascii="Arial" w:hAnsi="Arial"/>
                      <w:color w:val="9CA3AF"/>
                      <w:sz w:val="14"/>
                    </w:rPr>
                    <w:t>Độ dày</w:t>
                  </w:r>
                </w:p>
              </w:tc>
              <w:tc>
                <w:tcPr>
                  <w:tcW w:type="dxa" w:w="1606"/>
                  <w:shd w:fill="eef2ff"/>
                </w:tcPr>
                <w:p>
                  <w:pPr>
                    <w:spacing w:before="0" w:after="80"/>
                    <w:jc w:val="center"/>
                  </w:pPr>
                  <w:r>
                    <w:rPr>
                      <w:rFonts w:ascii="Arial" w:hAnsi="Arial"/>
                      <w:color w:val="9CA3AF"/>
                      <w:sz w:val="14"/>
                    </w:rPr>
                    <w:t>Tuổi thọ</w:t>
                  </w:r>
                </w:p>
              </w:tc>
            </w:tr>
          </w:tbl>
          <w:p/>
          <w:p>
            <w:pPr>
              <w:spacing w:before="160" w:after="80"/>
            </w:pPr>
            <w:r>
              <w:rPr>
                <w:rFonts w:ascii="Arial" w:hAnsi="Arial"/>
                <w:color w:val="1E40AF"/>
                <w:sz w:val="16"/>
              </w:rPr>
              <w:t xml:space="preserve"> Hạ tầng lớn </w:t>
            </w:r>
            <w:r>
              <w:rPr>
                <w:sz w:val="16"/>
              </w:rPr>
              <w:t xml:space="preserve">  </w:t>
            </w:r>
            <w:r>
              <w:rPr>
                <w:rFonts w:ascii="Arial" w:hAnsi="Arial"/>
                <w:color w:val="1E40AF"/>
                <w:sz w:val="16"/>
              </w:rPr>
              <w:t xml:space="preserve"> Chống sạt lở </w:t>
            </w:r>
            <w:r>
              <w:rPr>
                <w:sz w:val="16"/>
              </w:rPr>
              <w:t xml:space="preserve">  </w:t>
            </w:r>
            <w:r>
              <w:rPr>
                <w:rFonts w:ascii="Arial" w:hAnsi="Arial"/>
                <w:color w:val="1E40AF"/>
                <w:sz w:val="16"/>
              </w:rPr>
              <w:t xml:space="preserve"> Ven biển </w:t>
            </w:r>
            <w:r>
              <w:rPr>
                <w:sz w:val="16"/>
              </w:rPr>
              <w:t xml:space="preserve">  </w:t>
            </w:r>
          </w:p>
          <w:p>
            <w:pPr>
              <w:spacing w:before="20" w:after="20"/>
              <w:ind w:left="170"/>
            </w:pPr>
            <w:r>
              <w:rPr>
                <w:rFonts w:ascii="Arial" w:hAnsi="Arial"/>
                <w:color w:val="059669"/>
                <w:sz w:val="14"/>
              </w:rPr>
              <w:t xml:space="preserve">● </w:t>
            </w:r>
            <w:r>
              <w:rPr>
                <w:rFonts w:ascii="Arial" w:hAnsi="Arial"/>
                <w:color w:val="6B7280"/>
                <w:sz w:val="16"/>
              </w:rPr>
              <w:t>Dành cho các dự án hạ tầng quy mô lớn, yêu cầu cao</w:t>
            </w:r>
          </w:p>
          <w:p>
            <w:pPr>
              <w:spacing w:before="20" w:after="20"/>
              <w:ind w:left="170"/>
            </w:pPr>
            <w:r>
              <w:rPr>
                <w:rFonts w:ascii="Arial" w:hAnsi="Arial"/>
                <w:color w:val="059669"/>
                <w:sz w:val="14"/>
              </w:rPr>
              <w:t xml:space="preserve">● </w:t>
            </w:r>
            <w:r>
              <w:rPr>
                <w:rFonts w:ascii="Arial" w:hAnsi="Arial"/>
                <w:color w:val="6B7280"/>
                <w:sz w:val="16"/>
              </w:rPr>
              <w:t>Ứng dụng: kè biển, đê điều, công trình ven sông lớn</w:t>
            </w:r>
          </w:p>
          <w:p>
            <w:pPr>
              <w:spacing w:before="20" w:after="20"/>
              <w:ind w:left="170"/>
            </w:pPr>
            <w:r>
              <w:rPr>
                <w:rFonts w:ascii="Arial" w:hAnsi="Arial"/>
                <w:color w:val="059669"/>
                <w:sz w:val="14"/>
              </w:rPr>
              <w:t xml:space="preserve">● </w:t>
            </w:r>
            <w:r>
              <w:rPr>
                <w:rFonts w:ascii="Arial" w:hAnsi="Arial"/>
                <w:color w:val="6B7280"/>
                <w:sz w:val="16"/>
              </w:rPr>
              <w:t>Chống sạt lở, chịu sóng biển và dòng chảy mạnh</w:t>
            </w:r>
          </w:p>
          <w:p>
            <w:pPr>
              <w:spacing w:before="20" w:after="20"/>
              <w:ind w:left="170"/>
            </w:pPr>
            <w:r>
              <w:rPr>
                <w:rFonts w:ascii="Arial" w:hAnsi="Arial"/>
                <w:color w:val="059669"/>
                <w:sz w:val="14"/>
              </w:rPr>
              <w:t xml:space="preserve">● </w:t>
            </w:r>
            <w:r>
              <w:rPr>
                <w:rFonts w:ascii="Arial" w:hAnsi="Arial"/>
                <w:color w:val="6B7280"/>
                <w:sz w:val="16"/>
              </w:rPr>
              <w:t>Thi công được cả trong điều kiện thời tiết khắc nghiệt</w:t>
            </w:r>
          </w:p>
          <w:p>
            <w:pPr>
              <w:spacing w:before="200" w:after="160"/>
            </w:pPr>
            <w:r>
              <w:rPr>
                <w:rFonts w:ascii="Arial" w:hAnsi="Arial"/>
                <w:b/>
                <w:color w:val="059669"/>
                <w:sz w:val="28"/>
              </w:rPr>
              <w:t>205.000 VNĐ/m²</w:t>
            </w:r>
            <w:r>
              <w:rPr>
                <w:rFonts w:ascii="Arial" w:hAnsi="Arial"/>
                <w:color w:val="9CA3AF"/>
                <w:sz w:val="18"/>
              </w:rPr>
              <w:t xml:space="preserve">  (VAT: 225.500đ)</w:t>
            </w:r>
          </w:p>
        </w:tc>
        <w:tc>
          <w:tcPr>
            <w:tcW w:type="dxa" w:w="4819"/>
            <w:shd w:fill="f8fafc"/>
            <w:tcBorders>
              <w:top w:val="single" w:sz="6" w:space="0" w:color="b91c1c"/>
              <w:bottom w:val="single" w:sz="4" w:space="0" w:color="e5e7eb"/>
              <w:left w:val="single" w:sz="4" w:space="0" w:color="e5e7eb"/>
              <w:right w:val="single" w:sz="4" w:space="0" w:color="e5e7eb"/>
            </w:tcBorders>
          </w:tcPr>
          <w:p>
            <w:pPr>
              <w:spacing w:before="200" w:after="40"/>
            </w:pPr>
            <w:r>
              <w:rPr>
                <w:rFonts w:ascii="Arial" w:hAnsi="Arial"/>
                <w:b/>
                <w:color w:val="6B7280"/>
                <w:sz w:val="20"/>
              </w:rPr>
              <w:t xml:space="preserve">  CC-15</w:t>
            </w:r>
          </w:p>
          <w:p>
            <w:pPr>
              <w:spacing w:before="80" w:after="40"/>
            </w:pPr>
            <w:r>
              <w:rPr>
                <w:rFonts w:ascii="Arial" w:hAnsi="Arial"/>
                <w:b/>
                <w:color w:val="B91C1C"/>
                <w:sz w:val="26"/>
              </w:rPr>
              <w:t>Bê Tông Vải Cuộn 15mm</w:t>
            </w:r>
          </w:p>
          <w:p>
            <w:pPr>
              <w:spacing w:before="0" w:after="120"/>
            </w:pPr>
            <w:r>
              <w:rPr>
                <w:rFonts w:ascii="Arial" w:hAnsi="Arial"/>
                <w:color w:val="9CA3AF"/>
                <w:sz w:val="18"/>
              </w:rPr>
              <w:t>Dòng Cao Cấp</w:t>
            </w:r>
          </w:p>
          <w:tbl>
            <w:tblPr>
              <w:tblW w:type="auto" w:w="0"/>
              <w:tblLook w:firstColumn="1" w:firstRow="1" w:lastColumn="0" w:lastRow="0" w:noHBand="0" w:noVBand="1" w:val="04A0"/>
            </w:tblPr>
            <w:tblGrid>
              <w:gridCol w:w="1606"/>
              <w:gridCol w:w="1606"/>
              <w:gridCol w:w="1606"/>
            </w:tblGrid>
            <w:tr>
              <w:tc>
                <w:tcPr>
                  <w:tcW w:type="dxa" w:w="1606"/>
                  <w:shd w:fill="eef2ff"/>
                </w:tcPr>
                <w:p>
                  <w:pPr>
                    <w:spacing w:before="80" w:after="0"/>
                    <w:jc w:val="center"/>
                  </w:pPr>
                  <w:r>
                    <w:rPr>
                      <w:rFonts w:ascii="Arial" w:hAnsi="Arial"/>
                      <w:b/>
                      <w:color w:val="1E40AF"/>
                      <w:sz w:val="20"/>
                    </w:rPr>
                    <w:t>~18 kg/m²</w:t>
                  </w:r>
                </w:p>
              </w:tc>
              <w:tc>
                <w:tcPr>
                  <w:tcW w:type="dxa" w:w="1606"/>
                  <w:shd w:fill="eef2ff"/>
                </w:tcPr>
                <w:p>
                  <w:pPr>
                    <w:spacing w:before="80" w:after="0"/>
                    <w:jc w:val="center"/>
                  </w:pPr>
                  <w:r>
                    <w:rPr>
                      <w:rFonts w:ascii="Arial" w:hAnsi="Arial"/>
                      <w:b/>
                      <w:color w:val="1E40AF"/>
                      <w:sz w:val="20"/>
                    </w:rPr>
                    <w:t>15mm</w:t>
                  </w:r>
                </w:p>
              </w:tc>
              <w:tc>
                <w:tcPr>
                  <w:tcW w:type="dxa" w:w="1606"/>
                  <w:shd w:fill="eef2ff"/>
                </w:tcPr>
                <w:p>
                  <w:pPr>
                    <w:spacing w:before="80" w:after="0"/>
                    <w:jc w:val="center"/>
                  </w:pPr>
                  <w:r>
                    <w:rPr>
                      <w:rFonts w:ascii="Arial" w:hAnsi="Arial"/>
                      <w:b/>
                      <w:color w:val="1E40AF"/>
                      <w:sz w:val="20"/>
                    </w:rPr>
                    <w:t>120 năm</w:t>
                  </w:r>
                </w:p>
              </w:tc>
            </w:tr>
            <w:tr>
              <w:tc>
                <w:tcPr>
                  <w:tcW w:type="dxa" w:w="1606"/>
                  <w:shd w:fill="eef2ff"/>
                </w:tcPr>
                <w:p>
                  <w:pPr>
                    <w:spacing w:before="0" w:after="80"/>
                    <w:jc w:val="center"/>
                  </w:pPr>
                  <w:r>
                    <w:rPr>
                      <w:rFonts w:ascii="Arial" w:hAnsi="Arial"/>
                      <w:color w:val="9CA3AF"/>
                      <w:sz w:val="14"/>
                    </w:rPr>
                    <w:t>Trọng lượng</w:t>
                  </w:r>
                </w:p>
              </w:tc>
              <w:tc>
                <w:tcPr>
                  <w:tcW w:type="dxa" w:w="1606"/>
                  <w:shd w:fill="eef2ff"/>
                </w:tcPr>
                <w:p>
                  <w:pPr>
                    <w:spacing w:before="0" w:after="80"/>
                    <w:jc w:val="center"/>
                  </w:pPr>
                  <w:r>
                    <w:rPr>
                      <w:rFonts w:ascii="Arial" w:hAnsi="Arial"/>
                      <w:color w:val="9CA3AF"/>
                      <w:sz w:val="14"/>
                    </w:rPr>
                    <w:t>Độ dày</w:t>
                  </w:r>
                </w:p>
              </w:tc>
              <w:tc>
                <w:tcPr>
                  <w:tcW w:type="dxa" w:w="1606"/>
                  <w:shd w:fill="eef2ff"/>
                </w:tcPr>
                <w:p>
                  <w:pPr>
                    <w:spacing w:before="0" w:after="80"/>
                    <w:jc w:val="center"/>
                  </w:pPr>
                  <w:r>
                    <w:rPr>
                      <w:rFonts w:ascii="Arial" w:hAnsi="Arial"/>
                      <w:color w:val="9CA3AF"/>
                      <w:sz w:val="14"/>
                    </w:rPr>
                    <w:t>Tuổi thọ</w:t>
                  </w:r>
                </w:p>
              </w:tc>
            </w:tr>
          </w:tbl>
          <w:p/>
          <w:p>
            <w:pPr>
              <w:spacing w:before="160" w:after="80"/>
            </w:pPr>
            <w:r>
              <w:rPr>
                <w:rFonts w:ascii="Arial" w:hAnsi="Arial"/>
                <w:color w:val="1E40AF"/>
                <w:sz w:val="16"/>
              </w:rPr>
              <w:t xml:space="preserve"> Đê biển </w:t>
            </w:r>
            <w:r>
              <w:rPr>
                <w:sz w:val="16"/>
              </w:rPr>
              <w:t xml:space="preserve">  </w:t>
            </w:r>
            <w:r>
              <w:rPr>
                <w:rFonts w:ascii="Arial" w:hAnsi="Arial"/>
                <w:color w:val="1E40AF"/>
                <w:sz w:val="16"/>
              </w:rPr>
              <w:t xml:space="preserve"> Quốc phòng </w:t>
            </w:r>
            <w:r>
              <w:rPr>
                <w:sz w:val="16"/>
              </w:rPr>
              <w:t xml:space="preserve">  </w:t>
            </w:r>
            <w:r>
              <w:rPr>
                <w:rFonts w:ascii="Arial" w:hAnsi="Arial"/>
                <w:color w:val="1E40AF"/>
                <w:sz w:val="16"/>
              </w:rPr>
              <w:t xml:space="preserve"> Hầm mỏ </w:t>
            </w:r>
            <w:r>
              <w:rPr>
                <w:sz w:val="16"/>
              </w:rPr>
              <w:t xml:space="preserve">  </w:t>
            </w:r>
          </w:p>
          <w:p>
            <w:pPr>
              <w:spacing w:before="20" w:after="20"/>
              <w:ind w:left="170"/>
            </w:pPr>
            <w:r>
              <w:rPr>
                <w:rFonts w:ascii="Arial" w:hAnsi="Arial"/>
                <w:color w:val="059669"/>
                <w:sz w:val="14"/>
              </w:rPr>
              <w:t xml:space="preserve">● </w:t>
            </w:r>
            <w:r>
              <w:rPr>
                <w:rFonts w:ascii="Arial" w:hAnsi="Arial"/>
                <w:color w:val="6B7280"/>
                <w:sz w:val="16"/>
              </w:rPr>
              <w:t>Độ dày tối đa, bảo vệ công trình ở mức cao nhất</w:t>
            </w:r>
          </w:p>
          <w:p>
            <w:pPr>
              <w:spacing w:before="20" w:after="20"/>
              <w:ind w:left="170"/>
            </w:pPr>
            <w:r>
              <w:rPr>
                <w:rFonts w:ascii="Arial" w:hAnsi="Arial"/>
                <w:color w:val="059669"/>
                <w:sz w:val="14"/>
              </w:rPr>
              <w:t xml:space="preserve">● </w:t>
            </w:r>
            <w:r>
              <w:rPr>
                <w:rFonts w:ascii="Arial" w:hAnsi="Arial"/>
                <w:color w:val="6B7280"/>
                <w:sz w:val="16"/>
              </w:rPr>
              <w:t>Dành cho: đê biển, công trình quốc phòng, hầm mỏ</w:t>
            </w:r>
          </w:p>
          <w:p>
            <w:pPr>
              <w:spacing w:before="20" w:after="20"/>
              <w:ind w:left="170"/>
            </w:pPr>
            <w:r>
              <w:rPr>
                <w:rFonts w:ascii="Arial" w:hAnsi="Arial"/>
                <w:color w:val="059669"/>
                <w:sz w:val="14"/>
              </w:rPr>
              <w:t xml:space="preserve">● </w:t>
            </w:r>
            <w:r>
              <w:rPr>
                <w:rFonts w:ascii="Arial" w:hAnsi="Arial"/>
                <w:color w:val="6B7280"/>
                <w:sz w:val="16"/>
              </w:rPr>
              <w:t>Chịu được va đập, tải trọng siêu lớn</w:t>
            </w:r>
          </w:p>
          <w:p>
            <w:pPr>
              <w:spacing w:before="20" w:after="20"/>
              <w:ind w:left="170"/>
            </w:pPr>
            <w:r>
              <w:rPr>
                <w:rFonts w:ascii="Arial" w:hAnsi="Arial"/>
                <w:color w:val="059669"/>
                <w:sz w:val="14"/>
              </w:rPr>
              <w:t xml:space="preserve">● </w:t>
            </w:r>
            <w:r>
              <w:rPr>
                <w:rFonts w:ascii="Arial" w:hAnsi="Arial"/>
                <w:color w:val="6B7280"/>
                <w:sz w:val="16"/>
              </w:rPr>
              <w:t>Phù hợp cho vùng có điều kiện địa chất phức tạp</w:t>
            </w:r>
          </w:p>
          <w:p>
            <w:pPr>
              <w:spacing w:before="200" w:after="160"/>
            </w:pPr>
            <w:r>
              <w:rPr>
                <w:rFonts w:ascii="Arial" w:hAnsi="Arial"/>
                <w:b/>
                <w:color w:val="059669"/>
                <w:sz w:val="28"/>
              </w:rPr>
              <w:t>265.000 VNĐ/m²</w:t>
            </w:r>
            <w:r>
              <w:rPr>
                <w:rFonts w:ascii="Arial" w:hAnsi="Arial"/>
                <w:color w:val="9CA3AF"/>
                <w:sz w:val="18"/>
              </w:rPr>
              <w:t xml:space="preserve">  (VAT: 291.500đ)</w:t>
            </w:r>
          </w:p>
        </w:tc>
      </w:tr>
    </w:tbl>
    <w:p>
      <w:pPr>
        <w:spacing w:before="0" w:after="80"/>
      </w:pPr>
      <w:r>
        <w:rPr>
          <w:rFonts w:ascii="Arial" w:hAnsi="Arial"/>
          <w:b w:val="0"/>
          <w:sz w:val="12"/>
        </w:rPr>
      </w:r>
    </w:p>
    <w:tbl>
      <w:tblPr>
        <w:tblW w:type="auto" w:w="0"/>
        <w:jc w:val="center"/>
        <w:tblLook w:firstColumn="1" w:firstRow="1" w:lastColumn="0" w:lastRow="0" w:noHBand="0" w:noVBand="1" w:val="04A0"/>
      </w:tblPr>
      <w:tblGrid>
        <w:gridCol w:w="9638"/>
      </w:tblGrid>
      <w:tr>
        <w:tc>
          <w:tcPr>
            <w:tcW w:type="dxa" w:w="9638"/>
            <w:shd w:fill="f8fafc"/>
            <w:tcBorders>
              <w:top w:val="single" w:sz="6" w:space="0" w:color="7c3aed"/>
              <w:bottom w:val="single" w:sz="4" w:space="0" w:color="e5e7eb"/>
              <w:left w:val="single" w:sz="4" w:space="0" w:color="e5e7eb"/>
              <w:right w:val="single" w:sz="4" w:space="0" w:color="e5e7eb"/>
            </w:tcBorders>
          </w:tcPr>
          <w:p>
            <w:pPr>
              <w:spacing w:before="200" w:after="40"/>
            </w:pPr>
            <w:r>
              <w:rPr>
                <w:rFonts w:ascii="Arial" w:hAnsi="Arial"/>
                <w:b/>
                <w:color w:val="6B7280"/>
                <w:sz w:val="20"/>
              </w:rPr>
              <w:t xml:space="preserve">  CC-10P</w:t>
            </w:r>
            <w:r>
              <w:rPr>
                <w:rFonts w:ascii="Arial" w:hAnsi="Arial"/>
                <w:b/>
                <w:color w:val="7C3AED"/>
                <w:sz w:val="16"/>
              </w:rPr>
              <w:t xml:space="preserve">   ★ PREMIUM</w:t>
            </w:r>
          </w:p>
          <w:p>
            <w:pPr>
              <w:spacing w:before="80" w:after="40"/>
            </w:pPr>
            <w:r>
              <w:rPr>
                <w:rFonts w:ascii="Arial" w:hAnsi="Arial"/>
                <w:b/>
                <w:color w:val="7C3AED"/>
                <w:sz w:val="26"/>
              </w:rPr>
              <w:t>Bê Tông Vải Cuộn 10mm Premium</w:t>
            </w:r>
          </w:p>
          <w:p>
            <w:pPr>
              <w:spacing w:before="0" w:after="120"/>
            </w:pPr>
            <w:r>
              <w:rPr>
                <w:rFonts w:ascii="Arial" w:hAnsi="Arial"/>
                <w:color w:val="9CA3AF"/>
                <w:sz w:val="18"/>
              </w:rPr>
              <w:t>Dòng Premium</w:t>
            </w:r>
          </w:p>
          <w:tbl>
            <w:tblPr>
              <w:tblW w:type="auto" w:w="0"/>
              <w:tblLook w:firstColumn="1" w:firstRow="1" w:lastColumn="0" w:lastRow="0" w:noHBand="0" w:noVBand="1" w:val="04A0"/>
            </w:tblPr>
            <w:tblGrid>
              <w:gridCol w:w="3213"/>
              <w:gridCol w:w="3213"/>
              <w:gridCol w:w="3213"/>
            </w:tblGrid>
            <w:tr>
              <w:tc>
                <w:tcPr>
                  <w:tcW w:type="dxa" w:w="3213"/>
                  <w:shd w:fill="eef2ff"/>
                </w:tcPr>
                <w:p>
                  <w:pPr>
                    <w:spacing w:before="80" w:after="0"/>
                    <w:jc w:val="center"/>
                  </w:pPr>
                  <w:r>
                    <w:rPr>
                      <w:rFonts w:ascii="Arial" w:hAnsi="Arial"/>
                      <w:b/>
                      <w:color w:val="1E40AF"/>
                      <w:sz w:val="20"/>
                    </w:rPr>
                    <w:t>~15 kg/m²</w:t>
                  </w:r>
                </w:p>
              </w:tc>
              <w:tc>
                <w:tcPr>
                  <w:tcW w:type="dxa" w:w="3213"/>
                  <w:shd w:fill="eef2ff"/>
                </w:tcPr>
                <w:p>
                  <w:pPr>
                    <w:spacing w:before="80" w:after="0"/>
                    <w:jc w:val="center"/>
                  </w:pPr>
                  <w:r>
                    <w:rPr>
                      <w:rFonts w:ascii="Arial" w:hAnsi="Arial"/>
                      <w:b/>
                      <w:color w:val="1E40AF"/>
                      <w:sz w:val="20"/>
                    </w:rPr>
                    <w:t>10mm</w:t>
                  </w:r>
                </w:p>
              </w:tc>
              <w:tc>
                <w:tcPr>
                  <w:tcW w:type="dxa" w:w="3213"/>
                  <w:shd w:fill="eef2ff"/>
                </w:tcPr>
                <w:p>
                  <w:pPr>
                    <w:spacing w:before="80" w:after="0"/>
                    <w:jc w:val="center"/>
                  </w:pPr>
                  <w:r>
                    <w:rPr>
                      <w:rFonts w:ascii="Arial" w:hAnsi="Arial"/>
                      <w:b/>
                      <w:color w:val="1E40AF"/>
                      <w:sz w:val="20"/>
                    </w:rPr>
                    <w:t>120+ năm</w:t>
                  </w:r>
                </w:p>
              </w:tc>
            </w:tr>
            <w:tr>
              <w:tc>
                <w:tcPr>
                  <w:tcW w:type="dxa" w:w="3213"/>
                  <w:shd w:fill="eef2ff"/>
                </w:tcPr>
                <w:p>
                  <w:pPr>
                    <w:spacing w:before="0" w:after="80"/>
                    <w:jc w:val="center"/>
                  </w:pPr>
                  <w:r>
                    <w:rPr>
                      <w:rFonts w:ascii="Arial" w:hAnsi="Arial"/>
                      <w:color w:val="9CA3AF"/>
                      <w:sz w:val="14"/>
                    </w:rPr>
                    <w:t>Trọng lượng</w:t>
                  </w:r>
                </w:p>
              </w:tc>
              <w:tc>
                <w:tcPr>
                  <w:tcW w:type="dxa" w:w="3213"/>
                  <w:shd w:fill="eef2ff"/>
                </w:tcPr>
                <w:p>
                  <w:pPr>
                    <w:spacing w:before="0" w:after="80"/>
                    <w:jc w:val="center"/>
                  </w:pPr>
                  <w:r>
                    <w:rPr>
                      <w:rFonts w:ascii="Arial" w:hAnsi="Arial"/>
                      <w:color w:val="9CA3AF"/>
                      <w:sz w:val="14"/>
                    </w:rPr>
                    <w:t>Độ dày</w:t>
                  </w:r>
                </w:p>
              </w:tc>
              <w:tc>
                <w:tcPr>
                  <w:tcW w:type="dxa" w:w="3213"/>
                  <w:shd w:fill="eef2ff"/>
                </w:tcPr>
                <w:p>
                  <w:pPr>
                    <w:spacing w:before="0" w:after="80"/>
                    <w:jc w:val="center"/>
                  </w:pPr>
                  <w:r>
                    <w:rPr>
                      <w:rFonts w:ascii="Arial" w:hAnsi="Arial"/>
                      <w:color w:val="9CA3AF"/>
                      <w:sz w:val="14"/>
                    </w:rPr>
                    <w:t>Tuổi thọ</w:t>
                  </w:r>
                </w:p>
              </w:tc>
            </w:tr>
          </w:tbl>
          <w:p/>
          <w:p>
            <w:pPr>
              <w:spacing w:before="160" w:after="80"/>
            </w:pPr>
            <w:r>
              <w:rPr>
                <w:rFonts w:ascii="Arial" w:hAnsi="Arial"/>
                <w:color w:val="1E40AF"/>
                <w:sz w:val="16"/>
              </w:rPr>
              <w:t xml:space="preserve"> 3D Polyester </w:t>
            </w:r>
            <w:r>
              <w:rPr>
                <w:sz w:val="16"/>
              </w:rPr>
              <w:t xml:space="preserve">  </w:t>
            </w:r>
            <w:r>
              <w:rPr>
                <w:rFonts w:ascii="Arial" w:hAnsi="Arial"/>
                <w:color w:val="1E40AF"/>
                <w:sz w:val="16"/>
              </w:rPr>
              <w:t xml:space="preserve"> PVC chống thấm </w:t>
            </w:r>
            <w:r>
              <w:rPr>
                <w:sz w:val="16"/>
              </w:rPr>
              <w:t xml:space="preserve">  </w:t>
            </w:r>
            <w:r>
              <w:rPr>
                <w:rFonts w:ascii="Arial" w:hAnsi="Arial"/>
                <w:color w:val="1E40AF"/>
                <w:sz w:val="16"/>
              </w:rPr>
              <w:t xml:space="preserve"> Sợi gia cường </w:t>
            </w:r>
            <w:r>
              <w:rPr>
                <w:sz w:val="16"/>
              </w:rPr>
              <w:t xml:space="preserve">  </w:t>
            </w:r>
          </w:p>
          <w:p>
            <w:pPr>
              <w:spacing w:before="20" w:after="20"/>
              <w:ind w:left="170"/>
            </w:pPr>
            <w:r>
              <w:rPr>
                <w:rFonts w:ascii="Arial" w:hAnsi="Arial"/>
                <w:color w:val="059669"/>
                <w:sz w:val="14"/>
              </w:rPr>
              <w:t xml:space="preserve">● </w:t>
            </w:r>
            <w:r>
              <w:rPr>
                <w:rFonts w:ascii="Arial" w:hAnsi="Arial"/>
                <w:color w:val="6B7280"/>
                <w:sz w:val="16"/>
              </w:rPr>
              <w:t>Lớp 1: Lưới 3D Polyester - Tạo khung cấu trúc vững chắc</w:t>
            </w:r>
          </w:p>
          <w:p>
            <w:pPr>
              <w:spacing w:before="20" w:after="20"/>
              <w:ind w:left="170"/>
            </w:pPr>
            <w:r>
              <w:rPr>
                <w:rFonts w:ascii="Arial" w:hAnsi="Arial"/>
                <w:color w:val="059669"/>
                <w:sz w:val="14"/>
              </w:rPr>
              <w:t xml:space="preserve">● </w:t>
            </w:r>
            <w:r>
              <w:rPr>
                <w:rFonts w:ascii="Arial" w:hAnsi="Arial"/>
                <w:color w:val="6B7280"/>
                <w:sz w:val="16"/>
              </w:rPr>
              <w:t>Lớp 2: Sợi gia cường - Tăng cường khả năng chịu kéo</w:t>
            </w:r>
          </w:p>
          <w:p>
            <w:pPr>
              <w:spacing w:before="20" w:after="20"/>
              <w:ind w:left="170"/>
            </w:pPr>
            <w:r>
              <w:rPr>
                <w:rFonts w:ascii="Arial" w:hAnsi="Arial"/>
                <w:color w:val="059669"/>
                <w:sz w:val="14"/>
              </w:rPr>
              <w:t xml:space="preserve">● </w:t>
            </w:r>
            <w:r>
              <w:rPr>
                <w:rFonts w:ascii="Arial" w:hAnsi="Arial"/>
                <w:color w:val="6B7280"/>
                <w:sz w:val="16"/>
              </w:rPr>
              <w:t>Lớp 3: Bê tông khô trộn sẵn - Đông kết khi tiếp xúc nước</w:t>
            </w:r>
          </w:p>
          <w:p>
            <w:pPr>
              <w:spacing w:before="20" w:after="20"/>
              <w:ind w:left="170"/>
            </w:pPr>
            <w:r>
              <w:rPr>
                <w:rFonts w:ascii="Arial" w:hAnsi="Arial"/>
                <w:color w:val="059669"/>
                <w:sz w:val="14"/>
              </w:rPr>
              <w:t xml:space="preserve">● </w:t>
            </w:r>
            <w:r>
              <w:rPr>
                <w:rFonts w:ascii="Arial" w:hAnsi="Arial"/>
                <w:color w:val="6B7280"/>
                <w:sz w:val="16"/>
              </w:rPr>
              <w:t>Lớp 4: Lớp chống thấm PVC - Ngăn thấm tuyệt đối</w:t>
            </w:r>
          </w:p>
          <w:p>
            <w:pPr>
              <w:spacing w:before="200" w:after="160"/>
            </w:pPr>
            <w:r>
              <w:rPr>
                <w:rFonts w:ascii="Arial" w:hAnsi="Arial"/>
                <w:b/>
                <w:color w:val="059669"/>
                <w:sz w:val="28"/>
              </w:rPr>
              <w:t>290.000 VNĐ/m²</w:t>
            </w:r>
            <w:r>
              <w:rPr>
                <w:rFonts w:ascii="Arial" w:hAnsi="Arial"/>
                <w:color w:val="9CA3AF"/>
                <w:sz w:val="18"/>
              </w:rPr>
              <w:t xml:space="preserve">  (VAT: 319.000đ)</w:t>
            </w:r>
          </w:p>
        </w:tc>
      </w:tr>
    </w:tbl>
    <w:p>
      <w:pPr>
        <w:spacing w:before="0" w:after="80"/>
      </w:pPr>
      <w:r>
        <w:rPr>
          <w:rFonts w:ascii="Arial" w:hAnsi="Arial"/>
          <w:b w:val="0"/>
          <w:sz w:val="12"/>
        </w:rPr>
      </w:r>
    </w:p>
    <w:p>
      <w:r>
        <w:br w:type="page"/>
      </w:r>
    </w:p>
    <w:tbl>
      <w:tblPr>
        <w:tblW w:type="auto" w:w="0"/>
        <w:jc w:val="center"/>
        <w:tblLook w:firstColumn="1" w:firstRow="1" w:lastColumn="0" w:lastRow="0" w:noHBand="0" w:noVBand="1" w:val="04A0"/>
      </w:tblPr>
      <w:tblGrid>
        <w:gridCol w:w="4819"/>
        <w:gridCol w:w="4819"/>
      </w:tblGrid>
      <w:tr>
        <w:tc>
          <w:tcPr>
            <w:tcW w:type="dxa" w:w="4819"/>
            <w:shd w:fill="1e40af"/>
          </w:tcPr>
          <w:p>
            <w:r>
              <w:rPr>
                <w:rFonts w:ascii="Arial" w:hAnsi="Arial"/>
                <w:b/>
                <w:color w:val="FFFFFF"/>
                <w:sz w:val="18"/>
              </w:rPr>
              <w:t xml:space="preserve">  BÊ TÔNG VẢI CUỘN</w:t>
            </w:r>
          </w:p>
        </w:tc>
        <w:tc>
          <w:tcPr>
            <w:tcW w:type="dxa" w:w="4819"/>
            <w:shd w:fill="1e40af"/>
          </w:tcPr>
          <w:p>
            <w:pPr>
              <w:jc w:val="right"/>
            </w:pPr>
            <w:r>
              <w:rPr>
                <w:rFonts w:ascii="Arial" w:hAnsi="Arial"/>
                <w:color w:val="C8D2F0"/>
                <w:sz w:val="18"/>
              </w:rPr>
              <w:t xml:space="preserve">BẢNG BÁO GIÁ  </w:t>
            </w:r>
          </w:p>
        </w:tc>
      </w:tr>
    </w:tbl>
    <w:p>
      <w:pPr>
        <w:spacing w:before="400" w:after="80"/>
        <w:jc w:val="center"/>
      </w:pPr>
      <w:r>
        <w:rPr>
          <w:rFonts w:ascii="Arial" w:hAnsi="Arial"/>
          <w:b/>
          <w:color w:val="1E40AF"/>
          <w:sz w:val="40"/>
        </w:rPr>
        <w:t>BẢNG BÁO GIÁ SẢN PHẨM</w:t>
      </w:r>
    </w:p>
    <w:tbl>
      <w:tblPr>
        <w:tblW w:type="auto" w:w="0"/>
        <w:jc w:val="center"/>
        <w:tblLook w:firstColumn="1" w:firstRow="1" w:lastColumn="0" w:lastRow="0" w:noHBand="0" w:noVBand="1" w:val="04A0"/>
      </w:tblPr>
      <w:tblGrid>
        <w:gridCol w:w="9638"/>
      </w:tblGrid>
      <w:tr>
        <w:tc>
          <w:tcPr>
            <w:tcW w:type="dxa" w:w="9638"/>
            <w:shd w:fill="f59e0b"/>
          </w:tcPr>
          <w:p>
            <w:r>
              <w:rPr>
                <w:sz w:val="2"/>
              </w:rPr>
              <w:t xml:space="preserve"> </w:t>
            </w:r>
          </w:p>
        </w:tc>
      </w:tr>
    </w:tbl>
    <w:p>
      <w:pPr>
        <w:spacing w:before="0" w:after="80"/>
      </w:pPr>
      <w:r>
        <w:rPr>
          <w:rFonts w:ascii="Arial" w:hAnsi="Arial"/>
          <w:b w:val="0"/>
          <w:sz w:val="16"/>
        </w:rPr>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shd w:fill="1e40af"/>
          </w:tcPr>
          <w:p>
            <w:pPr>
              <w:spacing w:before="160" w:after="160"/>
              <w:jc w:val="center"/>
            </w:pPr>
            <w:r>
              <w:rPr>
                <w:rFonts w:ascii="Arial" w:hAnsi="Arial"/>
                <w:b/>
                <w:color w:val="FFFFFF"/>
                <w:sz w:val="20"/>
              </w:rPr>
              <w:t>Sản phẩm</w:t>
            </w:r>
          </w:p>
        </w:tc>
        <w:tc>
          <w:tcPr>
            <w:tcW w:type="dxa" w:w="1928"/>
            <w:shd w:fill="1e40af"/>
          </w:tcPr>
          <w:p>
            <w:pPr>
              <w:spacing w:before="160" w:after="160"/>
              <w:jc w:val="center"/>
            </w:pPr>
            <w:r>
              <w:rPr>
                <w:rFonts w:ascii="Arial" w:hAnsi="Arial"/>
                <w:b/>
                <w:color w:val="FFFFFF"/>
                <w:sz w:val="20"/>
              </w:rPr>
              <w:t>Xuất xứ</w:t>
            </w:r>
          </w:p>
        </w:tc>
        <w:tc>
          <w:tcPr>
            <w:tcW w:type="dxa" w:w="1928"/>
            <w:shd w:fill="1e40af"/>
          </w:tcPr>
          <w:p>
            <w:pPr>
              <w:spacing w:before="160" w:after="160"/>
              <w:jc w:val="center"/>
            </w:pPr>
            <w:r>
              <w:rPr>
                <w:rFonts w:ascii="Arial" w:hAnsi="Arial"/>
                <w:b/>
                <w:color w:val="FFFFFF"/>
                <w:sz w:val="20"/>
              </w:rPr>
              <w:t>ĐVT</w:t>
            </w:r>
          </w:p>
        </w:tc>
        <w:tc>
          <w:tcPr>
            <w:tcW w:type="dxa" w:w="1928"/>
            <w:shd w:fill="1e40af"/>
          </w:tcPr>
          <w:p>
            <w:pPr>
              <w:spacing w:before="160" w:after="160"/>
              <w:jc w:val="center"/>
            </w:pPr>
            <w:r>
              <w:rPr>
                <w:rFonts w:ascii="Arial" w:hAnsi="Arial"/>
                <w:b/>
                <w:color w:val="FFFFFF"/>
                <w:sz w:val="20"/>
              </w:rPr>
              <w:t>Đơn giá (VNĐ)</w:t>
            </w:r>
          </w:p>
        </w:tc>
        <w:tc>
          <w:tcPr>
            <w:tcW w:type="dxa" w:w="1928"/>
            <w:shd w:fill="1e40af"/>
          </w:tcPr>
          <w:p>
            <w:pPr>
              <w:spacing w:before="160" w:after="160"/>
              <w:jc w:val="center"/>
            </w:pPr>
            <w:r>
              <w:rPr>
                <w:rFonts w:ascii="Arial" w:hAnsi="Arial"/>
                <w:b/>
                <w:color w:val="FFFFFF"/>
                <w:sz w:val="20"/>
              </w:rPr>
              <w:t>Giá có VAT (VNĐ)</w:t>
            </w:r>
          </w:p>
        </w:tc>
      </w:tr>
      <w:tr>
        <w:tc>
          <w:tcPr>
            <w:tcW w:type="dxa" w:w="1928"/>
            <w:shd w:fill="f8fafc"/>
            <w:tcBorders>
              <w:bottom w:val="single" w:sz="2" w:space="0" w:color="e5e7eb"/>
            </w:tcBorders>
          </w:tcPr>
          <w:p>
            <w:pPr>
              <w:spacing w:before="120" w:after="120"/>
              <w:jc w:val="left"/>
            </w:pPr>
            <w:r>
              <w:rPr>
                <w:rFonts w:ascii="Arial" w:hAnsi="Arial"/>
                <w:b/>
                <w:color w:val="1E40AF"/>
                <w:sz w:val="20"/>
              </w:rPr>
              <w:t>Bê tông vải cuộn 4mm</w:t>
            </w:r>
            <w:r>
              <w:rPr>
                <w:rFonts w:ascii="Arial" w:hAnsi="Arial"/>
                <w:color w:val="9CA3AF"/>
                <w:sz w:val="16"/>
              </w:rPr>
              <w:br/>
              <w:t>(~6kg/m²)</w:t>
            </w:r>
          </w:p>
        </w:tc>
        <w:tc>
          <w:tcPr>
            <w:tcW w:type="dxa" w:w="1928"/>
            <w:shd w:fill="f8fafc"/>
            <w:tcBorders>
              <w:bottom w:val="single" w:sz="2" w:space="0" w:color="e5e7eb"/>
            </w:tcBorders>
          </w:tcPr>
          <w:p>
            <w:pPr>
              <w:spacing w:before="120" w:after="120"/>
              <w:jc w:val="center"/>
            </w:pPr>
            <w:r>
              <w:rPr>
                <w:rFonts w:ascii="Arial" w:hAnsi="Arial"/>
                <w:color w:val="374151"/>
                <w:sz w:val="20"/>
              </w:rPr>
              <w:t>Trung Quốc</w:t>
            </w:r>
          </w:p>
        </w:tc>
        <w:tc>
          <w:tcPr>
            <w:tcW w:type="dxa" w:w="1928"/>
            <w:shd w:fill="f8fafc"/>
            <w:tcBorders>
              <w:bottom w:val="single" w:sz="2" w:space="0" w:color="e5e7eb"/>
            </w:tcBorders>
          </w:tcPr>
          <w:p>
            <w:pPr>
              <w:spacing w:before="120" w:after="120"/>
              <w:jc w:val="center"/>
            </w:pPr>
            <w:r>
              <w:rPr>
                <w:rFonts w:ascii="Arial" w:hAnsi="Arial"/>
                <w:color w:val="374151"/>
                <w:sz w:val="20"/>
              </w:rPr>
              <w:t>m²</w:t>
            </w:r>
          </w:p>
        </w:tc>
        <w:tc>
          <w:tcPr>
            <w:tcW w:type="dxa" w:w="1928"/>
            <w:shd w:fill="f8fafc"/>
            <w:tcBorders>
              <w:bottom w:val="single" w:sz="2" w:space="0" w:color="e5e7eb"/>
            </w:tcBorders>
          </w:tcPr>
          <w:p>
            <w:pPr>
              <w:spacing w:before="120" w:after="120"/>
              <w:jc w:val="center"/>
            </w:pPr>
            <w:r>
              <w:rPr>
                <w:rFonts w:ascii="Arial" w:hAnsi="Arial"/>
                <w:b/>
                <w:color w:val="059669"/>
                <w:sz w:val="22"/>
              </w:rPr>
              <w:t>100.000</w:t>
            </w:r>
          </w:p>
        </w:tc>
        <w:tc>
          <w:tcPr>
            <w:tcW w:type="dxa" w:w="1928"/>
            <w:shd w:fill="f8fafc"/>
            <w:tcBorders>
              <w:bottom w:val="single" w:sz="2" w:space="0" w:color="e5e7eb"/>
            </w:tcBorders>
          </w:tcPr>
          <w:p>
            <w:pPr>
              <w:spacing w:before="120" w:after="120"/>
              <w:jc w:val="center"/>
            </w:pPr>
            <w:r>
              <w:rPr>
                <w:rFonts w:ascii="Arial" w:hAnsi="Arial"/>
                <w:b/>
                <w:color w:val="DC2626"/>
                <w:sz w:val="22"/>
              </w:rPr>
              <w:t>110.000</w:t>
            </w:r>
          </w:p>
        </w:tc>
      </w:tr>
      <w:tr>
        <w:tc>
          <w:tcPr>
            <w:tcW w:type="dxa" w:w="1928"/>
            <w:shd w:fill="ffffff"/>
            <w:tcBorders>
              <w:bottom w:val="single" w:sz="2" w:space="0" w:color="e5e7eb"/>
            </w:tcBorders>
          </w:tcPr>
          <w:p>
            <w:pPr>
              <w:spacing w:before="120" w:after="120"/>
              <w:jc w:val="left"/>
            </w:pPr>
            <w:r>
              <w:rPr>
                <w:rFonts w:ascii="Arial" w:hAnsi="Arial"/>
                <w:b/>
                <w:color w:val="1E40AF"/>
                <w:sz w:val="20"/>
              </w:rPr>
              <w:t>Bê tông vải cuộn 6mm</w:t>
            </w:r>
            <w:r>
              <w:rPr>
                <w:rFonts w:ascii="Arial" w:hAnsi="Arial"/>
                <w:color w:val="9CA3AF"/>
                <w:sz w:val="16"/>
              </w:rPr>
              <w:br/>
              <w:t>(~8kg/m²)</w:t>
            </w:r>
          </w:p>
        </w:tc>
        <w:tc>
          <w:tcPr>
            <w:tcW w:type="dxa" w:w="1928"/>
            <w:shd w:fill="ffffff"/>
            <w:tcBorders>
              <w:bottom w:val="single" w:sz="2" w:space="0" w:color="e5e7eb"/>
            </w:tcBorders>
          </w:tcPr>
          <w:p>
            <w:pPr>
              <w:spacing w:before="120" w:after="120"/>
              <w:jc w:val="center"/>
            </w:pPr>
            <w:r>
              <w:rPr>
                <w:rFonts w:ascii="Arial" w:hAnsi="Arial"/>
                <w:color w:val="374151"/>
                <w:sz w:val="20"/>
              </w:rPr>
              <w:t>Trung Quốc</w:t>
            </w:r>
          </w:p>
        </w:tc>
        <w:tc>
          <w:tcPr>
            <w:tcW w:type="dxa" w:w="1928"/>
            <w:shd w:fill="ffffff"/>
            <w:tcBorders>
              <w:bottom w:val="single" w:sz="2" w:space="0" w:color="e5e7eb"/>
            </w:tcBorders>
          </w:tcPr>
          <w:p>
            <w:pPr>
              <w:spacing w:before="120" w:after="120"/>
              <w:jc w:val="center"/>
            </w:pPr>
            <w:r>
              <w:rPr>
                <w:rFonts w:ascii="Arial" w:hAnsi="Arial"/>
                <w:color w:val="374151"/>
                <w:sz w:val="20"/>
              </w:rPr>
              <w:t>m²</w:t>
            </w:r>
          </w:p>
        </w:tc>
        <w:tc>
          <w:tcPr>
            <w:tcW w:type="dxa" w:w="1928"/>
            <w:shd w:fill="ffffff"/>
            <w:tcBorders>
              <w:bottom w:val="single" w:sz="2" w:space="0" w:color="e5e7eb"/>
            </w:tcBorders>
          </w:tcPr>
          <w:p>
            <w:pPr>
              <w:spacing w:before="120" w:after="120"/>
              <w:jc w:val="center"/>
            </w:pPr>
            <w:r>
              <w:rPr>
                <w:rFonts w:ascii="Arial" w:hAnsi="Arial"/>
                <w:b/>
                <w:color w:val="059669"/>
                <w:sz w:val="22"/>
              </w:rPr>
              <w:t>145.000</w:t>
            </w:r>
          </w:p>
        </w:tc>
        <w:tc>
          <w:tcPr>
            <w:tcW w:type="dxa" w:w="1928"/>
            <w:shd w:fill="ffffff"/>
            <w:tcBorders>
              <w:bottom w:val="single" w:sz="2" w:space="0" w:color="e5e7eb"/>
            </w:tcBorders>
          </w:tcPr>
          <w:p>
            <w:pPr>
              <w:spacing w:before="120" w:after="120"/>
              <w:jc w:val="center"/>
            </w:pPr>
            <w:r>
              <w:rPr>
                <w:rFonts w:ascii="Arial" w:hAnsi="Arial"/>
                <w:b/>
                <w:color w:val="DC2626"/>
                <w:sz w:val="22"/>
              </w:rPr>
              <w:t>159.500</w:t>
            </w:r>
          </w:p>
        </w:tc>
      </w:tr>
      <w:tr>
        <w:tc>
          <w:tcPr>
            <w:tcW w:type="dxa" w:w="1928"/>
            <w:shd w:fill="f8fafc"/>
            <w:tcBorders>
              <w:bottom w:val="single" w:sz="2" w:space="0" w:color="e5e7eb"/>
            </w:tcBorders>
          </w:tcPr>
          <w:p>
            <w:pPr>
              <w:spacing w:before="120" w:after="120"/>
              <w:jc w:val="left"/>
            </w:pPr>
            <w:r>
              <w:rPr>
                <w:rFonts w:ascii="Arial" w:hAnsi="Arial"/>
                <w:b/>
                <w:color w:val="1E40AF"/>
                <w:sz w:val="20"/>
              </w:rPr>
              <w:t>Bê tông vải cuộn 8mm</w:t>
            </w:r>
            <w:r>
              <w:rPr>
                <w:rFonts w:ascii="Arial" w:hAnsi="Arial"/>
                <w:color w:val="9CA3AF"/>
                <w:sz w:val="16"/>
              </w:rPr>
              <w:br/>
              <w:t>(~10kg/m²)</w:t>
            </w:r>
          </w:p>
        </w:tc>
        <w:tc>
          <w:tcPr>
            <w:tcW w:type="dxa" w:w="1928"/>
            <w:shd w:fill="f8fafc"/>
            <w:tcBorders>
              <w:bottom w:val="single" w:sz="2" w:space="0" w:color="e5e7eb"/>
            </w:tcBorders>
          </w:tcPr>
          <w:p>
            <w:pPr>
              <w:spacing w:before="120" w:after="120"/>
              <w:jc w:val="center"/>
            </w:pPr>
            <w:r>
              <w:rPr>
                <w:rFonts w:ascii="Arial" w:hAnsi="Arial"/>
                <w:color w:val="374151"/>
                <w:sz w:val="20"/>
              </w:rPr>
              <w:t>Trung Quốc</w:t>
            </w:r>
          </w:p>
        </w:tc>
        <w:tc>
          <w:tcPr>
            <w:tcW w:type="dxa" w:w="1928"/>
            <w:shd w:fill="f8fafc"/>
            <w:tcBorders>
              <w:bottom w:val="single" w:sz="2" w:space="0" w:color="e5e7eb"/>
            </w:tcBorders>
          </w:tcPr>
          <w:p>
            <w:pPr>
              <w:spacing w:before="120" w:after="120"/>
              <w:jc w:val="center"/>
            </w:pPr>
            <w:r>
              <w:rPr>
                <w:rFonts w:ascii="Arial" w:hAnsi="Arial"/>
                <w:color w:val="374151"/>
                <w:sz w:val="20"/>
              </w:rPr>
              <w:t>m²</w:t>
            </w:r>
          </w:p>
        </w:tc>
        <w:tc>
          <w:tcPr>
            <w:tcW w:type="dxa" w:w="1928"/>
            <w:shd w:fill="f8fafc"/>
            <w:tcBorders>
              <w:bottom w:val="single" w:sz="2" w:space="0" w:color="e5e7eb"/>
            </w:tcBorders>
          </w:tcPr>
          <w:p>
            <w:pPr>
              <w:spacing w:before="120" w:after="120"/>
              <w:jc w:val="center"/>
            </w:pPr>
            <w:r>
              <w:rPr>
                <w:rFonts w:ascii="Arial" w:hAnsi="Arial"/>
                <w:b/>
                <w:color w:val="059669"/>
                <w:sz w:val="22"/>
              </w:rPr>
              <w:t>165.000</w:t>
            </w:r>
          </w:p>
        </w:tc>
        <w:tc>
          <w:tcPr>
            <w:tcW w:type="dxa" w:w="1928"/>
            <w:shd w:fill="f8fafc"/>
            <w:tcBorders>
              <w:bottom w:val="single" w:sz="2" w:space="0" w:color="e5e7eb"/>
            </w:tcBorders>
          </w:tcPr>
          <w:p>
            <w:pPr>
              <w:spacing w:before="120" w:after="120"/>
              <w:jc w:val="center"/>
            </w:pPr>
            <w:r>
              <w:rPr>
                <w:rFonts w:ascii="Arial" w:hAnsi="Arial"/>
                <w:b/>
                <w:color w:val="DC2626"/>
                <w:sz w:val="22"/>
              </w:rPr>
              <w:t>181.500</w:t>
            </w:r>
          </w:p>
        </w:tc>
      </w:tr>
      <w:tr>
        <w:tc>
          <w:tcPr>
            <w:tcW w:type="dxa" w:w="1928"/>
            <w:shd w:fill="ffffff"/>
            <w:tcBorders>
              <w:bottom w:val="single" w:sz="2" w:space="0" w:color="e5e7eb"/>
            </w:tcBorders>
          </w:tcPr>
          <w:p>
            <w:pPr>
              <w:spacing w:before="120" w:after="120"/>
              <w:jc w:val="left"/>
            </w:pPr>
            <w:r>
              <w:rPr>
                <w:rFonts w:ascii="Arial" w:hAnsi="Arial"/>
                <w:b/>
                <w:color w:val="1E40AF"/>
                <w:sz w:val="20"/>
              </w:rPr>
              <w:t>Bê tông vải cuộn 10mm</w:t>
            </w:r>
            <w:r>
              <w:rPr>
                <w:rFonts w:ascii="Arial" w:hAnsi="Arial"/>
                <w:color w:val="9CA3AF"/>
                <w:sz w:val="16"/>
              </w:rPr>
              <w:br/>
              <w:t>(~12kg/m²)</w:t>
            </w:r>
          </w:p>
        </w:tc>
        <w:tc>
          <w:tcPr>
            <w:tcW w:type="dxa" w:w="1928"/>
            <w:shd w:fill="ffffff"/>
            <w:tcBorders>
              <w:bottom w:val="single" w:sz="2" w:space="0" w:color="e5e7eb"/>
            </w:tcBorders>
          </w:tcPr>
          <w:p>
            <w:pPr>
              <w:spacing w:before="120" w:after="120"/>
              <w:jc w:val="center"/>
            </w:pPr>
            <w:r>
              <w:rPr>
                <w:rFonts w:ascii="Arial" w:hAnsi="Arial"/>
                <w:color w:val="374151"/>
                <w:sz w:val="20"/>
              </w:rPr>
              <w:t>Trung Quốc</w:t>
            </w:r>
          </w:p>
        </w:tc>
        <w:tc>
          <w:tcPr>
            <w:tcW w:type="dxa" w:w="1928"/>
            <w:shd w:fill="ffffff"/>
            <w:tcBorders>
              <w:bottom w:val="single" w:sz="2" w:space="0" w:color="e5e7eb"/>
            </w:tcBorders>
          </w:tcPr>
          <w:p>
            <w:pPr>
              <w:spacing w:before="120" w:after="120"/>
              <w:jc w:val="center"/>
            </w:pPr>
            <w:r>
              <w:rPr>
                <w:rFonts w:ascii="Arial" w:hAnsi="Arial"/>
                <w:color w:val="374151"/>
                <w:sz w:val="20"/>
              </w:rPr>
              <w:t>m²</w:t>
            </w:r>
          </w:p>
        </w:tc>
        <w:tc>
          <w:tcPr>
            <w:tcW w:type="dxa" w:w="1928"/>
            <w:shd w:fill="ffffff"/>
            <w:tcBorders>
              <w:bottom w:val="single" w:sz="2" w:space="0" w:color="e5e7eb"/>
            </w:tcBorders>
          </w:tcPr>
          <w:p>
            <w:pPr>
              <w:spacing w:before="120" w:after="120"/>
              <w:jc w:val="center"/>
            </w:pPr>
            <w:r>
              <w:rPr>
                <w:rFonts w:ascii="Arial" w:hAnsi="Arial"/>
                <w:b/>
                <w:color w:val="059669"/>
                <w:sz w:val="22"/>
              </w:rPr>
              <w:t>185.000</w:t>
            </w:r>
          </w:p>
        </w:tc>
        <w:tc>
          <w:tcPr>
            <w:tcW w:type="dxa" w:w="1928"/>
            <w:shd w:fill="ffffff"/>
            <w:tcBorders>
              <w:bottom w:val="single" w:sz="2" w:space="0" w:color="e5e7eb"/>
            </w:tcBorders>
          </w:tcPr>
          <w:p>
            <w:pPr>
              <w:spacing w:before="120" w:after="120"/>
              <w:jc w:val="center"/>
            </w:pPr>
            <w:r>
              <w:rPr>
                <w:rFonts w:ascii="Arial" w:hAnsi="Arial"/>
                <w:b/>
                <w:color w:val="DC2626"/>
                <w:sz w:val="22"/>
              </w:rPr>
              <w:t>203.500</w:t>
            </w:r>
          </w:p>
        </w:tc>
      </w:tr>
      <w:tr>
        <w:tc>
          <w:tcPr>
            <w:tcW w:type="dxa" w:w="1928"/>
            <w:shd w:fill="f8fafc"/>
            <w:tcBorders>
              <w:bottom w:val="single" w:sz="2" w:space="0" w:color="e5e7eb"/>
            </w:tcBorders>
          </w:tcPr>
          <w:p>
            <w:pPr>
              <w:spacing w:before="120" w:after="120"/>
              <w:jc w:val="left"/>
            </w:pPr>
            <w:r>
              <w:rPr>
                <w:rFonts w:ascii="Arial" w:hAnsi="Arial"/>
                <w:b/>
                <w:color w:val="1E40AF"/>
                <w:sz w:val="20"/>
              </w:rPr>
              <w:t>Bê tông vải cuộn 12mm</w:t>
            </w:r>
            <w:r>
              <w:rPr>
                <w:rFonts w:ascii="Arial" w:hAnsi="Arial"/>
                <w:color w:val="9CA3AF"/>
                <w:sz w:val="16"/>
              </w:rPr>
              <w:br/>
              <w:t>(~15kg/m²)</w:t>
            </w:r>
          </w:p>
        </w:tc>
        <w:tc>
          <w:tcPr>
            <w:tcW w:type="dxa" w:w="1928"/>
            <w:shd w:fill="f8fafc"/>
            <w:tcBorders>
              <w:bottom w:val="single" w:sz="2" w:space="0" w:color="e5e7eb"/>
            </w:tcBorders>
          </w:tcPr>
          <w:p>
            <w:pPr>
              <w:spacing w:before="120" w:after="120"/>
              <w:jc w:val="center"/>
            </w:pPr>
            <w:r>
              <w:rPr>
                <w:rFonts w:ascii="Arial" w:hAnsi="Arial"/>
                <w:color w:val="374151"/>
                <w:sz w:val="20"/>
              </w:rPr>
              <w:t>Trung Quốc</w:t>
            </w:r>
          </w:p>
        </w:tc>
        <w:tc>
          <w:tcPr>
            <w:tcW w:type="dxa" w:w="1928"/>
            <w:shd w:fill="f8fafc"/>
            <w:tcBorders>
              <w:bottom w:val="single" w:sz="2" w:space="0" w:color="e5e7eb"/>
            </w:tcBorders>
          </w:tcPr>
          <w:p>
            <w:pPr>
              <w:spacing w:before="120" w:after="120"/>
              <w:jc w:val="center"/>
            </w:pPr>
            <w:r>
              <w:rPr>
                <w:rFonts w:ascii="Arial" w:hAnsi="Arial"/>
                <w:color w:val="374151"/>
                <w:sz w:val="20"/>
              </w:rPr>
              <w:t>m²</w:t>
            </w:r>
          </w:p>
        </w:tc>
        <w:tc>
          <w:tcPr>
            <w:tcW w:type="dxa" w:w="1928"/>
            <w:shd w:fill="f8fafc"/>
            <w:tcBorders>
              <w:bottom w:val="single" w:sz="2" w:space="0" w:color="e5e7eb"/>
            </w:tcBorders>
          </w:tcPr>
          <w:p>
            <w:pPr>
              <w:spacing w:before="120" w:after="120"/>
              <w:jc w:val="center"/>
            </w:pPr>
            <w:r>
              <w:rPr>
                <w:rFonts w:ascii="Arial" w:hAnsi="Arial"/>
                <w:b/>
                <w:color w:val="059669"/>
                <w:sz w:val="22"/>
              </w:rPr>
              <w:t>205.000</w:t>
            </w:r>
          </w:p>
        </w:tc>
        <w:tc>
          <w:tcPr>
            <w:tcW w:type="dxa" w:w="1928"/>
            <w:shd w:fill="f8fafc"/>
            <w:tcBorders>
              <w:bottom w:val="single" w:sz="2" w:space="0" w:color="e5e7eb"/>
            </w:tcBorders>
          </w:tcPr>
          <w:p>
            <w:pPr>
              <w:spacing w:before="120" w:after="120"/>
              <w:jc w:val="center"/>
            </w:pPr>
            <w:r>
              <w:rPr>
                <w:rFonts w:ascii="Arial" w:hAnsi="Arial"/>
                <w:b/>
                <w:color w:val="DC2626"/>
                <w:sz w:val="22"/>
              </w:rPr>
              <w:t>225.500</w:t>
            </w:r>
          </w:p>
        </w:tc>
      </w:tr>
      <w:tr>
        <w:tc>
          <w:tcPr>
            <w:tcW w:type="dxa" w:w="1928"/>
            <w:shd w:fill="ffffff"/>
            <w:tcBorders>
              <w:bottom w:val="single" w:sz="2" w:space="0" w:color="e5e7eb"/>
            </w:tcBorders>
          </w:tcPr>
          <w:p>
            <w:pPr>
              <w:spacing w:before="120" w:after="120"/>
              <w:jc w:val="left"/>
            </w:pPr>
            <w:r>
              <w:rPr>
                <w:rFonts w:ascii="Arial" w:hAnsi="Arial"/>
                <w:b/>
                <w:color w:val="1E40AF"/>
                <w:sz w:val="20"/>
              </w:rPr>
              <w:t>Bê tông vải cuộn 15mm</w:t>
            </w:r>
            <w:r>
              <w:rPr>
                <w:rFonts w:ascii="Arial" w:hAnsi="Arial"/>
                <w:color w:val="9CA3AF"/>
                <w:sz w:val="16"/>
              </w:rPr>
              <w:br/>
              <w:t>(~18kg/m²)</w:t>
            </w:r>
          </w:p>
        </w:tc>
        <w:tc>
          <w:tcPr>
            <w:tcW w:type="dxa" w:w="1928"/>
            <w:shd w:fill="ffffff"/>
            <w:tcBorders>
              <w:bottom w:val="single" w:sz="2" w:space="0" w:color="e5e7eb"/>
            </w:tcBorders>
          </w:tcPr>
          <w:p>
            <w:pPr>
              <w:spacing w:before="120" w:after="120"/>
              <w:jc w:val="center"/>
            </w:pPr>
            <w:r>
              <w:rPr>
                <w:rFonts w:ascii="Arial" w:hAnsi="Arial"/>
                <w:color w:val="374151"/>
                <w:sz w:val="20"/>
              </w:rPr>
              <w:t>Trung Quốc</w:t>
            </w:r>
          </w:p>
        </w:tc>
        <w:tc>
          <w:tcPr>
            <w:tcW w:type="dxa" w:w="1928"/>
            <w:shd w:fill="ffffff"/>
            <w:tcBorders>
              <w:bottom w:val="single" w:sz="2" w:space="0" w:color="e5e7eb"/>
            </w:tcBorders>
          </w:tcPr>
          <w:p>
            <w:pPr>
              <w:spacing w:before="120" w:after="120"/>
              <w:jc w:val="center"/>
            </w:pPr>
            <w:r>
              <w:rPr>
                <w:rFonts w:ascii="Arial" w:hAnsi="Arial"/>
                <w:color w:val="374151"/>
                <w:sz w:val="20"/>
              </w:rPr>
              <w:t>m²</w:t>
            </w:r>
          </w:p>
        </w:tc>
        <w:tc>
          <w:tcPr>
            <w:tcW w:type="dxa" w:w="1928"/>
            <w:shd w:fill="ffffff"/>
            <w:tcBorders>
              <w:bottom w:val="single" w:sz="2" w:space="0" w:color="e5e7eb"/>
            </w:tcBorders>
          </w:tcPr>
          <w:p>
            <w:pPr>
              <w:spacing w:before="120" w:after="120"/>
              <w:jc w:val="center"/>
            </w:pPr>
            <w:r>
              <w:rPr>
                <w:rFonts w:ascii="Arial" w:hAnsi="Arial"/>
                <w:b/>
                <w:color w:val="059669"/>
                <w:sz w:val="22"/>
              </w:rPr>
              <w:t>265.000</w:t>
            </w:r>
          </w:p>
        </w:tc>
        <w:tc>
          <w:tcPr>
            <w:tcW w:type="dxa" w:w="1928"/>
            <w:shd w:fill="ffffff"/>
            <w:tcBorders>
              <w:bottom w:val="single" w:sz="2" w:space="0" w:color="e5e7eb"/>
            </w:tcBorders>
          </w:tcPr>
          <w:p>
            <w:pPr>
              <w:spacing w:before="120" w:after="120"/>
              <w:jc w:val="center"/>
            </w:pPr>
            <w:r>
              <w:rPr>
                <w:rFonts w:ascii="Arial" w:hAnsi="Arial"/>
                <w:b/>
                <w:color w:val="DC2626"/>
                <w:sz w:val="22"/>
              </w:rPr>
              <w:t>291.500</w:t>
            </w:r>
          </w:p>
        </w:tc>
      </w:tr>
      <w:tr>
        <w:tc>
          <w:tcPr>
            <w:tcW w:type="dxa" w:w="1928"/>
            <w:shd w:fill="f8fafc"/>
            <w:tcBorders>
              <w:bottom w:val="single" w:sz="2" w:space="0" w:color="e5e7eb"/>
            </w:tcBorders>
          </w:tcPr>
          <w:p>
            <w:pPr>
              <w:spacing w:before="120" w:after="120"/>
              <w:jc w:val="left"/>
            </w:pPr>
            <w:r>
              <w:rPr>
                <w:rFonts w:ascii="Arial" w:hAnsi="Arial"/>
                <w:b/>
                <w:color w:val="1E40AF"/>
                <w:sz w:val="20"/>
              </w:rPr>
              <w:t>Bê tông vải cuộn 10mm</w:t>
            </w:r>
            <w:r>
              <w:rPr>
                <w:rFonts w:ascii="Arial" w:hAnsi="Arial"/>
                <w:color w:val="9CA3AF"/>
                <w:sz w:val="16"/>
              </w:rPr>
              <w:br/>
              <w:t>Premium (~15kg/m²)</w:t>
            </w:r>
          </w:p>
        </w:tc>
        <w:tc>
          <w:tcPr>
            <w:tcW w:type="dxa" w:w="1928"/>
            <w:shd w:fill="f8fafc"/>
            <w:tcBorders>
              <w:bottom w:val="single" w:sz="2" w:space="0" w:color="e5e7eb"/>
            </w:tcBorders>
          </w:tcPr>
          <w:p>
            <w:pPr>
              <w:spacing w:before="120" w:after="120"/>
              <w:jc w:val="center"/>
            </w:pPr>
            <w:r>
              <w:rPr>
                <w:rFonts w:ascii="Arial" w:hAnsi="Arial"/>
                <w:color w:val="374151"/>
                <w:sz w:val="20"/>
              </w:rPr>
              <w:t>Trung Quốc</w:t>
            </w:r>
          </w:p>
        </w:tc>
        <w:tc>
          <w:tcPr>
            <w:tcW w:type="dxa" w:w="1928"/>
            <w:shd w:fill="f8fafc"/>
            <w:tcBorders>
              <w:bottom w:val="single" w:sz="2" w:space="0" w:color="e5e7eb"/>
            </w:tcBorders>
          </w:tcPr>
          <w:p>
            <w:pPr>
              <w:spacing w:before="120" w:after="120"/>
              <w:jc w:val="center"/>
            </w:pPr>
            <w:r>
              <w:rPr>
                <w:rFonts w:ascii="Arial" w:hAnsi="Arial"/>
                <w:color w:val="374151"/>
                <w:sz w:val="20"/>
              </w:rPr>
              <w:t>m²</w:t>
            </w:r>
          </w:p>
        </w:tc>
        <w:tc>
          <w:tcPr>
            <w:tcW w:type="dxa" w:w="1928"/>
            <w:shd w:fill="f8fafc"/>
            <w:tcBorders>
              <w:bottom w:val="single" w:sz="2" w:space="0" w:color="e5e7eb"/>
            </w:tcBorders>
          </w:tcPr>
          <w:p>
            <w:pPr>
              <w:spacing w:before="120" w:after="120"/>
              <w:jc w:val="center"/>
            </w:pPr>
            <w:r>
              <w:rPr>
                <w:rFonts w:ascii="Arial" w:hAnsi="Arial"/>
                <w:b/>
                <w:color w:val="059669"/>
                <w:sz w:val="22"/>
              </w:rPr>
              <w:t>290.000</w:t>
            </w:r>
          </w:p>
        </w:tc>
        <w:tc>
          <w:tcPr>
            <w:tcW w:type="dxa" w:w="1928"/>
            <w:shd w:fill="f8fafc"/>
            <w:tcBorders>
              <w:bottom w:val="single" w:sz="2" w:space="0" w:color="e5e7eb"/>
            </w:tcBorders>
          </w:tcPr>
          <w:p>
            <w:pPr>
              <w:spacing w:before="120" w:after="120"/>
              <w:jc w:val="center"/>
            </w:pPr>
            <w:r>
              <w:rPr>
                <w:rFonts w:ascii="Arial" w:hAnsi="Arial"/>
                <w:b/>
                <w:color w:val="DC2626"/>
                <w:sz w:val="22"/>
              </w:rPr>
              <w:t>319.000</w:t>
            </w:r>
          </w:p>
        </w:tc>
      </w:tr>
    </w:tbl>
    <w:p>
      <w:pPr>
        <w:spacing w:before="0" w:after="80"/>
      </w:pPr>
      <w:r>
        <w:rPr>
          <w:rFonts w:ascii="Arial" w:hAnsi="Arial"/>
          <w:b w:val="0"/>
          <w:sz w:val="16"/>
        </w:rPr>
      </w:r>
    </w:p>
    <w:tbl>
      <w:tblPr>
        <w:tblW w:type="auto" w:w="0"/>
        <w:jc w:val="center"/>
        <w:tblLook w:firstColumn="1" w:firstRow="1" w:lastColumn="0" w:lastRow="0" w:noHBand="0" w:noVBand="1" w:val="04A0"/>
      </w:tblPr>
      <w:tblGrid>
        <w:gridCol w:w="9638"/>
      </w:tblGrid>
      <w:tr>
        <w:tc>
          <w:tcPr>
            <w:tcW w:type="dxa" w:w="9638"/>
            <w:shd w:fill="fffbeb"/>
            <w:tcBorders>
              <w:top w:val="single" w:sz="4" w:space="0" w:color="fde68a"/>
              <w:bottom w:val="single" w:sz="4" w:space="0" w:color="fde68a"/>
              <w:left w:val="single" w:sz="12" w:space="0" w:color="f59e0b"/>
              <w:right w:val="single" w:sz="4" w:space="0" w:color="fde68a"/>
            </w:tcBorders>
          </w:tcPr>
          <w:p>
            <w:pPr>
              <w:spacing w:before="200" w:after="120"/>
            </w:pPr>
            <w:r>
              <w:rPr>
                <w:rFonts w:ascii="Arial" w:hAnsi="Arial"/>
                <w:b/>
                <w:color w:val="92400E"/>
                <w:sz w:val="24"/>
              </w:rPr>
              <w:t>⚠  LƯU Ý QUAN TRỌNG</w:t>
            </w:r>
          </w:p>
          <w:p>
            <w:pPr>
              <w:spacing w:before="40" w:after="40"/>
              <w:ind w:left="283"/>
            </w:pPr>
            <w:r>
              <w:rPr>
                <w:rFonts w:ascii="Arial" w:hAnsi="Arial"/>
                <w:b/>
                <w:color w:val="F59E0B"/>
                <w:sz w:val="18"/>
              </w:rPr>
              <w:t xml:space="preserve">•  </w:t>
            </w:r>
            <w:r>
              <w:rPr>
                <w:rFonts w:ascii="Arial" w:hAnsi="Arial"/>
                <w:color w:val="78350F"/>
                <w:sz w:val="18"/>
              </w:rPr>
              <w:t>Giá có thể thay đổi theo thời điểm cụ thể và địa điểm giao hàng</w:t>
            </w:r>
          </w:p>
          <w:p>
            <w:pPr>
              <w:spacing w:before="40" w:after="40"/>
              <w:ind w:left="283"/>
            </w:pPr>
            <w:r>
              <w:rPr>
                <w:rFonts w:ascii="Arial" w:hAnsi="Arial"/>
                <w:b/>
                <w:color w:val="F59E0B"/>
                <w:sz w:val="18"/>
              </w:rPr>
              <w:t xml:space="preserve">•  </w:t>
            </w:r>
            <w:r>
              <w:rPr>
                <w:rFonts w:ascii="Arial" w:hAnsi="Arial"/>
                <w:color w:val="78350F"/>
                <w:sz w:val="18"/>
              </w:rPr>
              <w:t>Giá trên là giá nhận hàng tại Hà Nội</w:t>
            </w:r>
          </w:p>
          <w:p>
            <w:pPr>
              <w:spacing w:before="40" w:after="40"/>
              <w:ind w:left="283"/>
            </w:pPr>
            <w:r>
              <w:rPr>
                <w:rFonts w:ascii="Arial" w:hAnsi="Arial"/>
                <w:b/>
                <w:color w:val="F59E0B"/>
                <w:sz w:val="18"/>
              </w:rPr>
              <w:t xml:space="preserve">•  </w:t>
            </w:r>
            <w:r>
              <w:rPr>
                <w:rFonts w:ascii="Arial" w:hAnsi="Arial"/>
                <w:color w:val="78350F"/>
                <w:sz w:val="18"/>
              </w:rPr>
              <w:t>Thuế suất VAT: 10%</w:t>
            </w:r>
          </w:p>
          <w:p>
            <w:pPr>
              <w:spacing w:before="40" w:after="40"/>
              <w:ind w:left="283"/>
            </w:pPr>
            <w:r>
              <w:rPr>
                <w:rFonts w:ascii="Arial" w:hAnsi="Arial"/>
                <w:b/>
                <w:color w:val="F59E0B"/>
                <w:sz w:val="18"/>
              </w:rPr>
              <w:t xml:space="preserve">•  </w:t>
            </w:r>
            <w:r>
              <w:rPr>
                <w:rFonts w:ascii="Arial" w:hAnsi="Arial"/>
                <w:color w:val="78350F"/>
                <w:sz w:val="18"/>
              </w:rPr>
              <w:t>Thanh toán: Đặt cọc 80%, thanh toán phần còn lại sau khi bàn giao đầy đủ chứng từ</w:t>
            </w:r>
          </w:p>
          <w:p>
            <w:pPr>
              <w:spacing w:before="40" w:after="40"/>
              <w:ind w:left="283"/>
            </w:pPr>
            <w:r>
              <w:rPr>
                <w:rFonts w:ascii="Arial" w:hAnsi="Arial"/>
                <w:b/>
                <w:color w:val="F59E0B"/>
                <w:sz w:val="18"/>
              </w:rPr>
              <w:t xml:space="preserve">•  </w:t>
            </w:r>
            <w:r>
              <w:rPr>
                <w:rFonts w:ascii="Arial" w:hAnsi="Arial"/>
                <w:color w:val="78350F"/>
                <w:sz w:val="18"/>
              </w:rPr>
              <w:t>Thời gian giao hàng: 15-30 ngày kể từ ngày chuyển tiền tạm ứng</w:t>
            </w:r>
          </w:p>
          <w:p>
            <w:pPr>
              <w:spacing w:before="40" w:after="40"/>
              <w:ind w:left="283"/>
            </w:pPr>
            <w:r>
              <w:rPr>
                <w:rFonts w:ascii="Arial" w:hAnsi="Arial"/>
                <w:b/>
                <w:color w:val="F59E0B"/>
                <w:sz w:val="18"/>
              </w:rPr>
              <w:t xml:space="preserve">•  </w:t>
            </w:r>
            <w:r>
              <w:rPr>
                <w:rFonts w:ascii="Arial" w:hAnsi="Arial"/>
                <w:color w:val="78350F"/>
                <w:sz w:val="18"/>
              </w:rPr>
              <w:t>Vui lòng liên hệ để nhận báo giá chính xác nhất</w:t>
            </w:r>
          </w:p>
        </w:tc>
      </w:tr>
    </w:tbl>
    <w:p>
      <w:pPr>
        <w:spacing w:before="0" w:after="80"/>
      </w:pPr>
      <w:r>
        <w:rPr>
          <w:rFonts w:ascii="Arial" w:hAnsi="Arial"/>
          <w:b w:val="0"/>
          <w:sz w:val="12"/>
        </w:rPr>
      </w:r>
    </w:p>
    <w:tbl>
      <w:tblPr>
        <w:tblW w:type="auto" w:w="0"/>
        <w:jc w:val="center"/>
        <w:tblLook w:firstColumn="1" w:firstRow="1" w:lastColumn="0" w:lastRow="0" w:noHBand="0" w:noVBand="1" w:val="04A0"/>
      </w:tblPr>
      <w:tblGrid>
        <w:gridCol w:w="9638"/>
      </w:tblGrid>
      <w:tr>
        <w:tc>
          <w:tcPr>
            <w:tcW w:type="dxa" w:w="9638"/>
            <w:shd w:fill="059669"/>
          </w:tcPr>
          <w:p>
            <w:pPr>
              <w:spacing w:before="240" w:after="240"/>
              <w:jc w:val="center"/>
            </w:pPr>
            <w:r>
              <w:rPr>
                <w:rFonts w:ascii="Arial" w:hAnsi="Arial"/>
                <w:b/>
                <w:color w:val="FFFFFF"/>
                <w:sz w:val="26"/>
              </w:rPr>
              <w:t>Liên hệ ngay: 0919 335 088 để được tư vấn và báo giá tốt nhất!</w:t>
            </w:r>
          </w:p>
        </w:tc>
      </w:tr>
    </w:tbl>
    <w:p>
      <w:r>
        <w:br w:type="page"/>
      </w:r>
    </w:p>
    <w:tbl>
      <w:tblPr>
        <w:tblW w:type="auto" w:w="0"/>
        <w:jc w:val="center"/>
        <w:tblLook w:firstColumn="1" w:firstRow="1" w:lastColumn="0" w:lastRow="0" w:noHBand="0" w:noVBand="1" w:val="04A0"/>
      </w:tblPr>
      <w:tblGrid>
        <w:gridCol w:w="4819"/>
        <w:gridCol w:w="4819"/>
      </w:tblGrid>
      <w:tr>
        <w:tc>
          <w:tcPr>
            <w:tcW w:type="dxa" w:w="4819"/>
            <w:shd w:fill="1e40af"/>
          </w:tcPr>
          <w:p>
            <w:r>
              <w:rPr>
                <w:rFonts w:ascii="Arial" w:hAnsi="Arial"/>
                <w:b/>
                <w:color w:val="FFFFFF"/>
                <w:sz w:val="18"/>
              </w:rPr>
              <w:t xml:space="preserve">  BÊ TÔNG VẢI CUỘN</w:t>
            </w:r>
          </w:p>
        </w:tc>
        <w:tc>
          <w:tcPr>
            <w:tcW w:type="dxa" w:w="4819"/>
            <w:shd w:fill="1e40af"/>
          </w:tcPr>
          <w:p>
            <w:pPr>
              <w:jc w:val="right"/>
            </w:pPr>
            <w:r>
              <w:rPr>
                <w:rFonts w:ascii="Arial" w:hAnsi="Arial"/>
                <w:color w:val="C8D2F0"/>
                <w:sz w:val="18"/>
              </w:rPr>
              <w:t xml:space="preserve">THÔNG SỐ KỸ THUẬT  </w:t>
            </w:r>
          </w:p>
        </w:tc>
      </w:tr>
    </w:tbl>
    <w:p>
      <w:pPr>
        <w:spacing w:before="400" w:after="80"/>
        <w:jc w:val="center"/>
      </w:pPr>
      <w:r>
        <w:rPr>
          <w:rFonts w:ascii="Arial" w:hAnsi="Arial"/>
          <w:b/>
          <w:color w:val="1E40AF"/>
          <w:sz w:val="40"/>
        </w:rPr>
        <w:t>THÔNG SỐ KỸ THUẬT</w:t>
      </w:r>
    </w:p>
    <w:tbl>
      <w:tblPr>
        <w:tblW w:type="auto" w:w="0"/>
        <w:jc w:val="center"/>
        <w:tblLook w:firstColumn="1" w:firstRow="1" w:lastColumn="0" w:lastRow="0" w:noHBand="0" w:noVBand="1" w:val="04A0"/>
      </w:tblPr>
      <w:tblGrid>
        <w:gridCol w:w="9638"/>
      </w:tblGrid>
      <w:tr>
        <w:tc>
          <w:tcPr>
            <w:tcW w:type="dxa" w:w="9638"/>
            <w:shd w:fill="f59e0b"/>
          </w:tcPr>
          <w:p>
            <w:r>
              <w:rPr>
                <w:sz w:val="2"/>
              </w:rPr>
              <w:t xml:space="preserve"> </w:t>
            </w:r>
          </w:p>
        </w:tc>
      </w:tr>
    </w:tbl>
    <w:p>
      <w:pPr>
        <w:spacing w:before="0" w:after="80"/>
      </w:pPr>
      <w:r>
        <w:rPr>
          <w:rFonts w:ascii="Arial" w:hAnsi="Arial"/>
          <w:b w:val="0"/>
          <w:sz w:val="16"/>
        </w:rPr>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shd w:fill="1e40af"/>
          </w:tcPr>
          <w:p>
            <w:pPr>
              <w:spacing w:before="160" w:after="160"/>
              <w:jc w:val="center"/>
            </w:pPr>
            <w:r>
              <w:rPr>
                <w:rFonts w:ascii="Arial" w:hAnsi="Arial"/>
                <w:b/>
                <w:color w:val="FFFFFF"/>
                <w:sz w:val="18"/>
              </w:rPr>
              <w:t>Thông số</w:t>
            </w:r>
          </w:p>
        </w:tc>
        <w:tc>
          <w:tcPr>
            <w:tcW w:type="dxa" w:w="1928"/>
            <w:shd w:fill="1e40af"/>
          </w:tcPr>
          <w:p>
            <w:pPr>
              <w:spacing w:before="160" w:after="160"/>
              <w:jc w:val="center"/>
            </w:pPr>
            <w:r>
              <w:rPr>
                <w:rFonts w:ascii="Arial" w:hAnsi="Arial"/>
                <w:b/>
                <w:color w:val="FFFFFF"/>
                <w:sz w:val="18"/>
              </w:rPr>
              <w:t>CC-4 / CC-6</w:t>
            </w:r>
          </w:p>
        </w:tc>
        <w:tc>
          <w:tcPr>
            <w:tcW w:type="dxa" w:w="1928"/>
            <w:shd w:fill="1e40af"/>
          </w:tcPr>
          <w:p>
            <w:pPr>
              <w:spacing w:before="160" w:after="160"/>
              <w:jc w:val="center"/>
            </w:pPr>
            <w:r>
              <w:rPr>
                <w:rFonts w:ascii="Arial" w:hAnsi="Arial"/>
                <w:b/>
                <w:color w:val="FFFFFF"/>
                <w:sz w:val="18"/>
              </w:rPr>
              <w:t>CC-8 / CC-10</w:t>
            </w:r>
          </w:p>
        </w:tc>
        <w:tc>
          <w:tcPr>
            <w:tcW w:type="dxa" w:w="1928"/>
            <w:shd w:fill="1e40af"/>
          </w:tcPr>
          <w:p>
            <w:pPr>
              <w:spacing w:before="160" w:after="160"/>
              <w:jc w:val="center"/>
            </w:pPr>
            <w:r>
              <w:rPr>
                <w:rFonts w:ascii="Arial" w:hAnsi="Arial"/>
                <w:b/>
                <w:color w:val="FFFFFF"/>
                <w:sz w:val="18"/>
              </w:rPr>
              <w:t>CC-12 / CC-15</w:t>
            </w:r>
          </w:p>
        </w:tc>
        <w:tc>
          <w:tcPr>
            <w:tcW w:type="dxa" w:w="1928"/>
            <w:shd w:fill="1e40af"/>
          </w:tcPr>
          <w:p>
            <w:pPr>
              <w:spacing w:before="160" w:after="160"/>
              <w:jc w:val="center"/>
            </w:pPr>
            <w:r>
              <w:rPr>
                <w:rFonts w:ascii="Arial" w:hAnsi="Arial"/>
                <w:b/>
                <w:color w:val="FFFFFF"/>
                <w:sz w:val="18"/>
              </w:rPr>
              <w:t>CC-10P</w:t>
            </w:r>
          </w:p>
        </w:tc>
      </w:tr>
      <w:tr>
        <w:tc>
          <w:tcPr>
            <w:tcW w:type="dxa" w:w="1928"/>
            <w:shd w:fill="f8fafc"/>
            <w:tcBorders>
              <w:bottom w:val="single" w:sz="2" w:space="0" w:color="e5e7eb"/>
            </w:tcBorders>
          </w:tcPr>
          <w:p>
            <w:pPr>
              <w:spacing w:before="100" w:after="100"/>
              <w:jc w:val="left"/>
            </w:pPr>
            <w:r>
              <w:rPr>
                <w:rFonts w:ascii="Arial" w:hAnsi="Arial"/>
                <w:b/>
                <w:color w:val="374151"/>
                <w:sz w:val="18"/>
              </w:rPr>
              <w:t>Độ dày (mm)</w:t>
            </w:r>
          </w:p>
        </w:tc>
        <w:tc>
          <w:tcPr>
            <w:tcW w:type="dxa" w:w="1928"/>
            <w:shd w:fill="f8fafc"/>
            <w:tcBorders>
              <w:bottom w:val="single" w:sz="2" w:space="0" w:color="e5e7eb"/>
            </w:tcBorders>
          </w:tcPr>
          <w:p>
            <w:pPr>
              <w:spacing w:before="100" w:after="100"/>
              <w:jc w:val="center"/>
            </w:pPr>
            <w:r>
              <w:rPr>
                <w:rFonts w:ascii="Arial" w:hAnsi="Arial"/>
                <w:color w:val="4B5563"/>
                <w:sz w:val="18"/>
              </w:rPr>
              <w:t>4 / 6</w:t>
            </w:r>
          </w:p>
        </w:tc>
        <w:tc>
          <w:tcPr>
            <w:tcW w:type="dxa" w:w="1928"/>
            <w:shd w:fill="f8fafc"/>
            <w:tcBorders>
              <w:bottom w:val="single" w:sz="2" w:space="0" w:color="e5e7eb"/>
            </w:tcBorders>
          </w:tcPr>
          <w:p>
            <w:pPr>
              <w:spacing w:before="100" w:after="100"/>
              <w:jc w:val="center"/>
            </w:pPr>
            <w:r>
              <w:rPr>
                <w:rFonts w:ascii="Arial" w:hAnsi="Arial"/>
                <w:color w:val="4B5563"/>
                <w:sz w:val="18"/>
              </w:rPr>
              <w:t>8 / 10</w:t>
            </w:r>
          </w:p>
        </w:tc>
        <w:tc>
          <w:tcPr>
            <w:tcW w:type="dxa" w:w="1928"/>
            <w:shd w:fill="f8fafc"/>
            <w:tcBorders>
              <w:bottom w:val="single" w:sz="2" w:space="0" w:color="e5e7eb"/>
            </w:tcBorders>
          </w:tcPr>
          <w:p>
            <w:pPr>
              <w:spacing w:before="100" w:after="100"/>
              <w:jc w:val="center"/>
            </w:pPr>
            <w:r>
              <w:rPr>
                <w:rFonts w:ascii="Arial" w:hAnsi="Arial"/>
                <w:color w:val="4B5563"/>
                <w:sz w:val="18"/>
              </w:rPr>
              <w:t>12 / 15</w:t>
            </w:r>
          </w:p>
        </w:tc>
        <w:tc>
          <w:tcPr>
            <w:tcW w:type="dxa" w:w="1928"/>
            <w:shd w:fill="f8fafc"/>
            <w:tcBorders>
              <w:bottom w:val="single" w:sz="2" w:space="0" w:color="e5e7eb"/>
            </w:tcBorders>
          </w:tcPr>
          <w:p>
            <w:pPr>
              <w:spacing w:before="100" w:after="100"/>
              <w:jc w:val="center"/>
            </w:pPr>
            <w:r>
              <w:rPr>
                <w:rFonts w:ascii="Arial" w:hAnsi="Arial"/>
                <w:color w:val="4B5563"/>
                <w:sz w:val="18"/>
              </w:rPr>
              <w:t>10</w:t>
            </w:r>
          </w:p>
        </w:tc>
      </w:tr>
      <w:tr>
        <w:tc>
          <w:tcPr>
            <w:tcW w:type="dxa" w:w="1928"/>
            <w:shd w:fill="ffffff"/>
            <w:tcBorders>
              <w:bottom w:val="single" w:sz="2" w:space="0" w:color="e5e7eb"/>
            </w:tcBorders>
          </w:tcPr>
          <w:p>
            <w:pPr>
              <w:spacing w:before="100" w:after="100"/>
              <w:jc w:val="left"/>
            </w:pPr>
            <w:r>
              <w:rPr>
                <w:rFonts w:ascii="Arial" w:hAnsi="Arial"/>
                <w:b/>
                <w:color w:val="374151"/>
                <w:sz w:val="18"/>
              </w:rPr>
              <w:t>Trọng lượng (kg/m²)</w:t>
            </w:r>
          </w:p>
        </w:tc>
        <w:tc>
          <w:tcPr>
            <w:tcW w:type="dxa" w:w="1928"/>
            <w:shd w:fill="ffffff"/>
            <w:tcBorders>
              <w:bottom w:val="single" w:sz="2" w:space="0" w:color="e5e7eb"/>
            </w:tcBorders>
          </w:tcPr>
          <w:p>
            <w:pPr>
              <w:spacing w:before="100" w:after="100"/>
              <w:jc w:val="center"/>
            </w:pPr>
            <w:r>
              <w:rPr>
                <w:rFonts w:ascii="Arial" w:hAnsi="Arial"/>
                <w:color w:val="4B5563"/>
                <w:sz w:val="18"/>
              </w:rPr>
              <w:t>~6 / ~8</w:t>
            </w:r>
          </w:p>
        </w:tc>
        <w:tc>
          <w:tcPr>
            <w:tcW w:type="dxa" w:w="1928"/>
            <w:shd w:fill="ffffff"/>
            <w:tcBorders>
              <w:bottom w:val="single" w:sz="2" w:space="0" w:color="e5e7eb"/>
            </w:tcBorders>
          </w:tcPr>
          <w:p>
            <w:pPr>
              <w:spacing w:before="100" w:after="100"/>
              <w:jc w:val="center"/>
            </w:pPr>
            <w:r>
              <w:rPr>
                <w:rFonts w:ascii="Arial" w:hAnsi="Arial"/>
                <w:color w:val="4B5563"/>
                <w:sz w:val="18"/>
              </w:rPr>
              <w:t>~10 / ~12</w:t>
            </w:r>
          </w:p>
        </w:tc>
        <w:tc>
          <w:tcPr>
            <w:tcW w:type="dxa" w:w="1928"/>
            <w:shd w:fill="ffffff"/>
            <w:tcBorders>
              <w:bottom w:val="single" w:sz="2" w:space="0" w:color="e5e7eb"/>
            </w:tcBorders>
          </w:tcPr>
          <w:p>
            <w:pPr>
              <w:spacing w:before="100" w:after="100"/>
              <w:jc w:val="center"/>
            </w:pPr>
            <w:r>
              <w:rPr>
                <w:rFonts w:ascii="Arial" w:hAnsi="Arial"/>
                <w:color w:val="4B5563"/>
                <w:sz w:val="18"/>
              </w:rPr>
              <w:t>~15 / ~18</w:t>
            </w:r>
          </w:p>
        </w:tc>
        <w:tc>
          <w:tcPr>
            <w:tcW w:type="dxa" w:w="1928"/>
            <w:shd w:fill="ffffff"/>
            <w:tcBorders>
              <w:bottom w:val="single" w:sz="2" w:space="0" w:color="e5e7eb"/>
            </w:tcBorders>
          </w:tcPr>
          <w:p>
            <w:pPr>
              <w:spacing w:before="100" w:after="100"/>
              <w:jc w:val="center"/>
            </w:pPr>
            <w:r>
              <w:rPr>
                <w:rFonts w:ascii="Arial" w:hAnsi="Arial"/>
                <w:color w:val="4B5563"/>
                <w:sz w:val="18"/>
              </w:rPr>
              <w:t>~15</w:t>
            </w:r>
          </w:p>
        </w:tc>
      </w:tr>
      <w:tr>
        <w:tc>
          <w:tcPr>
            <w:tcW w:type="dxa" w:w="1928"/>
            <w:shd w:fill="f8fafc"/>
            <w:tcBorders>
              <w:bottom w:val="single" w:sz="2" w:space="0" w:color="e5e7eb"/>
            </w:tcBorders>
          </w:tcPr>
          <w:p>
            <w:pPr>
              <w:spacing w:before="100" w:after="100"/>
              <w:jc w:val="left"/>
            </w:pPr>
            <w:r>
              <w:rPr>
                <w:rFonts w:ascii="Arial" w:hAnsi="Arial"/>
                <w:b/>
                <w:color w:val="374151"/>
                <w:sz w:val="18"/>
              </w:rPr>
              <w:t>Cường độ chịu nén</w:t>
            </w:r>
          </w:p>
        </w:tc>
        <w:tc>
          <w:tcPr>
            <w:tcW w:type="dxa" w:w="1928"/>
            <w:shd w:fill="f8fafc"/>
            <w:tcBorders>
              <w:bottom w:val="single" w:sz="2" w:space="0" w:color="e5e7eb"/>
            </w:tcBorders>
          </w:tcPr>
          <w:p>
            <w:pPr>
              <w:spacing w:before="100" w:after="100"/>
              <w:jc w:val="center"/>
            </w:pPr>
            <w:r>
              <w:rPr>
                <w:rFonts w:ascii="Arial" w:hAnsi="Arial"/>
                <w:color w:val="4B5563"/>
                <w:sz w:val="18"/>
              </w:rPr>
              <w:t>MAC 600</w:t>
            </w:r>
          </w:p>
        </w:tc>
        <w:tc>
          <w:tcPr>
            <w:tcW w:type="dxa" w:w="1928"/>
            <w:shd w:fill="f8fafc"/>
            <w:tcBorders>
              <w:bottom w:val="single" w:sz="2" w:space="0" w:color="e5e7eb"/>
            </w:tcBorders>
          </w:tcPr>
          <w:p>
            <w:pPr>
              <w:spacing w:before="100" w:after="100"/>
              <w:jc w:val="center"/>
            </w:pPr>
            <w:r>
              <w:rPr>
                <w:rFonts w:ascii="Arial" w:hAnsi="Arial"/>
                <w:color w:val="4B5563"/>
                <w:sz w:val="18"/>
              </w:rPr>
              <w:t>MAC 600</w:t>
            </w:r>
          </w:p>
        </w:tc>
        <w:tc>
          <w:tcPr>
            <w:tcW w:type="dxa" w:w="1928"/>
            <w:shd w:fill="f8fafc"/>
            <w:tcBorders>
              <w:bottom w:val="single" w:sz="2" w:space="0" w:color="e5e7eb"/>
            </w:tcBorders>
          </w:tcPr>
          <w:p>
            <w:pPr>
              <w:spacing w:before="100" w:after="100"/>
              <w:jc w:val="center"/>
            </w:pPr>
            <w:r>
              <w:rPr>
                <w:rFonts w:ascii="Arial" w:hAnsi="Arial"/>
                <w:color w:val="4B5563"/>
                <w:sz w:val="18"/>
              </w:rPr>
              <w:t>MAC 600</w:t>
            </w:r>
          </w:p>
        </w:tc>
        <w:tc>
          <w:tcPr>
            <w:tcW w:type="dxa" w:w="1928"/>
            <w:shd w:fill="f8fafc"/>
            <w:tcBorders>
              <w:bottom w:val="single" w:sz="2" w:space="0" w:color="e5e7eb"/>
            </w:tcBorders>
          </w:tcPr>
          <w:p>
            <w:pPr>
              <w:spacing w:before="100" w:after="100"/>
              <w:jc w:val="center"/>
            </w:pPr>
            <w:r>
              <w:rPr>
                <w:rFonts w:ascii="Arial" w:hAnsi="Arial"/>
                <w:color w:val="4B5563"/>
                <w:sz w:val="18"/>
              </w:rPr>
              <w:t>MAC 600+</w:t>
            </w:r>
          </w:p>
        </w:tc>
      </w:tr>
      <w:tr>
        <w:tc>
          <w:tcPr>
            <w:tcW w:type="dxa" w:w="1928"/>
            <w:shd w:fill="ffffff"/>
            <w:tcBorders>
              <w:bottom w:val="single" w:sz="2" w:space="0" w:color="e5e7eb"/>
            </w:tcBorders>
          </w:tcPr>
          <w:p>
            <w:pPr>
              <w:spacing w:before="100" w:after="100"/>
              <w:jc w:val="left"/>
            </w:pPr>
            <w:r>
              <w:rPr>
                <w:rFonts w:ascii="Arial" w:hAnsi="Arial"/>
                <w:b/>
                <w:color w:val="374151"/>
                <w:sz w:val="18"/>
              </w:rPr>
              <w:t>Lớp chống thấm</w:t>
            </w:r>
          </w:p>
        </w:tc>
        <w:tc>
          <w:tcPr>
            <w:tcW w:type="dxa" w:w="1928"/>
            <w:shd w:fill="ffffff"/>
            <w:tcBorders>
              <w:bottom w:val="single" w:sz="2" w:space="0" w:color="e5e7eb"/>
            </w:tcBorders>
          </w:tcPr>
          <w:p>
            <w:pPr>
              <w:spacing w:before="100" w:after="100"/>
              <w:jc w:val="center"/>
            </w:pPr>
            <w:r>
              <w:rPr>
                <w:rFonts w:ascii="Arial" w:hAnsi="Arial"/>
                <w:color w:val="4B5563"/>
                <w:sz w:val="18"/>
              </w:rPr>
              <w:t>PVC/LLDPE</w:t>
            </w:r>
          </w:p>
        </w:tc>
        <w:tc>
          <w:tcPr>
            <w:tcW w:type="dxa" w:w="1928"/>
            <w:shd w:fill="ffffff"/>
            <w:tcBorders>
              <w:bottom w:val="single" w:sz="2" w:space="0" w:color="e5e7eb"/>
            </w:tcBorders>
          </w:tcPr>
          <w:p>
            <w:pPr>
              <w:spacing w:before="100" w:after="100"/>
              <w:jc w:val="center"/>
            </w:pPr>
            <w:r>
              <w:rPr>
                <w:rFonts w:ascii="Arial" w:hAnsi="Arial"/>
                <w:color w:val="4B5563"/>
                <w:sz w:val="18"/>
              </w:rPr>
              <w:t>PVC/LLDPE</w:t>
            </w:r>
          </w:p>
        </w:tc>
        <w:tc>
          <w:tcPr>
            <w:tcW w:type="dxa" w:w="1928"/>
            <w:shd w:fill="ffffff"/>
            <w:tcBorders>
              <w:bottom w:val="single" w:sz="2" w:space="0" w:color="e5e7eb"/>
            </w:tcBorders>
          </w:tcPr>
          <w:p>
            <w:pPr>
              <w:spacing w:before="100" w:after="100"/>
              <w:jc w:val="center"/>
            </w:pPr>
            <w:r>
              <w:rPr>
                <w:rFonts w:ascii="Arial" w:hAnsi="Arial"/>
                <w:color w:val="4B5563"/>
                <w:sz w:val="18"/>
              </w:rPr>
              <w:t>PVC/LLDPE</w:t>
            </w:r>
          </w:p>
        </w:tc>
        <w:tc>
          <w:tcPr>
            <w:tcW w:type="dxa" w:w="1928"/>
            <w:shd w:fill="ffffff"/>
            <w:tcBorders>
              <w:bottom w:val="single" w:sz="2" w:space="0" w:color="e5e7eb"/>
            </w:tcBorders>
          </w:tcPr>
          <w:p>
            <w:pPr>
              <w:spacing w:before="100" w:after="100"/>
              <w:jc w:val="center"/>
            </w:pPr>
            <w:r>
              <w:rPr>
                <w:rFonts w:ascii="Arial" w:hAnsi="Arial"/>
                <w:color w:val="4B5563"/>
                <w:sz w:val="18"/>
              </w:rPr>
              <w:t>PVC cao cấp</w:t>
            </w:r>
          </w:p>
        </w:tc>
      </w:tr>
      <w:tr>
        <w:tc>
          <w:tcPr>
            <w:tcW w:type="dxa" w:w="1928"/>
            <w:shd w:fill="f8fafc"/>
            <w:tcBorders>
              <w:bottom w:val="single" w:sz="2" w:space="0" w:color="e5e7eb"/>
            </w:tcBorders>
          </w:tcPr>
          <w:p>
            <w:pPr>
              <w:spacing w:before="100" w:after="100"/>
              <w:jc w:val="left"/>
            </w:pPr>
            <w:r>
              <w:rPr>
                <w:rFonts w:ascii="Arial" w:hAnsi="Arial"/>
                <w:b/>
                <w:color w:val="374151"/>
                <w:sz w:val="18"/>
              </w:rPr>
              <w:t>Số lớp cấu tạo</w:t>
            </w:r>
          </w:p>
        </w:tc>
        <w:tc>
          <w:tcPr>
            <w:tcW w:type="dxa" w:w="1928"/>
            <w:shd w:fill="f8fafc"/>
            <w:tcBorders>
              <w:bottom w:val="single" w:sz="2" w:space="0" w:color="e5e7eb"/>
            </w:tcBorders>
          </w:tcPr>
          <w:p>
            <w:pPr>
              <w:spacing w:before="100" w:after="100"/>
              <w:jc w:val="center"/>
            </w:pPr>
            <w:r>
              <w:rPr>
                <w:rFonts w:ascii="Arial" w:hAnsi="Arial"/>
                <w:color w:val="4B5563"/>
                <w:sz w:val="18"/>
              </w:rPr>
              <w:t>3 lớp</w:t>
            </w:r>
          </w:p>
        </w:tc>
        <w:tc>
          <w:tcPr>
            <w:tcW w:type="dxa" w:w="1928"/>
            <w:shd w:fill="f8fafc"/>
            <w:tcBorders>
              <w:bottom w:val="single" w:sz="2" w:space="0" w:color="e5e7eb"/>
            </w:tcBorders>
          </w:tcPr>
          <w:p>
            <w:pPr>
              <w:spacing w:before="100" w:after="100"/>
              <w:jc w:val="center"/>
            </w:pPr>
            <w:r>
              <w:rPr>
                <w:rFonts w:ascii="Arial" w:hAnsi="Arial"/>
                <w:color w:val="4B5563"/>
                <w:sz w:val="18"/>
              </w:rPr>
              <w:t>3 lớp</w:t>
            </w:r>
          </w:p>
        </w:tc>
        <w:tc>
          <w:tcPr>
            <w:tcW w:type="dxa" w:w="1928"/>
            <w:shd w:fill="f8fafc"/>
            <w:tcBorders>
              <w:bottom w:val="single" w:sz="2" w:space="0" w:color="e5e7eb"/>
            </w:tcBorders>
          </w:tcPr>
          <w:p>
            <w:pPr>
              <w:spacing w:before="100" w:after="100"/>
              <w:jc w:val="center"/>
            </w:pPr>
            <w:r>
              <w:rPr>
                <w:rFonts w:ascii="Arial" w:hAnsi="Arial"/>
                <w:color w:val="4B5563"/>
                <w:sz w:val="18"/>
              </w:rPr>
              <w:t>3 lớp</w:t>
            </w:r>
          </w:p>
        </w:tc>
        <w:tc>
          <w:tcPr>
            <w:tcW w:type="dxa" w:w="1928"/>
            <w:shd w:fill="f8fafc"/>
            <w:tcBorders>
              <w:bottom w:val="single" w:sz="2" w:space="0" w:color="e5e7eb"/>
            </w:tcBorders>
          </w:tcPr>
          <w:p>
            <w:pPr>
              <w:spacing w:before="100" w:after="100"/>
              <w:jc w:val="center"/>
            </w:pPr>
            <w:r>
              <w:rPr>
                <w:rFonts w:ascii="Arial" w:hAnsi="Arial"/>
                <w:color w:val="4B5563"/>
                <w:sz w:val="18"/>
              </w:rPr>
              <w:t>4 lớp</w:t>
            </w:r>
          </w:p>
        </w:tc>
      </w:tr>
      <w:tr>
        <w:tc>
          <w:tcPr>
            <w:tcW w:type="dxa" w:w="1928"/>
            <w:shd w:fill="ffffff"/>
            <w:tcBorders>
              <w:bottom w:val="single" w:sz="2" w:space="0" w:color="e5e7eb"/>
            </w:tcBorders>
          </w:tcPr>
          <w:p>
            <w:pPr>
              <w:spacing w:before="100" w:after="100"/>
              <w:jc w:val="left"/>
            </w:pPr>
            <w:r>
              <w:rPr>
                <w:rFonts w:ascii="Arial" w:hAnsi="Arial"/>
                <w:b/>
                <w:color w:val="374151"/>
                <w:sz w:val="18"/>
              </w:rPr>
              <w:t>Tuổi thọ (năm)</w:t>
            </w:r>
          </w:p>
        </w:tc>
        <w:tc>
          <w:tcPr>
            <w:tcW w:type="dxa" w:w="1928"/>
            <w:shd w:fill="ffffff"/>
            <w:tcBorders>
              <w:bottom w:val="single" w:sz="2" w:space="0" w:color="e5e7eb"/>
            </w:tcBorders>
          </w:tcPr>
          <w:p>
            <w:pPr>
              <w:spacing w:before="100" w:after="100"/>
              <w:jc w:val="center"/>
            </w:pPr>
            <w:r>
              <w:rPr>
                <w:rFonts w:ascii="Arial" w:hAnsi="Arial"/>
                <w:color w:val="4B5563"/>
                <w:sz w:val="18"/>
              </w:rPr>
              <w:t>≥ 120</w:t>
            </w:r>
          </w:p>
        </w:tc>
        <w:tc>
          <w:tcPr>
            <w:tcW w:type="dxa" w:w="1928"/>
            <w:shd w:fill="ffffff"/>
            <w:tcBorders>
              <w:bottom w:val="single" w:sz="2" w:space="0" w:color="e5e7eb"/>
            </w:tcBorders>
          </w:tcPr>
          <w:p>
            <w:pPr>
              <w:spacing w:before="100" w:after="100"/>
              <w:jc w:val="center"/>
            </w:pPr>
            <w:r>
              <w:rPr>
                <w:rFonts w:ascii="Arial" w:hAnsi="Arial"/>
                <w:color w:val="4B5563"/>
                <w:sz w:val="18"/>
              </w:rPr>
              <w:t>≥ 120</w:t>
            </w:r>
          </w:p>
        </w:tc>
        <w:tc>
          <w:tcPr>
            <w:tcW w:type="dxa" w:w="1928"/>
            <w:shd w:fill="ffffff"/>
            <w:tcBorders>
              <w:bottom w:val="single" w:sz="2" w:space="0" w:color="e5e7eb"/>
            </w:tcBorders>
          </w:tcPr>
          <w:p>
            <w:pPr>
              <w:spacing w:before="100" w:after="100"/>
              <w:jc w:val="center"/>
            </w:pPr>
            <w:r>
              <w:rPr>
                <w:rFonts w:ascii="Arial" w:hAnsi="Arial"/>
                <w:color w:val="4B5563"/>
                <w:sz w:val="18"/>
              </w:rPr>
              <w:t>≥ 120</w:t>
            </w:r>
          </w:p>
        </w:tc>
        <w:tc>
          <w:tcPr>
            <w:tcW w:type="dxa" w:w="1928"/>
            <w:shd w:fill="ffffff"/>
            <w:tcBorders>
              <w:bottom w:val="single" w:sz="2" w:space="0" w:color="e5e7eb"/>
            </w:tcBorders>
          </w:tcPr>
          <w:p>
            <w:pPr>
              <w:spacing w:before="100" w:after="100"/>
              <w:jc w:val="center"/>
            </w:pPr>
            <w:r>
              <w:rPr>
                <w:rFonts w:ascii="Arial" w:hAnsi="Arial"/>
                <w:color w:val="4B5563"/>
                <w:sz w:val="18"/>
              </w:rPr>
              <w:t>≥ 120</w:t>
            </w:r>
          </w:p>
        </w:tc>
      </w:tr>
      <w:tr>
        <w:tc>
          <w:tcPr>
            <w:tcW w:type="dxa" w:w="1928"/>
            <w:shd w:fill="f8fafc"/>
            <w:tcBorders>
              <w:bottom w:val="single" w:sz="2" w:space="0" w:color="e5e7eb"/>
            </w:tcBorders>
          </w:tcPr>
          <w:p>
            <w:pPr>
              <w:spacing w:before="100" w:after="100"/>
              <w:jc w:val="left"/>
            </w:pPr>
            <w:r>
              <w:rPr>
                <w:rFonts w:ascii="Arial" w:hAnsi="Arial"/>
                <w:b/>
                <w:color w:val="374151"/>
                <w:sz w:val="18"/>
              </w:rPr>
              <w:t>Tiêu chuẩn</w:t>
            </w:r>
          </w:p>
        </w:tc>
        <w:tc>
          <w:tcPr>
            <w:tcW w:type="dxa" w:w="1928"/>
            <w:shd w:fill="f8fafc"/>
            <w:tcBorders>
              <w:bottom w:val="single" w:sz="2" w:space="0" w:color="e5e7eb"/>
            </w:tcBorders>
          </w:tcPr>
          <w:p>
            <w:pPr>
              <w:spacing w:before="100" w:after="100"/>
              <w:jc w:val="center"/>
            </w:pPr>
            <w:r>
              <w:rPr>
                <w:rFonts w:ascii="Arial" w:hAnsi="Arial"/>
                <w:color w:val="4B5563"/>
                <w:sz w:val="18"/>
              </w:rPr>
              <w:t>ASTM D8364</w:t>
            </w:r>
          </w:p>
        </w:tc>
        <w:tc>
          <w:tcPr>
            <w:tcW w:type="dxa" w:w="1928"/>
            <w:shd w:fill="f8fafc"/>
            <w:tcBorders>
              <w:bottom w:val="single" w:sz="2" w:space="0" w:color="e5e7eb"/>
            </w:tcBorders>
          </w:tcPr>
          <w:p>
            <w:pPr>
              <w:spacing w:before="100" w:after="100"/>
              <w:jc w:val="center"/>
            </w:pPr>
            <w:r>
              <w:rPr>
                <w:rFonts w:ascii="Arial" w:hAnsi="Arial"/>
                <w:color w:val="4B5563"/>
                <w:sz w:val="18"/>
              </w:rPr>
              <w:t>ASTM D8364</w:t>
            </w:r>
          </w:p>
        </w:tc>
        <w:tc>
          <w:tcPr>
            <w:tcW w:type="dxa" w:w="1928"/>
            <w:shd w:fill="f8fafc"/>
            <w:tcBorders>
              <w:bottom w:val="single" w:sz="2" w:space="0" w:color="e5e7eb"/>
            </w:tcBorders>
          </w:tcPr>
          <w:p>
            <w:pPr>
              <w:spacing w:before="100" w:after="100"/>
              <w:jc w:val="center"/>
            </w:pPr>
            <w:r>
              <w:rPr>
                <w:rFonts w:ascii="Arial" w:hAnsi="Arial"/>
                <w:color w:val="4B5563"/>
                <w:sz w:val="18"/>
              </w:rPr>
              <w:t>ASTM D8364</w:t>
            </w:r>
          </w:p>
        </w:tc>
        <w:tc>
          <w:tcPr>
            <w:tcW w:type="dxa" w:w="1928"/>
            <w:shd w:fill="f8fafc"/>
            <w:tcBorders>
              <w:bottom w:val="single" w:sz="2" w:space="0" w:color="e5e7eb"/>
            </w:tcBorders>
          </w:tcPr>
          <w:p>
            <w:pPr>
              <w:spacing w:before="100" w:after="100"/>
              <w:jc w:val="center"/>
            </w:pPr>
            <w:r>
              <w:rPr>
                <w:rFonts w:ascii="Arial" w:hAnsi="Arial"/>
                <w:color w:val="4B5563"/>
                <w:sz w:val="18"/>
              </w:rPr>
              <w:t>ASTM D8364</w:t>
            </w:r>
          </w:p>
        </w:tc>
      </w:tr>
      <w:tr>
        <w:tc>
          <w:tcPr>
            <w:tcW w:type="dxa" w:w="1928"/>
            <w:shd w:fill="ffffff"/>
            <w:tcBorders>
              <w:bottom w:val="single" w:sz="2" w:space="0" w:color="e5e7eb"/>
            </w:tcBorders>
          </w:tcPr>
          <w:p>
            <w:pPr>
              <w:spacing w:before="100" w:after="100"/>
              <w:jc w:val="left"/>
            </w:pPr>
            <w:r>
              <w:rPr>
                <w:rFonts w:ascii="Arial" w:hAnsi="Arial"/>
                <w:b/>
                <w:color w:val="374151"/>
                <w:sz w:val="18"/>
              </w:rPr>
              <w:t>Phân loại ASTM</w:t>
            </w:r>
          </w:p>
        </w:tc>
        <w:tc>
          <w:tcPr>
            <w:tcW w:type="dxa" w:w="1928"/>
            <w:shd w:fill="ffffff"/>
            <w:tcBorders>
              <w:bottom w:val="single" w:sz="2" w:space="0" w:color="e5e7eb"/>
            </w:tcBorders>
          </w:tcPr>
          <w:p>
            <w:pPr>
              <w:spacing w:before="100" w:after="100"/>
              <w:jc w:val="center"/>
            </w:pPr>
            <w:r>
              <w:rPr>
                <w:rFonts w:ascii="Arial" w:hAnsi="Arial"/>
                <w:color w:val="4B5563"/>
                <w:sz w:val="18"/>
              </w:rPr>
              <w:t>CCT1™ Type I</w:t>
            </w:r>
          </w:p>
        </w:tc>
        <w:tc>
          <w:tcPr>
            <w:tcW w:type="dxa" w:w="1928"/>
            <w:shd w:fill="ffffff"/>
            <w:tcBorders>
              <w:bottom w:val="single" w:sz="2" w:space="0" w:color="e5e7eb"/>
            </w:tcBorders>
          </w:tcPr>
          <w:p>
            <w:pPr>
              <w:spacing w:before="100" w:after="100"/>
              <w:jc w:val="center"/>
            </w:pPr>
            <w:r>
              <w:rPr>
                <w:rFonts w:ascii="Arial" w:hAnsi="Arial"/>
                <w:color w:val="4B5563"/>
                <w:sz w:val="18"/>
              </w:rPr>
              <w:t>CCT2™ Type II</w:t>
            </w:r>
          </w:p>
        </w:tc>
        <w:tc>
          <w:tcPr>
            <w:tcW w:type="dxa" w:w="1928"/>
            <w:shd w:fill="ffffff"/>
            <w:tcBorders>
              <w:bottom w:val="single" w:sz="2" w:space="0" w:color="e5e7eb"/>
            </w:tcBorders>
          </w:tcPr>
          <w:p>
            <w:pPr>
              <w:spacing w:before="100" w:after="100"/>
              <w:jc w:val="center"/>
            </w:pPr>
            <w:r>
              <w:rPr>
                <w:rFonts w:ascii="Arial" w:hAnsi="Arial"/>
                <w:color w:val="4B5563"/>
                <w:sz w:val="18"/>
              </w:rPr>
              <w:t>CCT3™ Type III</w:t>
            </w:r>
          </w:p>
        </w:tc>
        <w:tc>
          <w:tcPr>
            <w:tcW w:type="dxa" w:w="1928"/>
            <w:shd w:fill="ffffff"/>
            <w:tcBorders>
              <w:bottom w:val="single" w:sz="2" w:space="0" w:color="e5e7eb"/>
            </w:tcBorders>
          </w:tcPr>
          <w:p>
            <w:pPr>
              <w:spacing w:before="100" w:after="100"/>
              <w:jc w:val="center"/>
            </w:pPr>
            <w:r>
              <w:rPr>
                <w:rFonts w:ascii="Arial" w:hAnsi="Arial"/>
                <w:color w:val="4B5563"/>
                <w:sz w:val="18"/>
              </w:rPr>
              <w:t>CCT2™ Type II+</w:t>
            </w:r>
          </w:p>
        </w:tc>
      </w:tr>
    </w:tbl>
    <w:p>
      <w:pPr>
        <w:spacing w:before="0" w:after="80"/>
      </w:pPr>
      <w:r>
        <w:rPr>
          <w:rFonts w:ascii="Arial" w:hAnsi="Arial"/>
          <w:b w:val="0"/>
          <w:sz w:val="20"/>
        </w:rPr>
      </w:r>
    </w:p>
    <w:p>
      <w:pPr>
        <w:spacing w:before="200" w:after="200"/>
      </w:pPr>
      <w:r>
        <w:rPr>
          <w:rFonts w:ascii="Arial" w:hAnsi="Arial"/>
          <w:b/>
          <w:color w:val="1E40AF"/>
          <w:sz w:val="32"/>
        </w:rPr>
        <w:t>CHỨNG NHẬN &amp; TIÊU CHUẨN</w:t>
      </w:r>
    </w:p>
    <w:p>
      <w:pPr>
        <w:spacing w:before="80" w:after="80"/>
        <w:ind w:left="567"/>
      </w:pPr>
      <w:r>
        <w:rPr>
          <w:rFonts w:ascii="Arial" w:hAnsi="Arial"/>
          <w:sz w:val="20"/>
        </w:rPr>
        <w:t xml:space="preserve">✅  </w:t>
      </w:r>
      <w:r>
        <w:rPr>
          <w:rFonts w:ascii="Arial" w:hAnsi="Arial"/>
          <w:b/>
          <w:color w:val="1E40AF"/>
          <w:sz w:val="20"/>
        </w:rPr>
        <w:t>ASTM D8364</w:t>
      </w:r>
      <w:r>
        <w:rPr>
          <w:rFonts w:ascii="Arial" w:hAnsi="Arial"/>
          <w:color w:val="6B7280"/>
          <w:sz w:val="18"/>
        </w:rPr>
        <w:t xml:space="preserve">  —  Tiêu chuẩn quốc tế về vật liệu GCCM (Geosynthetic Cementitious Composite Mat)</w:t>
      </w:r>
    </w:p>
    <w:p>
      <w:pPr>
        <w:spacing w:before="80" w:after="80"/>
        <w:ind w:left="567"/>
      </w:pPr>
      <w:r>
        <w:rPr>
          <w:rFonts w:ascii="Arial" w:hAnsi="Arial"/>
          <w:sz w:val="20"/>
        </w:rPr>
        <w:t xml:space="preserve">✅  </w:t>
      </w:r>
      <w:r>
        <w:rPr>
          <w:rFonts w:ascii="Arial" w:hAnsi="Arial"/>
          <w:b/>
          <w:color w:val="1E40AF"/>
          <w:sz w:val="20"/>
        </w:rPr>
        <w:t>BBA (Anh Quốc)</w:t>
      </w:r>
      <w:r>
        <w:rPr>
          <w:rFonts w:ascii="Arial" w:hAnsi="Arial"/>
          <w:color w:val="6B7280"/>
          <w:sz w:val="18"/>
        </w:rPr>
        <w:t xml:space="preserve">  —  Chứng nhận tuổi thọ sản phẩm lên đến 120 năm</w:t>
      </w:r>
    </w:p>
    <w:p>
      <w:pPr>
        <w:spacing w:before="80" w:after="80"/>
        <w:ind w:left="567"/>
      </w:pPr>
      <w:r>
        <w:rPr>
          <w:rFonts w:ascii="Arial" w:hAnsi="Arial"/>
          <w:sz w:val="20"/>
        </w:rPr>
        <w:t xml:space="preserve">✅  </w:t>
      </w:r>
      <w:r>
        <w:rPr>
          <w:rFonts w:ascii="Arial" w:hAnsi="Arial"/>
          <w:b/>
          <w:color w:val="1E40AF"/>
          <w:sz w:val="20"/>
        </w:rPr>
        <w:t>CCT1™ - Type I</w:t>
      </w:r>
      <w:r>
        <w:rPr>
          <w:rFonts w:ascii="Arial" w:hAnsi="Arial"/>
          <w:color w:val="6B7280"/>
          <w:sz w:val="18"/>
        </w:rPr>
        <w:t xml:space="preserve">  —  Phân loại sản phẩm dòng tiêu chuẩn (4-6mm)</w:t>
      </w:r>
    </w:p>
    <w:p>
      <w:pPr>
        <w:spacing w:before="80" w:after="80"/>
        <w:ind w:left="567"/>
      </w:pPr>
      <w:r>
        <w:rPr>
          <w:rFonts w:ascii="Arial" w:hAnsi="Arial"/>
          <w:sz w:val="20"/>
        </w:rPr>
        <w:t xml:space="preserve">✅  </w:t>
      </w:r>
      <w:r>
        <w:rPr>
          <w:rFonts w:ascii="Arial" w:hAnsi="Arial"/>
          <w:b/>
          <w:color w:val="1E40AF"/>
          <w:sz w:val="20"/>
        </w:rPr>
        <w:t>CCT2™ - Type II</w:t>
      </w:r>
      <w:r>
        <w:rPr>
          <w:rFonts w:ascii="Arial" w:hAnsi="Arial"/>
          <w:color w:val="6B7280"/>
          <w:sz w:val="18"/>
        </w:rPr>
        <w:t xml:space="preserve">  —  Phân loại sản phẩm dòng trung bình (8-10mm)</w:t>
      </w:r>
    </w:p>
    <w:p>
      <w:pPr>
        <w:spacing w:before="80" w:after="80"/>
        <w:ind w:left="567"/>
      </w:pPr>
      <w:r>
        <w:rPr>
          <w:rFonts w:ascii="Arial" w:hAnsi="Arial"/>
          <w:sz w:val="20"/>
        </w:rPr>
        <w:t xml:space="preserve">✅  </w:t>
      </w:r>
      <w:r>
        <w:rPr>
          <w:rFonts w:ascii="Arial" w:hAnsi="Arial"/>
          <w:b/>
          <w:color w:val="1E40AF"/>
          <w:sz w:val="20"/>
        </w:rPr>
        <w:t>CCT3™ - Type III</w:t>
      </w:r>
      <w:r>
        <w:rPr>
          <w:rFonts w:ascii="Arial" w:hAnsi="Arial"/>
          <w:color w:val="6B7280"/>
          <w:sz w:val="18"/>
        </w:rPr>
        <w:t xml:space="preserve">  —  Phân loại sản phẩm dòng cao cấp (12-15mm)</w:t>
      </w:r>
    </w:p>
    <w:p>
      <w:r>
        <w:br w:type="page"/>
      </w:r>
    </w:p>
    <w:tbl>
      <w:tblPr>
        <w:tblW w:type="auto" w:w="0"/>
        <w:jc w:val="center"/>
        <w:tblLook w:firstColumn="1" w:firstRow="1" w:lastColumn="0" w:lastRow="0" w:noHBand="0" w:noVBand="1" w:val="04A0"/>
      </w:tblPr>
      <w:tblGrid>
        <w:gridCol w:w="4819"/>
        <w:gridCol w:w="4819"/>
      </w:tblGrid>
      <w:tr>
        <w:tc>
          <w:tcPr>
            <w:tcW w:type="dxa" w:w="4819"/>
            <w:shd w:fill="1e40af"/>
          </w:tcPr>
          <w:p>
            <w:r>
              <w:rPr>
                <w:rFonts w:ascii="Arial" w:hAnsi="Arial"/>
                <w:b/>
                <w:color w:val="FFFFFF"/>
                <w:sz w:val="18"/>
              </w:rPr>
              <w:t xml:space="preserve">  BÊ TÔNG VẢI CUỘN</w:t>
            </w:r>
          </w:p>
        </w:tc>
        <w:tc>
          <w:tcPr>
            <w:tcW w:type="dxa" w:w="4819"/>
            <w:shd w:fill="1e40af"/>
          </w:tcPr>
          <w:p>
            <w:pPr>
              <w:jc w:val="right"/>
            </w:pPr>
            <w:r>
              <w:rPr>
                <w:rFonts w:ascii="Arial" w:hAnsi="Arial"/>
                <w:color w:val="C8D2F0"/>
                <w:sz w:val="18"/>
              </w:rPr>
              <w:t xml:space="preserve">LIÊN HỆ  </w:t>
            </w:r>
          </w:p>
        </w:tc>
      </w:tr>
    </w:tbl>
    <w:p>
      <w:pPr>
        <w:spacing w:before="0" w:after="80"/>
      </w:pPr>
      <w:r>
        <w:rPr>
          <w:rFonts w:ascii="Arial" w:hAnsi="Arial"/>
          <w:b w:val="0"/>
          <w:sz w:val="60"/>
        </w:rPr>
      </w:r>
    </w:p>
    <w:p>
      <w:pPr>
        <w:spacing w:before="600" w:after="80"/>
        <w:jc w:val="center"/>
      </w:pPr>
      <w:r>
        <w:rPr>
          <w:rFonts w:ascii="Arial" w:hAnsi="Arial"/>
          <w:b/>
          <w:color w:val="1E40AF"/>
          <w:sz w:val="48"/>
        </w:rPr>
        <w:t>LIÊN HỆ VỚI CHÚNG TÔI</w:t>
      </w:r>
    </w:p>
    <w:tbl>
      <w:tblPr>
        <w:tblW w:type="auto" w:w="0"/>
        <w:jc w:val="center"/>
        <w:tblLook w:firstColumn="1" w:firstRow="1" w:lastColumn="0" w:lastRow="0" w:noHBand="0" w:noVBand="1" w:val="04A0"/>
      </w:tblPr>
      <w:tblGrid>
        <w:gridCol w:w="9638"/>
      </w:tblGrid>
      <w:tr>
        <w:tc>
          <w:tcPr>
            <w:tcW w:type="dxa" w:w="9638"/>
            <w:shd w:fill="f59e0b"/>
          </w:tcPr>
          <w:p>
            <w:r>
              <w:rPr>
                <w:sz w:val="2"/>
              </w:rPr>
              <w:t xml:space="preserve"> </w:t>
            </w:r>
          </w:p>
        </w:tc>
      </w:tr>
    </w:tbl>
    <w:p>
      <w:pPr>
        <w:spacing w:before="300" w:after="500"/>
        <w:jc w:val="center"/>
      </w:pPr>
      <w:r>
        <w:rPr>
          <w:rFonts w:ascii="Arial" w:hAnsi="Arial"/>
          <w:b w:val="0"/>
          <w:color w:val="6B7280"/>
          <w:sz w:val="24"/>
        </w:rPr>
        <w:t>Đội ngũ kỹ thuật sẵn sàng tư vấn giải pháp phù hợp nhất cho công trình của bạn.</w:t>
      </w:r>
    </w:p>
    <w:tbl>
      <w:tblPr>
        <w:tblW w:type="auto" w:w="0"/>
        <w:jc w:val="center"/>
        <w:tblLook w:firstColumn="1" w:firstRow="1" w:lastColumn="0" w:lastRow="0" w:noHBand="0" w:noVBand="1" w:val="04A0"/>
      </w:tblPr>
      <w:tblGrid>
        <w:gridCol w:w="9638"/>
      </w:tblGrid>
      <w:tr>
        <w:tc>
          <w:tcPr>
            <w:tcW w:type="dxa" w:w="9638"/>
            <w:shd w:fill="f0f4ff"/>
            <w:tcBorders>
              <w:top w:val="single" w:sz="6" w:space="0" w:color="1e40af"/>
              <w:bottom w:val="single" w:sz="4" w:space="0" w:color="e0e7ff"/>
              <w:left w:val="single" w:sz="4" w:space="0" w:color="e0e7ff"/>
              <w:right w:val="single" w:sz="4" w:space="0" w:color="e0e7ff"/>
            </w:tcBorders>
          </w:tcPr>
          <w:p/>
          <w:p>
            <w:pPr>
              <w:spacing w:before="400" w:after="300"/>
              <w:jc w:val="center"/>
            </w:pPr>
            <w:r>
              <w:rPr>
                <w:rFonts w:ascii="Arial" w:hAnsi="Arial"/>
                <w:b/>
                <w:color w:val="1E40AF"/>
                <w:sz w:val="28"/>
              </w:rPr>
              <w:t>CÔNG TY TNHH VẬN CHUYỂN QUỐC TẾ VIỆT NAM</w:t>
            </w:r>
          </w:p>
          <w:p>
            <w:pPr>
              <w:spacing w:before="80" w:after="80"/>
              <w:jc w:val="center"/>
            </w:pPr>
            <w:r>
              <w:rPr>
                <w:rFonts w:ascii="Arial" w:hAnsi="Arial"/>
                <w:b/>
                <w:color w:val="374151"/>
                <w:sz w:val="22"/>
              </w:rPr>
              <w:t xml:space="preserve">📞  Hotline:  </w:t>
            </w:r>
            <w:r>
              <w:rPr>
                <w:rFonts w:ascii="Arial" w:hAnsi="Arial"/>
                <w:color w:val="1E40AF"/>
                <w:sz w:val="22"/>
              </w:rPr>
              <w:t>0919 335 088</w:t>
            </w:r>
          </w:p>
          <w:p>
            <w:pPr>
              <w:spacing w:before="80" w:after="80"/>
              <w:jc w:val="center"/>
            </w:pPr>
            <w:r>
              <w:rPr>
                <w:rFonts w:ascii="Arial" w:hAnsi="Arial"/>
                <w:b/>
                <w:color w:val="374151"/>
                <w:sz w:val="22"/>
              </w:rPr>
              <w:t xml:space="preserve">✉️   Email:  </w:t>
            </w:r>
            <w:r>
              <w:rPr>
                <w:rFonts w:ascii="Arial" w:hAnsi="Arial"/>
                <w:color w:val="1E40AF"/>
                <w:sz w:val="22"/>
              </w:rPr>
              <w:t>betongvaicuon@gmail.com</w:t>
            </w:r>
          </w:p>
          <w:p>
            <w:pPr>
              <w:spacing w:before="80" w:after="80"/>
              <w:jc w:val="center"/>
            </w:pPr>
            <w:r>
              <w:rPr>
                <w:rFonts w:ascii="Arial" w:hAnsi="Arial"/>
                <w:b/>
                <w:color w:val="374151"/>
                <w:sz w:val="22"/>
              </w:rPr>
              <w:t xml:space="preserve">🌐  Website:  </w:t>
            </w:r>
            <w:r>
              <w:rPr>
                <w:rFonts w:ascii="Arial" w:hAnsi="Arial"/>
                <w:color w:val="1E40AF"/>
                <w:sz w:val="22"/>
              </w:rPr>
              <w:t>betongvaicuon.com</w:t>
            </w:r>
          </w:p>
          <w:p>
            <w:pPr>
              <w:spacing w:before="80" w:after="80"/>
              <w:jc w:val="center"/>
            </w:pPr>
            <w:r>
              <w:rPr>
                <w:rFonts w:ascii="Arial" w:hAnsi="Arial"/>
                <w:b/>
                <w:color w:val="374151"/>
                <w:sz w:val="22"/>
              </w:rPr>
              <w:t xml:space="preserve">📍  Văn phòng:  </w:t>
            </w:r>
            <w:r>
              <w:rPr>
                <w:rFonts w:ascii="Arial" w:hAnsi="Arial"/>
                <w:color w:val="1E40AF"/>
                <w:sz w:val="22"/>
              </w:rPr>
              <w:t>BT T02 - L07, Sol Lake Villa, Hà Đông, Hà Nội, Việt Nam</w:t>
            </w:r>
          </w:p>
          <w:p>
            <w:pPr>
              <w:spacing w:before="80" w:after="80"/>
              <w:jc w:val="center"/>
            </w:pPr>
            <w:r>
              <w:rPr>
                <w:rFonts w:ascii="Arial" w:hAnsi="Arial"/>
                <w:b/>
                <w:color w:val="374151"/>
                <w:sz w:val="22"/>
              </w:rPr>
              <w:t xml:space="preserve">🏭  Nhà máy:  </w:t>
            </w:r>
            <w:r>
              <w:rPr>
                <w:rFonts w:ascii="Arial" w:hAnsi="Arial"/>
                <w:color w:val="1E40AF"/>
                <w:sz w:val="22"/>
              </w:rPr>
              <w:t>Quảng Đông, Trung Quốc</w:t>
            </w:r>
          </w:p>
          <w:p>
            <w:pPr>
              <w:spacing w:before="80" w:after="80"/>
              <w:jc w:val="center"/>
            </w:pPr>
            <w:r>
              <w:rPr>
                <w:rFonts w:ascii="Arial" w:hAnsi="Arial"/>
                <w:b/>
                <w:color w:val="374151"/>
                <w:sz w:val="22"/>
              </w:rPr>
              <w:t xml:space="preserve">⏰  Giờ làm việc:  </w:t>
            </w:r>
            <w:r>
              <w:rPr>
                <w:rFonts w:ascii="Arial" w:hAnsi="Arial"/>
                <w:color w:val="1E40AF"/>
                <w:sz w:val="22"/>
              </w:rPr>
              <w:t>Thứ 2 - Thứ 7: 8:00 - 17:30</w:t>
            </w:r>
          </w:p>
          <w:p>
            <w:pPr>
              <w:spacing w:before="0" w:after="80"/>
            </w:pPr>
            <w:r>
              <w:rPr>
                <w:rFonts w:ascii="Arial" w:hAnsi="Arial"/>
                <w:b w:val="0"/>
                <w:sz w:val="16"/>
              </w:rPr>
            </w:r>
          </w:p>
        </w:tc>
      </w:tr>
    </w:tbl>
    <w:p>
      <w:pPr>
        <w:spacing w:before="0" w:after="80"/>
      </w:pPr>
      <w:r>
        <w:rPr>
          <w:rFonts w:ascii="Arial" w:hAnsi="Arial"/>
          <w:b w:val="0"/>
          <w:sz w:val="30"/>
        </w:rPr>
      </w:r>
    </w:p>
    <w:tbl>
      <w:tblPr>
        <w:tblW w:type="auto" w:w="0"/>
        <w:jc w:val="center"/>
        <w:tblLook w:firstColumn="1" w:firstRow="1" w:lastColumn="0" w:lastRow="0" w:noHBand="0" w:noVBand="1" w:val="04A0"/>
      </w:tblPr>
      <w:tblGrid>
        <w:gridCol w:w="9638"/>
      </w:tblGrid>
      <w:tr>
        <w:tc>
          <w:tcPr>
            <w:tcW w:type="dxa" w:w="9638"/>
            <w:shd w:fill="059669"/>
          </w:tcPr>
          <w:p>
            <w:pPr>
              <w:spacing w:before="300" w:after="120"/>
              <w:jc w:val="center"/>
            </w:pPr>
            <w:r>
              <w:rPr>
                <w:rFonts w:ascii="Arial" w:hAnsi="Arial"/>
                <w:b/>
                <w:color w:val="FFFFFF"/>
                <w:sz w:val="36"/>
              </w:rPr>
              <w:t>GỌI NGAY: 0919 335 088</w:t>
            </w:r>
          </w:p>
          <w:p>
            <w:pPr>
              <w:spacing w:before="0" w:after="300"/>
              <w:jc w:val="center"/>
            </w:pPr>
            <w:r>
              <w:rPr>
                <w:rFonts w:ascii="Arial" w:hAnsi="Arial"/>
                <w:color w:val="D1FAE5"/>
                <w:sz w:val="20"/>
              </w:rPr>
              <w:t>Tư vấn miễn phí  •  Báo giá nhanh  •  Hỗ trợ kỹ thuật 24/7</w:t>
            </w:r>
          </w:p>
        </w:tc>
      </w:tr>
    </w:tbl>
    <w:p>
      <w:pPr>
        <w:spacing w:before="0" w:after="80"/>
      </w:pPr>
      <w:r>
        <w:rPr>
          <w:rFonts w:ascii="Arial" w:hAnsi="Arial"/>
          <w:b w:val="0"/>
          <w:sz w:val="40"/>
        </w:rPr>
      </w:r>
    </w:p>
    <w:p>
      <w:pPr>
        <w:spacing w:before="400" w:after="80"/>
        <w:jc w:val="center"/>
      </w:pPr>
      <w:r>
        <w:rPr>
          <w:rFonts w:ascii="Arial" w:hAnsi="Arial"/>
          <w:b w:val="0"/>
          <w:color w:val="9CA3AF"/>
          <w:sz w:val="18"/>
        </w:rPr>
        <w:t>© 2025 Bê Tông Vải Cuộn Việt Nam. Bản quyền thuộc về chúng tôi.</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36" w:lineRule="auto"/>
    </w:pPr>
    <w:rPr>
      <w:rFonts w:ascii="Arial" w:hAnsi="Arial"/>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