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Spec="center" w:tblpY="1"/>
        <w:tblOverlap w:val="nev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30" w:type="dxa"/>
          <w:left w:w="0" w:type="dxa"/>
          <w:bottom w:w="23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401"/>
        <w:gridCol w:w="2277"/>
        <w:gridCol w:w="1137"/>
        <w:gridCol w:w="1139"/>
        <w:gridCol w:w="2275"/>
      </w:tblGrid>
      <w:tr w:rsidR="003A2D64" w:rsidRPr="00C82616" w:rsidTr="00C167B0">
        <w:trPr>
          <w:trHeight w:val="720"/>
          <w:jc w:val="center"/>
        </w:trPr>
        <w:tc>
          <w:tcPr>
            <w:tcW w:w="1250" w:type="pct"/>
            <w:tcBorders>
              <w:bottom w:val="single" w:sz="24" w:space="0" w:color="7F7F7F" w:themeColor="text1" w:themeTint="80"/>
            </w:tcBorders>
          </w:tcPr>
          <w:p w:rsidR="003A2D64" w:rsidRPr="003A2D64" w:rsidRDefault="003A2D64" w:rsidP="003A2D64">
            <w:pPr>
              <w:pStyle w:val="Summary"/>
              <w:framePr w:wrap="auto"/>
              <w:spacing w:line="240" w:lineRule="auto"/>
              <w:rPr>
                <w:lang w:val="uk-UA"/>
              </w:rPr>
            </w:pPr>
          </w:p>
          <w:p w:rsidR="003A2D64" w:rsidRPr="003A2D64" w:rsidRDefault="003A2D64" w:rsidP="003A2D64">
            <w:pPr>
              <w:pStyle w:val="Summary"/>
              <w:framePr w:wrap="auto"/>
              <w:spacing w:line="240" w:lineRule="auto"/>
              <w:rPr>
                <w:b/>
                <w:sz w:val="72"/>
                <w:szCs w:val="72"/>
                <w:lang w:val="en-US"/>
              </w:rPr>
            </w:pPr>
            <w:r w:rsidRPr="003A2D64">
              <w:rPr>
                <w:b/>
                <w:color w:val="FF0000"/>
                <w:sz w:val="72"/>
                <w:szCs w:val="72"/>
                <w:lang w:val="en-US"/>
              </w:rPr>
              <w:t xml:space="preserve">Sam </w:t>
            </w:r>
            <w:r w:rsidR="000000DF">
              <w:rPr>
                <w:b/>
                <w:color w:val="FF0000"/>
                <w:sz w:val="72"/>
                <w:szCs w:val="72"/>
                <w:lang w:val="en-US"/>
              </w:rPr>
              <w:t>John</w:t>
            </w:r>
          </w:p>
        </w:tc>
        <w:tc>
          <w:tcPr>
            <w:tcW w:w="208" w:type="pct"/>
          </w:tcPr>
          <w:p w:rsidR="003A2D64" w:rsidRPr="00C82616" w:rsidRDefault="003A2D64" w:rsidP="00C167B0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lang w:val="en-US"/>
              </w:rPr>
            </w:pPr>
          </w:p>
        </w:tc>
        <w:tc>
          <w:tcPr>
            <w:tcW w:w="3542" w:type="pct"/>
            <w:gridSpan w:val="4"/>
            <w:tcBorders>
              <w:bottom w:val="single" w:sz="8" w:space="0" w:color="D1D1D1"/>
            </w:tcBorders>
          </w:tcPr>
          <w:p w:rsidR="003A2D64" w:rsidRDefault="003A2D64" w:rsidP="003A2D64">
            <w:pPr>
              <w:pStyle w:val="Summary"/>
              <w:framePr w:wrap="auto"/>
              <w:rPr>
                <w:lang w:val="en-US"/>
              </w:rPr>
            </w:pPr>
            <w:r w:rsidRPr="00C82616">
              <w:rPr>
                <w:lang w:val="en-US"/>
              </w:rPr>
              <w:t xml:space="preserve">Uniquely deploy cross-unit benefits with wireless testing procedures. Collaboratively build backward-compatible relationships whereas tactical paradigms. </w:t>
            </w:r>
          </w:p>
          <w:p w:rsidR="003A2D64" w:rsidRPr="00C82616" w:rsidRDefault="003A2D64" w:rsidP="003A2D64">
            <w:pPr>
              <w:pStyle w:val="Summary"/>
              <w:framePr w:wrap="auto"/>
              <w:rPr>
                <w:lang w:val="en-US"/>
              </w:rPr>
            </w:pPr>
            <w:bookmarkStart w:id="0" w:name="_GoBack"/>
            <w:bookmarkEnd w:id="0"/>
          </w:p>
        </w:tc>
      </w:tr>
      <w:tr w:rsidR="003A2D64" w:rsidRPr="00C82616" w:rsidTr="00C167B0">
        <w:trPr>
          <w:trHeight w:val="720"/>
          <w:jc w:val="center"/>
        </w:trPr>
        <w:tc>
          <w:tcPr>
            <w:tcW w:w="1250" w:type="pct"/>
            <w:tcBorders>
              <w:top w:val="single" w:sz="24" w:space="0" w:color="7F7F7F" w:themeColor="text1" w:themeTint="80"/>
              <w:bottom w:val="single" w:sz="24" w:space="0" w:color="7F7F7F" w:themeColor="text1" w:themeTint="80"/>
            </w:tcBorders>
          </w:tcPr>
          <w:p w:rsidR="003A2D64" w:rsidRPr="00C82616" w:rsidRDefault="003A2D64" w:rsidP="003A2D64">
            <w:pPr>
              <w:pStyle w:val="Heading2"/>
              <w:outlineLvl w:val="1"/>
              <w:rPr>
                <w:lang w:val="en-US"/>
              </w:rPr>
            </w:pPr>
            <w:r w:rsidRPr="00C82616">
              <w:rPr>
                <w:lang w:val="en-US"/>
              </w:rPr>
              <w:t>SUMMARY</w:t>
            </w:r>
          </w:p>
        </w:tc>
        <w:tc>
          <w:tcPr>
            <w:tcW w:w="208" w:type="pct"/>
          </w:tcPr>
          <w:p w:rsidR="003A2D64" w:rsidRPr="00C82616" w:rsidRDefault="003A2D64" w:rsidP="003A2D64">
            <w:pPr>
              <w:pStyle w:val="Heading2"/>
              <w:outlineLvl w:val="1"/>
              <w:rPr>
                <w:lang w:val="en-US"/>
              </w:rPr>
            </w:pPr>
          </w:p>
        </w:tc>
        <w:tc>
          <w:tcPr>
            <w:tcW w:w="3542" w:type="pct"/>
            <w:gridSpan w:val="4"/>
            <w:tcBorders>
              <w:top w:val="single" w:sz="8" w:space="0" w:color="D1D1D1"/>
              <w:bottom w:val="single" w:sz="8" w:space="0" w:color="D1D1D1"/>
            </w:tcBorders>
          </w:tcPr>
          <w:p w:rsidR="003A2D64" w:rsidRPr="00C82616" w:rsidRDefault="003A2D64" w:rsidP="00C167B0">
            <w:pPr>
              <w:rPr>
                <w:lang w:val="en-US"/>
              </w:rPr>
            </w:pPr>
            <w:proofErr w:type="spellStart"/>
            <w:r w:rsidRPr="00C82616">
              <w:rPr>
                <w:lang w:val="en-US"/>
              </w:rPr>
              <w:t>Vivamus</w:t>
            </w:r>
            <w:proofErr w:type="spellEnd"/>
            <w:r w:rsidRPr="00C82616">
              <w:rPr>
                <w:lang w:val="en-US"/>
              </w:rPr>
              <w:t xml:space="preserve"> a mi. </w:t>
            </w:r>
            <w:proofErr w:type="spellStart"/>
            <w:r w:rsidRPr="00C82616">
              <w:rPr>
                <w:lang w:val="en-US"/>
              </w:rPr>
              <w:t>Morbineque</w:t>
            </w:r>
            <w:proofErr w:type="spellEnd"/>
            <w:r w:rsidRPr="00C82616">
              <w:rPr>
                <w:lang w:val="en-US"/>
              </w:rPr>
              <w:t xml:space="preserve">. </w:t>
            </w:r>
            <w:proofErr w:type="spellStart"/>
            <w:r w:rsidRPr="00C82616">
              <w:rPr>
                <w:lang w:val="en-US"/>
              </w:rPr>
              <w:t>Aliquam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erat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volutpat</w:t>
            </w:r>
            <w:proofErr w:type="spellEnd"/>
            <w:r w:rsidRPr="00C82616">
              <w:rPr>
                <w:lang w:val="en-US"/>
              </w:rPr>
              <w:t xml:space="preserve">. </w:t>
            </w:r>
            <w:proofErr w:type="spellStart"/>
            <w:r w:rsidRPr="00C82616">
              <w:rPr>
                <w:lang w:val="en-US"/>
              </w:rPr>
              <w:t>Integerultriceslobortis</w:t>
            </w:r>
            <w:proofErr w:type="spellEnd"/>
            <w:r w:rsidRPr="00C82616">
              <w:rPr>
                <w:lang w:val="en-US"/>
              </w:rPr>
              <w:t>.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  <w:proofErr w:type="spellStart"/>
            <w:r w:rsidRPr="00C82616">
              <w:rPr>
                <w:lang w:val="en-US"/>
              </w:rPr>
              <w:t>Pellentesque</w:t>
            </w:r>
            <w:proofErr w:type="spellEnd"/>
            <w:r w:rsidRPr="00C82616">
              <w:rPr>
                <w:lang w:val="en-US"/>
              </w:rPr>
              <w:t xml:space="preserve"> habitant </w:t>
            </w:r>
            <w:proofErr w:type="spellStart"/>
            <w:r w:rsidRPr="00C82616">
              <w:rPr>
                <w:lang w:val="en-US"/>
              </w:rPr>
              <w:t>morbi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tristique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senectus</w:t>
            </w:r>
            <w:proofErr w:type="spellEnd"/>
            <w:r w:rsidRPr="00C82616">
              <w:rPr>
                <w:lang w:val="en-US"/>
              </w:rPr>
              <w:t xml:space="preserve"> et </w:t>
            </w:r>
            <w:proofErr w:type="spellStart"/>
            <w:r w:rsidRPr="00C82616">
              <w:rPr>
                <w:lang w:val="en-US"/>
              </w:rPr>
              <w:t>netus</w:t>
            </w:r>
            <w:proofErr w:type="spellEnd"/>
            <w:r w:rsidRPr="00C82616">
              <w:rPr>
                <w:lang w:val="en-US"/>
              </w:rPr>
              <w:t xml:space="preserve"> et </w:t>
            </w:r>
            <w:proofErr w:type="spellStart"/>
            <w:r w:rsidRPr="00C82616">
              <w:rPr>
                <w:lang w:val="en-US"/>
              </w:rPr>
              <w:t>malesuadafames</w:t>
            </w:r>
            <w:proofErr w:type="spellEnd"/>
            <w:r w:rsidRPr="00C82616">
              <w:rPr>
                <w:lang w:val="en-US"/>
              </w:rPr>
              <w:t>.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  <w:proofErr w:type="spellStart"/>
            <w:r w:rsidRPr="00C82616">
              <w:rPr>
                <w:lang w:val="en-US"/>
              </w:rPr>
              <w:t>Proin</w:t>
            </w:r>
            <w:proofErr w:type="spellEnd"/>
            <w:r w:rsidRPr="00C82616">
              <w:rPr>
                <w:lang w:val="en-US"/>
              </w:rPr>
              <w:t xml:space="preserve"> semper, ante vitae </w:t>
            </w:r>
            <w:proofErr w:type="spellStart"/>
            <w:r w:rsidRPr="00C82616">
              <w:rPr>
                <w:lang w:val="en-US"/>
              </w:rPr>
              <w:t>sollicitudinposuere</w:t>
            </w:r>
            <w:proofErr w:type="spell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metusquamiaculisnibh</w:t>
            </w:r>
            <w:proofErr w:type="spellEnd"/>
            <w:r w:rsidRPr="00C82616">
              <w:rPr>
                <w:lang w:val="en-US"/>
              </w:rPr>
              <w:t>, vitae.</w:t>
            </w:r>
          </w:p>
        </w:tc>
      </w:tr>
      <w:tr w:rsidR="003A2D64" w:rsidRPr="00C82616" w:rsidTr="00C167B0">
        <w:trPr>
          <w:trHeight w:val="720"/>
          <w:jc w:val="center"/>
        </w:trPr>
        <w:tc>
          <w:tcPr>
            <w:tcW w:w="1250" w:type="pct"/>
            <w:tcBorders>
              <w:top w:val="single" w:sz="24" w:space="0" w:color="7F7F7F" w:themeColor="text1" w:themeTint="80"/>
              <w:bottom w:val="single" w:sz="24" w:space="0" w:color="7F7F7F" w:themeColor="text1" w:themeTint="80"/>
            </w:tcBorders>
          </w:tcPr>
          <w:p w:rsidR="003A2D64" w:rsidRPr="00C82616" w:rsidRDefault="003A2D64" w:rsidP="003A2D64">
            <w:pPr>
              <w:pStyle w:val="Heading2"/>
              <w:outlineLvl w:val="1"/>
              <w:rPr>
                <w:lang w:val="en-US"/>
              </w:rPr>
            </w:pPr>
            <w:r w:rsidRPr="00C82616">
              <w:rPr>
                <w:lang w:val="en-US"/>
              </w:rPr>
              <w:t>EDUCATION</w:t>
            </w:r>
          </w:p>
        </w:tc>
        <w:tc>
          <w:tcPr>
            <w:tcW w:w="208" w:type="pct"/>
          </w:tcPr>
          <w:p w:rsidR="003A2D64" w:rsidRPr="00C82616" w:rsidRDefault="003A2D64" w:rsidP="00C167B0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lang w:val="en-US"/>
              </w:rPr>
            </w:pPr>
          </w:p>
        </w:tc>
        <w:tc>
          <w:tcPr>
            <w:tcW w:w="3542" w:type="pct"/>
            <w:gridSpan w:val="4"/>
            <w:tcBorders>
              <w:top w:val="single" w:sz="8" w:space="0" w:color="D1D1D1"/>
              <w:bottom w:val="single" w:sz="8" w:space="0" w:color="D1D1D1"/>
            </w:tcBorders>
          </w:tcPr>
          <w:p w:rsidR="003A2D64" w:rsidRPr="00C82616" w:rsidRDefault="003A2D64" w:rsidP="00C167B0">
            <w:pPr>
              <w:rPr>
                <w:lang w:val="en-US"/>
              </w:rPr>
            </w:pPr>
            <w:r w:rsidRPr="00C82616">
              <w:rPr>
                <w:lang w:val="en-US"/>
              </w:rPr>
              <w:t>Bachelor of Art from Orlando State University, 2002 – 2011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  <w:r w:rsidRPr="00C82616">
              <w:rPr>
                <w:lang w:val="en-US"/>
              </w:rPr>
              <w:t xml:space="preserve">BFA in Communication Design </w:t>
            </w:r>
            <w:proofErr w:type="gramStart"/>
            <w:r w:rsidRPr="00C82616">
              <w:rPr>
                <w:lang w:val="en-US"/>
              </w:rPr>
              <w:t>from  Yale</w:t>
            </w:r>
            <w:proofErr w:type="gramEnd"/>
            <w:r w:rsidRPr="00C82616">
              <w:rPr>
                <w:lang w:val="en-US"/>
              </w:rPr>
              <w:t xml:space="preserve"> Tech University, 2000 – 2004</w:t>
            </w:r>
          </w:p>
        </w:tc>
      </w:tr>
      <w:tr w:rsidR="003A2D64" w:rsidRPr="00C82616" w:rsidTr="00C167B0">
        <w:trPr>
          <w:trHeight w:val="720"/>
          <w:jc w:val="center"/>
        </w:trPr>
        <w:tc>
          <w:tcPr>
            <w:tcW w:w="1250" w:type="pct"/>
            <w:tcBorders>
              <w:top w:val="single" w:sz="24" w:space="0" w:color="7F7F7F" w:themeColor="text1" w:themeTint="80"/>
              <w:bottom w:val="single" w:sz="24" w:space="0" w:color="7F7F7F" w:themeColor="text1" w:themeTint="80"/>
            </w:tcBorders>
          </w:tcPr>
          <w:p w:rsidR="003A2D64" w:rsidRPr="00C82616" w:rsidRDefault="003A2D64" w:rsidP="003A2D64">
            <w:pPr>
              <w:pStyle w:val="Heading2"/>
              <w:outlineLvl w:val="1"/>
              <w:rPr>
                <w:lang w:val="en-US"/>
              </w:rPr>
            </w:pPr>
            <w:r w:rsidRPr="00C82616">
              <w:rPr>
                <w:lang w:val="en-US"/>
              </w:rPr>
              <w:t>SKILLS</w:t>
            </w:r>
          </w:p>
        </w:tc>
        <w:tc>
          <w:tcPr>
            <w:tcW w:w="208" w:type="pct"/>
          </w:tcPr>
          <w:p w:rsidR="003A2D64" w:rsidRPr="00C82616" w:rsidRDefault="003A2D64" w:rsidP="003A2D64">
            <w:pPr>
              <w:pStyle w:val="Heading2"/>
              <w:outlineLvl w:val="1"/>
              <w:rPr>
                <w:lang w:val="en-US"/>
              </w:rPr>
            </w:pPr>
          </w:p>
        </w:tc>
        <w:tc>
          <w:tcPr>
            <w:tcW w:w="1771" w:type="pct"/>
            <w:gridSpan w:val="2"/>
            <w:tcBorders>
              <w:top w:val="single" w:sz="8" w:space="0" w:color="D1D1D1"/>
              <w:bottom w:val="single" w:sz="8" w:space="0" w:color="D1D1D1"/>
            </w:tcBorders>
            <w:tcMar>
              <w:right w:w="72" w:type="dxa"/>
            </w:tcMar>
          </w:tcPr>
          <w:p w:rsidR="003A2D64" w:rsidRPr="00C82616" w:rsidRDefault="003A2D64" w:rsidP="00C167B0">
            <w:pPr>
              <w:rPr>
                <w:rStyle w:val="BlueBold"/>
              </w:rPr>
            </w:pPr>
            <w:r w:rsidRPr="00C82616">
              <w:rPr>
                <w:rStyle w:val="BlueBold"/>
              </w:rPr>
              <w:t>SOFTWARE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  <w:proofErr w:type="spellStart"/>
            <w:r w:rsidRPr="00C82616">
              <w:rPr>
                <w:lang w:val="en-US"/>
              </w:rPr>
              <w:t>Donec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blandit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feugiat</w:t>
            </w:r>
            <w:proofErr w:type="spell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Donec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proofErr w:type="gramStart"/>
            <w:r w:rsidRPr="00C82616">
              <w:rPr>
                <w:lang w:val="en-US"/>
              </w:rPr>
              <w:t>hendrerit,Donec</w:t>
            </w:r>
            <w:proofErr w:type="spellEnd"/>
            <w:proofErr w:type="gram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ut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est</w:t>
            </w:r>
            <w:proofErr w:type="spellEnd"/>
            <w:r w:rsidRPr="00C82616">
              <w:rPr>
                <w:lang w:val="en-US"/>
              </w:rPr>
              <w:t xml:space="preserve"> in </w:t>
            </w:r>
            <w:proofErr w:type="spellStart"/>
            <w:r w:rsidRPr="00C82616">
              <w:rPr>
                <w:lang w:val="en-US"/>
              </w:rPr>
              <w:t>lectus</w:t>
            </w:r>
            <w:proofErr w:type="spell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Etiam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eget</w:t>
            </w:r>
            <w:proofErr w:type="spellEnd"/>
            <w:r w:rsidRPr="00C82616">
              <w:rPr>
                <w:lang w:val="en-US"/>
              </w:rPr>
              <w:t xml:space="preserve"> dui, </w:t>
            </w:r>
            <w:proofErr w:type="spellStart"/>
            <w:r w:rsidRPr="00C82616">
              <w:rPr>
                <w:lang w:val="en-US"/>
              </w:rPr>
              <w:t>Aliquam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erat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volutpat</w:t>
            </w:r>
            <w:proofErr w:type="spell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Sed</w:t>
            </w:r>
            <w:proofErr w:type="spellEnd"/>
            <w:r w:rsidRPr="00C82616">
              <w:rPr>
                <w:lang w:val="en-US"/>
              </w:rPr>
              <w:t xml:space="preserve"> at lorem in </w:t>
            </w:r>
            <w:proofErr w:type="spellStart"/>
            <w:r w:rsidRPr="00C82616">
              <w:rPr>
                <w:lang w:val="en-US"/>
              </w:rPr>
              <w:t>nunc</w:t>
            </w:r>
            <w:proofErr w:type="spell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Proin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nec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augue</w:t>
            </w:r>
            <w:proofErr w:type="spell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Quisque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aliquam</w:t>
            </w:r>
            <w:proofErr w:type="spellEnd"/>
            <w:r w:rsidRPr="00C82616">
              <w:rPr>
                <w:lang w:val="en-US"/>
              </w:rPr>
              <w:t xml:space="preserve">. </w:t>
            </w:r>
          </w:p>
        </w:tc>
        <w:tc>
          <w:tcPr>
            <w:tcW w:w="1771" w:type="pct"/>
            <w:gridSpan w:val="2"/>
            <w:tcBorders>
              <w:top w:val="single" w:sz="8" w:space="0" w:color="D1D1D1"/>
              <w:bottom w:val="single" w:sz="8" w:space="0" w:color="D1D1D1"/>
            </w:tcBorders>
            <w:tcMar>
              <w:left w:w="72" w:type="dxa"/>
            </w:tcMar>
          </w:tcPr>
          <w:p w:rsidR="003A2D64" w:rsidRPr="00C82616" w:rsidRDefault="003A2D64" w:rsidP="00C167B0">
            <w:pPr>
              <w:rPr>
                <w:rStyle w:val="BlueBold"/>
              </w:rPr>
            </w:pPr>
            <w:r w:rsidRPr="00C82616">
              <w:rPr>
                <w:rStyle w:val="BlueBold"/>
              </w:rPr>
              <w:t>APPLICATIONS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  <w:proofErr w:type="spellStart"/>
            <w:r w:rsidRPr="00C82616">
              <w:rPr>
                <w:lang w:val="en-US"/>
              </w:rPr>
              <w:t>Tempor</w:t>
            </w:r>
            <w:proofErr w:type="spell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Pellentesque</w:t>
            </w:r>
            <w:proofErr w:type="spellEnd"/>
            <w:r w:rsidRPr="00C82616">
              <w:rPr>
                <w:lang w:val="en-US"/>
              </w:rPr>
              <w:t xml:space="preserve"> habitant, Nunc ac magna, </w:t>
            </w:r>
            <w:proofErr w:type="spellStart"/>
            <w:r w:rsidRPr="00C82616">
              <w:rPr>
                <w:lang w:val="en-US"/>
              </w:rPr>
              <w:t>Maecenasodiodolor</w:t>
            </w:r>
            <w:proofErr w:type="spell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Pellentesque</w:t>
            </w:r>
            <w:proofErr w:type="spellEnd"/>
            <w:r w:rsidRPr="00C82616">
              <w:rPr>
                <w:lang w:val="en-US"/>
              </w:rPr>
              <w:t xml:space="preserve"> cursus, </w:t>
            </w:r>
            <w:proofErr w:type="spellStart"/>
            <w:r w:rsidRPr="00C82616">
              <w:rPr>
                <w:lang w:val="en-US"/>
              </w:rPr>
              <w:t>Pellentesqueporttitor</w:t>
            </w:r>
            <w:proofErr w:type="spellEnd"/>
            <w:r w:rsidRPr="00C82616">
              <w:rPr>
                <w:lang w:val="en-US"/>
              </w:rPr>
              <w:t xml:space="preserve">, Cras </w:t>
            </w:r>
            <w:proofErr w:type="gramStart"/>
            <w:r w:rsidRPr="00C82616">
              <w:rPr>
                <w:lang w:val="en-US"/>
              </w:rPr>
              <w:t>non magna</w:t>
            </w:r>
            <w:proofErr w:type="gram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Vivamus</w:t>
            </w:r>
            <w:proofErr w:type="spellEnd"/>
            <w:r w:rsidRPr="00C82616">
              <w:rPr>
                <w:lang w:val="en-US"/>
              </w:rPr>
              <w:t xml:space="preserve"> a mi </w:t>
            </w:r>
            <w:proofErr w:type="spellStart"/>
            <w:r w:rsidRPr="00C82616">
              <w:rPr>
                <w:lang w:val="en-US"/>
              </w:rPr>
              <w:t>meque</w:t>
            </w:r>
            <w:proofErr w:type="spellEnd"/>
            <w:r w:rsidRPr="00C82616">
              <w:rPr>
                <w:lang w:val="en-US"/>
              </w:rPr>
              <w:t>.</w:t>
            </w:r>
          </w:p>
        </w:tc>
      </w:tr>
      <w:tr w:rsidR="003A2D64" w:rsidRPr="00C82616" w:rsidTr="00C167B0">
        <w:trPr>
          <w:trHeight w:val="720"/>
          <w:jc w:val="center"/>
        </w:trPr>
        <w:tc>
          <w:tcPr>
            <w:tcW w:w="1250" w:type="pct"/>
            <w:tcBorders>
              <w:top w:val="single" w:sz="24" w:space="0" w:color="7F7F7F" w:themeColor="text1" w:themeTint="80"/>
            </w:tcBorders>
          </w:tcPr>
          <w:p w:rsidR="003A2D64" w:rsidRPr="00C82616" w:rsidRDefault="003A2D64" w:rsidP="003A2D64">
            <w:pPr>
              <w:pStyle w:val="Heading2"/>
              <w:outlineLvl w:val="1"/>
              <w:rPr>
                <w:lang w:val="en-US"/>
              </w:rPr>
            </w:pPr>
            <w:r w:rsidRPr="00C82616">
              <w:rPr>
                <w:lang w:val="en-US"/>
              </w:rPr>
              <w:t>EXPERIENCE</w:t>
            </w:r>
          </w:p>
        </w:tc>
        <w:tc>
          <w:tcPr>
            <w:tcW w:w="208" w:type="pct"/>
          </w:tcPr>
          <w:p w:rsidR="003A2D64" w:rsidRPr="00C82616" w:rsidRDefault="003A2D64" w:rsidP="00C167B0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lang w:val="en-US"/>
              </w:rPr>
            </w:pPr>
          </w:p>
        </w:tc>
        <w:tc>
          <w:tcPr>
            <w:tcW w:w="1181" w:type="pct"/>
            <w:tcBorders>
              <w:top w:val="single" w:sz="8" w:space="0" w:color="D1D1D1"/>
            </w:tcBorders>
            <w:tcMar>
              <w:right w:w="72" w:type="dxa"/>
            </w:tcMar>
          </w:tcPr>
          <w:p w:rsidR="003A2D64" w:rsidRPr="00C82616" w:rsidRDefault="003A2D64" w:rsidP="00C167B0">
            <w:pPr>
              <w:rPr>
                <w:lang w:val="en-US"/>
              </w:rPr>
            </w:pPr>
            <w:r w:rsidRPr="00C82616">
              <w:rPr>
                <w:rStyle w:val="BlueBold"/>
              </w:rPr>
              <w:t>Creative Bee</w:t>
            </w:r>
          </w:p>
          <w:p w:rsidR="003A2D64" w:rsidRPr="00C82616" w:rsidRDefault="003A2D64" w:rsidP="00C167B0">
            <w:pPr>
              <w:pStyle w:val="OrangeItalic"/>
              <w:framePr w:wrap="auto"/>
              <w:rPr>
                <w:lang w:val="en-US"/>
              </w:rPr>
            </w:pPr>
            <w:r w:rsidRPr="00C82616">
              <w:rPr>
                <w:lang w:val="en-US"/>
              </w:rPr>
              <w:t>senior designer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  <w:r w:rsidRPr="00C82616">
              <w:rPr>
                <w:lang w:val="en-US"/>
              </w:rPr>
              <w:t>2011 – present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</w:p>
          <w:p w:rsidR="003A2D64" w:rsidRPr="003A2D64" w:rsidRDefault="003A2D64" w:rsidP="003A2D64">
            <w:pPr>
              <w:rPr>
                <w:rStyle w:val="BlueBold"/>
                <w:b w:val="0"/>
                <w:caps w:val="0"/>
                <w:lang w:val="uk-UA"/>
              </w:rPr>
            </w:pPr>
            <w:proofErr w:type="spellStart"/>
            <w:r w:rsidRPr="00C82616">
              <w:rPr>
                <w:lang w:val="en-US"/>
              </w:rPr>
              <w:t>Sed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consectetur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porttitor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leo</w:t>
            </w:r>
            <w:proofErr w:type="spellEnd"/>
            <w:r w:rsidRPr="00C82616">
              <w:rPr>
                <w:lang w:val="en-US"/>
              </w:rPr>
              <w:t xml:space="preserve">, et </w:t>
            </w:r>
            <w:proofErr w:type="spellStart"/>
            <w:r w:rsidRPr="00C82616">
              <w:rPr>
                <w:lang w:val="en-US"/>
              </w:rPr>
              <w:t>accumsan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nibh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pellentesque</w:t>
            </w:r>
            <w:proofErr w:type="spellEnd"/>
            <w:r w:rsidRPr="00C82616">
              <w:rPr>
                <w:lang w:val="en-US"/>
              </w:rPr>
              <w:t xml:space="preserve"> vitae. Vestibulum ante ipsum </w:t>
            </w:r>
            <w:proofErr w:type="spellStart"/>
            <w:r w:rsidRPr="00C82616">
              <w:rPr>
                <w:lang w:val="en-US"/>
              </w:rPr>
              <w:t>primis</w:t>
            </w:r>
            <w:proofErr w:type="spellEnd"/>
            <w:r w:rsidRPr="00C82616">
              <w:rPr>
                <w:lang w:val="en-US"/>
              </w:rPr>
              <w:t xml:space="preserve"> in </w:t>
            </w:r>
            <w:proofErr w:type="spellStart"/>
            <w:r w:rsidRPr="00C82616">
              <w:rPr>
                <w:lang w:val="en-US"/>
              </w:rPr>
              <w:t>faucibus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orci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luctus</w:t>
            </w:r>
            <w:proofErr w:type="spellEnd"/>
            <w:r w:rsidRPr="00C82616">
              <w:rPr>
                <w:lang w:val="en-US"/>
              </w:rPr>
              <w:t xml:space="preserve"> et </w:t>
            </w:r>
            <w:proofErr w:type="spellStart"/>
            <w:r w:rsidRPr="00C82616">
              <w:rPr>
                <w:lang w:val="en-US"/>
              </w:rPr>
              <w:t>ultrices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posuere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cubilia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Curae</w:t>
            </w:r>
            <w:proofErr w:type="spellEnd"/>
            <w:r w:rsidRPr="00C82616">
              <w:rPr>
                <w:lang w:val="en-US"/>
              </w:rPr>
              <w:t xml:space="preserve">; </w:t>
            </w:r>
            <w:proofErr w:type="spellStart"/>
            <w:r w:rsidRPr="00C82616">
              <w:rPr>
                <w:lang w:val="en-US"/>
              </w:rPr>
              <w:t>Donec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fringilla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erat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imperdiet</w:t>
            </w:r>
            <w:proofErr w:type="spellEnd"/>
            <w:r w:rsidRPr="00C82616">
              <w:rPr>
                <w:lang w:val="en-US"/>
              </w:rPr>
              <w:t xml:space="preserve"> </w:t>
            </w:r>
          </w:p>
        </w:tc>
        <w:tc>
          <w:tcPr>
            <w:tcW w:w="1181" w:type="pct"/>
            <w:gridSpan w:val="2"/>
            <w:tcBorders>
              <w:top w:val="single" w:sz="8" w:space="0" w:color="D1D1D1"/>
            </w:tcBorders>
            <w:tcMar>
              <w:left w:w="72" w:type="dxa"/>
              <w:right w:w="72" w:type="dxa"/>
            </w:tcMar>
          </w:tcPr>
          <w:p w:rsidR="003A2D64" w:rsidRPr="00C82616" w:rsidRDefault="003A2D64" w:rsidP="00C167B0">
            <w:pPr>
              <w:rPr>
                <w:lang w:val="en-US"/>
              </w:rPr>
            </w:pPr>
            <w:r w:rsidRPr="00C82616">
              <w:rPr>
                <w:rStyle w:val="BlueBold"/>
              </w:rPr>
              <w:t>Gravity Designs</w:t>
            </w:r>
          </w:p>
          <w:p w:rsidR="003A2D64" w:rsidRPr="00C82616" w:rsidRDefault="003A2D64" w:rsidP="00C167B0">
            <w:pPr>
              <w:pStyle w:val="OrangeItalic"/>
              <w:framePr w:wrap="auto"/>
              <w:rPr>
                <w:lang w:val="en-US"/>
              </w:rPr>
            </w:pPr>
            <w:r w:rsidRPr="00C82616">
              <w:rPr>
                <w:lang w:val="en-US"/>
              </w:rPr>
              <w:t>assistant designer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  <w:r w:rsidRPr="00C82616">
              <w:rPr>
                <w:lang w:val="en-US"/>
              </w:rPr>
              <w:t>2005 – 2011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</w:p>
          <w:p w:rsidR="003A2D64" w:rsidRPr="003A2D64" w:rsidRDefault="003A2D64" w:rsidP="003A2D64">
            <w:pPr>
              <w:rPr>
                <w:rStyle w:val="BlueBold"/>
                <w:lang w:val="uk-UA"/>
              </w:rPr>
            </w:pPr>
            <w:proofErr w:type="spellStart"/>
            <w:r w:rsidRPr="00C82616">
              <w:rPr>
                <w:lang w:val="en-US"/>
              </w:rPr>
              <w:t>Proin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eu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tincidunt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sapien</w:t>
            </w:r>
            <w:proofErr w:type="spellEnd"/>
            <w:r w:rsidRPr="00C82616">
              <w:rPr>
                <w:lang w:val="en-US"/>
              </w:rPr>
              <w:t xml:space="preserve">. </w:t>
            </w:r>
            <w:proofErr w:type="spellStart"/>
            <w:r w:rsidRPr="00C82616">
              <w:rPr>
                <w:lang w:val="en-US"/>
              </w:rPr>
              <w:t>Quisque</w:t>
            </w:r>
            <w:proofErr w:type="spellEnd"/>
            <w:r w:rsidRPr="00C82616">
              <w:rPr>
                <w:lang w:val="en-US"/>
              </w:rPr>
              <w:t xml:space="preserve"> semper, </w:t>
            </w:r>
            <w:proofErr w:type="spellStart"/>
            <w:r w:rsidRPr="00C82616">
              <w:rPr>
                <w:lang w:val="en-US"/>
              </w:rPr>
              <w:t>diam</w:t>
            </w:r>
            <w:proofErr w:type="spellEnd"/>
            <w:r w:rsidRPr="00C82616">
              <w:rPr>
                <w:lang w:val="en-US"/>
              </w:rPr>
              <w:t xml:space="preserve"> in </w:t>
            </w:r>
            <w:proofErr w:type="spellStart"/>
            <w:r w:rsidRPr="00C82616">
              <w:rPr>
                <w:lang w:val="en-US"/>
              </w:rPr>
              <w:t>molestie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commodo</w:t>
            </w:r>
            <w:proofErr w:type="spellEnd"/>
            <w:r w:rsidRPr="00C82616">
              <w:rPr>
                <w:lang w:val="en-US"/>
              </w:rPr>
              <w:t xml:space="preserve">. </w:t>
            </w:r>
            <w:proofErr w:type="spellStart"/>
            <w:r w:rsidRPr="00C82616">
              <w:rPr>
                <w:lang w:val="en-US"/>
              </w:rPr>
              <w:t>Sadipiscing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accumsan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enim</w:t>
            </w:r>
            <w:proofErr w:type="spellEnd"/>
            <w:r w:rsidRPr="00C82616">
              <w:rPr>
                <w:lang w:val="en-US"/>
              </w:rPr>
              <w:t xml:space="preserve">. </w:t>
            </w:r>
            <w:proofErr w:type="spellStart"/>
            <w:r w:rsidRPr="00C82616">
              <w:rPr>
                <w:lang w:val="en-US"/>
              </w:rPr>
              <w:t>Fusce</w:t>
            </w:r>
            <w:proofErr w:type="spellEnd"/>
            <w:r w:rsidRPr="00C82616">
              <w:rPr>
                <w:lang w:val="en-US"/>
              </w:rPr>
              <w:t xml:space="preserve"> at </w:t>
            </w:r>
            <w:proofErr w:type="spellStart"/>
            <w:r w:rsidRPr="00C82616">
              <w:rPr>
                <w:lang w:val="en-US"/>
              </w:rPr>
              <w:t>condimentum</w:t>
            </w:r>
            <w:proofErr w:type="spellEnd"/>
            <w:r w:rsidRPr="00C82616">
              <w:rPr>
                <w:lang w:val="en-US"/>
              </w:rPr>
              <w:t xml:space="preserve"> dolor. Cras </w:t>
            </w:r>
            <w:proofErr w:type="spellStart"/>
            <w:r w:rsidRPr="00C82616">
              <w:rPr>
                <w:lang w:val="en-US"/>
              </w:rPr>
              <w:t>scelerisque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scelerisque</w:t>
            </w:r>
            <w:proofErr w:type="spellEnd"/>
            <w:r w:rsidRPr="00C82616">
              <w:rPr>
                <w:lang w:val="en-US"/>
              </w:rPr>
              <w:t xml:space="preserve"> ante </w:t>
            </w:r>
            <w:proofErr w:type="spellStart"/>
            <w:r w:rsidRPr="00C82616">
              <w:rPr>
                <w:lang w:val="en-US"/>
              </w:rPr>
              <w:t>eu</w:t>
            </w:r>
            <w:proofErr w:type="spellEnd"/>
            <w:r w:rsidRPr="00C82616">
              <w:rPr>
                <w:lang w:val="en-US"/>
              </w:rPr>
              <w:t xml:space="preserve"> </w:t>
            </w:r>
          </w:p>
        </w:tc>
        <w:tc>
          <w:tcPr>
            <w:tcW w:w="1180" w:type="pct"/>
            <w:tcBorders>
              <w:top w:val="single" w:sz="8" w:space="0" w:color="D1D1D1"/>
            </w:tcBorders>
            <w:tcMar>
              <w:left w:w="72" w:type="dxa"/>
            </w:tcMar>
          </w:tcPr>
          <w:p w:rsidR="003A2D64" w:rsidRPr="00C82616" w:rsidRDefault="003A2D64" w:rsidP="00C167B0">
            <w:pPr>
              <w:rPr>
                <w:lang w:val="en-US"/>
              </w:rPr>
            </w:pPr>
            <w:r w:rsidRPr="00C82616">
              <w:rPr>
                <w:rStyle w:val="BlueBold"/>
              </w:rPr>
              <w:t>Blue Bee Art</w:t>
            </w:r>
          </w:p>
          <w:p w:rsidR="003A2D64" w:rsidRPr="00C82616" w:rsidRDefault="003A2D64" w:rsidP="00C167B0">
            <w:pPr>
              <w:pStyle w:val="OrangeItalic"/>
              <w:framePr w:wrap="auto"/>
              <w:rPr>
                <w:lang w:val="en-US"/>
              </w:rPr>
            </w:pPr>
            <w:r w:rsidRPr="00C82616">
              <w:rPr>
                <w:lang w:val="en-US"/>
              </w:rPr>
              <w:t>art director assistant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  <w:r w:rsidRPr="00C82616">
              <w:rPr>
                <w:lang w:val="en-US"/>
              </w:rPr>
              <w:t>1998 – 1999</w:t>
            </w:r>
          </w:p>
          <w:p w:rsidR="003A2D64" w:rsidRPr="00C82616" w:rsidRDefault="003A2D64" w:rsidP="00C167B0">
            <w:pPr>
              <w:rPr>
                <w:lang w:val="en-US"/>
              </w:rPr>
            </w:pPr>
          </w:p>
          <w:p w:rsidR="003A2D64" w:rsidRPr="00C82616" w:rsidRDefault="003A2D64" w:rsidP="00C167B0">
            <w:pPr>
              <w:rPr>
                <w:lang w:val="en-US"/>
              </w:rPr>
            </w:pPr>
            <w:proofErr w:type="spellStart"/>
            <w:r w:rsidRPr="00C82616">
              <w:rPr>
                <w:lang w:val="en-US"/>
              </w:rPr>
              <w:t>Sed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suscipit</w:t>
            </w:r>
            <w:proofErr w:type="spellEnd"/>
            <w:r w:rsidRPr="00C82616">
              <w:rPr>
                <w:lang w:val="en-US"/>
              </w:rPr>
              <w:t xml:space="preserve"> ante in </w:t>
            </w:r>
            <w:proofErr w:type="spellStart"/>
            <w:r w:rsidRPr="00C82616">
              <w:rPr>
                <w:lang w:val="en-US"/>
              </w:rPr>
              <w:t>arcu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egestas</w:t>
            </w:r>
            <w:proofErr w:type="spellEnd"/>
            <w:r w:rsidRPr="00C82616">
              <w:rPr>
                <w:lang w:val="en-US"/>
              </w:rPr>
              <w:t xml:space="preserve"> convallis. </w:t>
            </w:r>
            <w:proofErr w:type="spellStart"/>
            <w:r w:rsidRPr="00C82616">
              <w:rPr>
                <w:lang w:val="en-US"/>
              </w:rPr>
              <w:t>Etiam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fermentum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tellus</w:t>
            </w:r>
            <w:proofErr w:type="spellEnd"/>
            <w:r w:rsidRPr="00C82616">
              <w:rPr>
                <w:lang w:val="en-US"/>
              </w:rPr>
              <w:t xml:space="preserve"> sit </w:t>
            </w:r>
            <w:proofErr w:type="spellStart"/>
            <w:r w:rsidRPr="00C82616">
              <w:rPr>
                <w:lang w:val="en-US"/>
              </w:rPr>
              <w:t>amet</w:t>
            </w:r>
            <w:proofErr w:type="spellEnd"/>
            <w:r w:rsidRPr="00C82616">
              <w:rPr>
                <w:lang w:val="en-US"/>
              </w:rPr>
              <w:t>.</w:t>
            </w:r>
          </w:p>
          <w:p w:rsidR="003A2D64" w:rsidRPr="00C82616" w:rsidRDefault="003A2D64" w:rsidP="003A2D64">
            <w:pPr>
              <w:rPr>
                <w:rStyle w:val="BlueBold"/>
                <w:b w:val="0"/>
                <w:caps w:val="0"/>
              </w:rPr>
            </w:pPr>
            <w:proofErr w:type="spellStart"/>
            <w:r w:rsidRPr="00C82616">
              <w:rPr>
                <w:lang w:val="en-US"/>
              </w:rPr>
              <w:t>Stristique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ultrices</w:t>
            </w:r>
            <w:proofErr w:type="spellEnd"/>
            <w:r w:rsidRPr="00C82616">
              <w:rPr>
                <w:lang w:val="en-US"/>
              </w:rPr>
              <w:t xml:space="preserve">. </w:t>
            </w:r>
            <w:proofErr w:type="spellStart"/>
            <w:r w:rsidRPr="00C82616">
              <w:rPr>
                <w:lang w:val="en-US"/>
              </w:rPr>
              <w:t>Nulla</w:t>
            </w:r>
            <w:proofErr w:type="spellEnd"/>
            <w:r w:rsidRPr="00C82616">
              <w:rPr>
                <w:lang w:val="en-US"/>
              </w:rPr>
              <w:t xml:space="preserve"> id </w:t>
            </w:r>
            <w:proofErr w:type="spellStart"/>
            <w:r w:rsidRPr="00C82616">
              <w:rPr>
                <w:lang w:val="en-US"/>
              </w:rPr>
              <w:t>auctor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arcu</w:t>
            </w:r>
            <w:proofErr w:type="spellEnd"/>
            <w:r w:rsidRPr="00C82616">
              <w:rPr>
                <w:lang w:val="en-US"/>
              </w:rPr>
              <w:t xml:space="preserve">. </w:t>
            </w:r>
            <w:proofErr w:type="spellStart"/>
            <w:r w:rsidRPr="00C82616">
              <w:rPr>
                <w:lang w:val="en-US"/>
              </w:rPr>
              <w:t>Nullam</w:t>
            </w:r>
            <w:proofErr w:type="spellEnd"/>
            <w:r w:rsidRPr="00C82616">
              <w:rPr>
                <w:lang w:val="en-US"/>
              </w:rPr>
              <w:t xml:space="preserve"> ante </w:t>
            </w:r>
            <w:proofErr w:type="spellStart"/>
            <w:r w:rsidRPr="00C82616">
              <w:rPr>
                <w:lang w:val="en-US"/>
              </w:rPr>
              <w:t>sem</w:t>
            </w:r>
            <w:proofErr w:type="spell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euismod</w:t>
            </w:r>
            <w:proofErr w:type="spellEnd"/>
            <w:r w:rsidRPr="00C82616">
              <w:rPr>
                <w:lang w:val="en-US"/>
              </w:rPr>
              <w:t xml:space="preserve"> non </w:t>
            </w:r>
            <w:proofErr w:type="spellStart"/>
            <w:r w:rsidRPr="00C82616">
              <w:rPr>
                <w:lang w:val="en-US"/>
              </w:rPr>
              <w:t>tellus</w:t>
            </w:r>
            <w:proofErr w:type="spellEnd"/>
            <w:r w:rsidRPr="00C82616">
              <w:rPr>
                <w:lang w:val="en-US"/>
              </w:rPr>
              <w:t xml:space="preserve"> </w:t>
            </w:r>
            <w:proofErr w:type="spellStart"/>
            <w:r w:rsidRPr="00C82616">
              <w:rPr>
                <w:lang w:val="en-US"/>
              </w:rPr>
              <w:t>vel</w:t>
            </w:r>
            <w:proofErr w:type="spellEnd"/>
            <w:r w:rsidRPr="00C82616">
              <w:rPr>
                <w:lang w:val="en-US"/>
              </w:rPr>
              <w:t xml:space="preserve">, </w:t>
            </w:r>
            <w:proofErr w:type="spellStart"/>
            <w:r w:rsidRPr="00C82616">
              <w:rPr>
                <w:lang w:val="en-US"/>
              </w:rPr>
              <w:t>blandit</w:t>
            </w:r>
            <w:proofErr w:type="spellEnd"/>
            <w:r w:rsidRPr="00C82616">
              <w:rPr>
                <w:lang w:val="en-US"/>
              </w:rPr>
              <w:t xml:space="preserve"> gravida d</w:t>
            </w:r>
            <w:r>
              <w:rPr>
                <w:lang w:val="en-US"/>
              </w:rPr>
              <w:t xml:space="preserve">ui. </w:t>
            </w:r>
            <w:proofErr w:type="spellStart"/>
            <w:r>
              <w:rPr>
                <w:lang w:val="en-US"/>
              </w:rPr>
              <w:t>Sed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sodales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dignissim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nisl</w:t>
            </w:r>
            <w:proofErr w:type="spellEnd"/>
            <w:r>
              <w:rPr>
                <w:lang w:val="en-US"/>
              </w:rPr>
              <w:t>,</w:t>
            </w:r>
          </w:p>
        </w:tc>
      </w:tr>
    </w:tbl>
    <w:p w:rsidR="00150287" w:rsidRPr="003A2D64" w:rsidRDefault="00150287" w:rsidP="003A2D64">
      <w:pPr>
        <w:pStyle w:val="Name"/>
        <w:framePr w:wrap="around" w:hAnchor="page" w:x="222" w:y="15108"/>
        <w:jc w:val="left"/>
        <w:rPr>
          <w:lang w:val="uk-UA"/>
        </w:rPr>
      </w:pPr>
    </w:p>
    <w:sectPr w:rsidR="00150287" w:rsidRPr="003A2D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altName w:val="Tiger"/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32C"/>
    <w:rsid w:val="000000DF"/>
    <w:rsid w:val="000C3FD1"/>
    <w:rsid w:val="00150287"/>
    <w:rsid w:val="003A2D64"/>
    <w:rsid w:val="007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4C26"/>
  <w15:docId w15:val="{A513DDA4-6F36-4615-9EB0-94C98E0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D64"/>
    <w:pPr>
      <w:spacing w:after="0" w:line="320" w:lineRule="exact"/>
    </w:pPr>
    <w:rPr>
      <w:rFonts w:ascii="Century Gothic" w:hAnsi="Century Gothic"/>
      <w:sz w:val="20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D64"/>
    <w:pPr>
      <w:framePr w:hSpace="180" w:wrap="around" w:vAnchor="text" w:hAnchor="text" w:xAlign="center" w:y="1"/>
      <w:suppressOverlap/>
      <w:jc w:val="right"/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64"/>
    <w:rPr>
      <w:rFonts w:ascii="Century Gothic" w:hAnsi="Century Gothic"/>
      <w:b/>
      <w:caps/>
      <w:spacing w:val="60"/>
      <w:sz w:val="20"/>
      <w:szCs w:val="20"/>
      <w:lang w:val="fr-FR" w:eastAsia="en-US"/>
    </w:rPr>
  </w:style>
  <w:style w:type="table" w:styleId="TableGrid">
    <w:name w:val="Table Grid"/>
    <w:basedOn w:val="TableNormal"/>
    <w:uiPriority w:val="39"/>
    <w:rsid w:val="003A2D64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3A2D64"/>
    <w:pPr>
      <w:framePr w:hSpace="180" w:wrap="around" w:vAnchor="text" w:hAnchor="text" w:xAlign="center" w:y="1"/>
      <w:suppressOverlap/>
      <w:jc w:val="right"/>
    </w:pPr>
    <w:rPr>
      <w:b/>
      <w:noProof/>
      <w:color w:val="3E7AA2"/>
      <w:spacing w:val="60"/>
    </w:rPr>
  </w:style>
  <w:style w:type="paragraph" w:customStyle="1" w:styleId="Summary">
    <w:name w:val="Summary"/>
    <w:basedOn w:val="Normal"/>
    <w:qFormat/>
    <w:rsid w:val="003A2D64"/>
    <w:pPr>
      <w:framePr w:wrap="around" w:hAnchor="text"/>
    </w:pPr>
    <w:rPr>
      <w:rFonts w:ascii="Rockwell" w:hAnsi="Rockwell"/>
      <w:i/>
    </w:rPr>
  </w:style>
  <w:style w:type="character" w:customStyle="1" w:styleId="BlueBold">
    <w:name w:val="Blue Bold"/>
    <w:basedOn w:val="DefaultParagraphFont"/>
    <w:uiPriority w:val="1"/>
    <w:qFormat/>
    <w:rsid w:val="003A2D64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Normal"/>
    <w:qFormat/>
    <w:rsid w:val="003A2D64"/>
    <w:pPr>
      <w:framePr w:wrap="around" w:hAnchor="text"/>
    </w:pPr>
    <w:rPr>
      <w:i/>
      <w:color w:val="C45911"/>
    </w:rPr>
  </w:style>
  <w:style w:type="character" w:customStyle="1" w:styleId="Heading2Char">
    <w:name w:val="Heading 2 Char"/>
    <w:basedOn w:val="DefaultParagraphFont"/>
    <w:link w:val="Heading2"/>
    <w:uiPriority w:val="9"/>
    <w:rsid w:val="003A2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customer service</cp:lastModifiedBy>
  <cp:revision>3</cp:revision>
  <dcterms:created xsi:type="dcterms:W3CDTF">2017-11-08T06:04:00Z</dcterms:created>
  <dcterms:modified xsi:type="dcterms:W3CDTF">2017-11-07T15:23:00Z</dcterms:modified>
</cp:coreProperties>
</file>