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7BB9" w14:textId="77777777" w:rsidR="008323AA" w:rsidRDefault="00000000">
      <w:pPr>
        <w:pStyle w:val="2"/>
        <w:spacing w:before="240" w:after="120"/>
      </w:pPr>
      <w:r>
        <w:t>🤖 Assistant</w:t>
      </w:r>
    </w:p>
    <w:p w14:paraId="57543A2E" w14:textId="77777777" w:rsidR="008323AA" w:rsidRDefault="00000000">
      <w:pPr>
        <w:pStyle w:val="1"/>
        <w:spacing w:before="240" w:after="120"/>
      </w:pPr>
      <w:r>
        <w:t>五子棋AI决策系统规格说明书</w:t>
      </w:r>
    </w:p>
    <w:p w14:paraId="5548D11C" w14:textId="77777777" w:rsidR="008323AA" w:rsidRDefault="00000000">
      <w:pPr>
        <w:spacing w:before="120" w:after="120"/>
      </w:pPr>
      <w:r>
        <w:rPr>
          <w:b/>
          <w:bCs/>
        </w:rPr>
        <w:t>版本 5.3适用规则</w:t>
      </w:r>
      <w:r>
        <w:t>：无禁手，棋盘 N×N（N≥5，默认 N=15）</w:t>
      </w:r>
      <w:r>
        <w:rPr>
          <w:b/>
          <w:bCs/>
        </w:rPr>
        <w:t>目标</w:t>
      </w:r>
      <w:r>
        <w:t>：为AI开发提供明确且灵活的决策依据。采用严格分层漏斗处理强制防守，主动进攻与全局战略统一交由启发式深度搜索决策。重点增强候选点评估的深度与连续性威胁捕获能力，并加入微小随机扰动以增加对局多样性。</w:t>
      </w:r>
    </w:p>
    <w:p w14:paraId="658B11F6" w14:textId="77777777" w:rsidR="008323AA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33CEEB3" w14:textId="77777777" w:rsidR="008323AA" w:rsidRDefault="00000000">
      <w:pPr>
        <w:pStyle w:val="2"/>
        <w:spacing w:before="240" w:after="120"/>
      </w:pPr>
      <w:r>
        <w:t>1. 总览</w:t>
      </w:r>
    </w:p>
    <w:p w14:paraId="739E04D1" w14:textId="77777777" w:rsidR="008323AA" w:rsidRDefault="00000000">
      <w:pPr>
        <w:spacing w:before="120" w:after="120"/>
      </w:pPr>
      <w:r>
        <w:t>AI决策采用分层漏斗机制。前九层依次检测必须立即响应的战术局面（成五、防活四/冲四/活三/潜在杀棋/三三等），一旦某层产生候选，则停止向下并在该层内通过</w:t>
      </w:r>
      <w:r>
        <w:rPr>
          <w:b/>
          <w:bCs/>
        </w:rPr>
        <w:t>候选点评估</w:t>
      </w:r>
      <w:r>
        <w:t>选出最优解。若前九层均无候选，则进入第10层的启发式深度搜索，统筹所有剩余着法。搜索中融入中心度奖励与微小扰动，以确保策略灵活性。</w:t>
      </w:r>
    </w:p>
    <w:p w14:paraId="102BC42F" w14:textId="77777777" w:rsidR="008323AA" w:rsidRDefault="00000000">
      <w:pPr>
        <w:pStyle w:val="2"/>
        <w:spacing w:before="240" w:after="120"/>
      </w:pPr>
      <w:r>
        <w:t>2. 基础概念与约定</w:t>
      </w:r>
    </w:p>
    <w:p w14:paraId="7A11F518" w14:textId="77777777" w:rsidR="008323AA" w:rsidRDefault="00000000">
      <w:pPr>
        <w:pStyle w:val="3"/>
        <w:spacing w:before="240" w:after="120"/>
      </w:pPr>
      <w:r>
        <w:t>2.1 棋盘</w:t>
      </w:r>
    </w:p>
    <w:p w14:paraId="1DF4988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N×N（默认15），坐标 (行,列) 0~N-1。棋子状态：空、AI、对手。</w:t>
      </w:r>
    </w:p>
    <w:p w14:paraId="4B8B26DD" w14:textId="77777777" w:rsidR="008323AA" w:rsidRDefault="00000000">
      <w:pPr>
        <w:pStyle w:val="3"/>
        <w:spacing w:before="240" w:after="120"/>
      </w:pPr>
      <w:r>
        <w:t>2.2 方向与线</w:t>
      </w:r>
    </w:p>
    <w:p w14:paraId="345EC74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水平、垂直、主对角线、副对角线。</w:t>
      </w:r>
    </w:p>
    <w:p w14:paraId="330EA95C" w14:textId="77777777" w:rsidR="008323AA" w:rsidRDefault="00000000">
      <w:pPr>
        <w:pStyle w:val="3"/>
        <w:spacing w:before="240" w:after="120"/>
      </w:pPr>
      <w:r>
        <w:t>2.3 连续、端与堵</w:t>
      </w:r>
    </w:p>
    <w:p w14:paraId="5483F05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连续同色</w:t>
      </w:r>
      <w:r>
        <w:t>：沿某方向不间断的同色序列。</w:t>
      </w:r>
    </w:p>
    <w:p w14:paraId="64A8CD44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端</w:t>
      </w:r>
      <w:r>
        <w:t>：序列紧邻的下一个位置。超界或被棋子占据为</w:t>
      </w:r>
      <w:r>
        <w:rPr>
          <w:b/>
          <w:bCs/>
        </w:rPr>
        <w:t>堵</w:t>
      </w:r>
      <w:r>
        <w:t>，在棋盘内且空为</w:t>
      </w:r>
      <w:r>
        <w:rPr>
          <w:b/>
          <w:bCs/>
        </w:rPr>
        <w:t>空端</w:t>
      </w:r>
      <w:r>
        <w:t>。</w:t>
      </w:r>
    </w:p>
    <w:p w14:paraId="3AD78D5C" w14:textId="77777777" w:rsidR="008323AA" w:rsidRDefault="00000000">
      <w:pPr>
        <w:pStyle w:val="3"/>
        <w:spacing w:before="240" w:after="120"/>
      </w:pPr>
      <w:r>
        <w:t>2.4 模拟落子</w:t>
      </w:r>
    </w:p>
    <w:p w14:paraId="7A56CC39" w14:textId="77777777" w:rsidR="008323AA" w:rsidRDefault="00000000">
      <w:pPr>
        <w:spacing w:before="120" w:after="120"/>
      </w:pPr>
      <w:r>
        <w:t>临时在空位放置棋子，分析棋型后立即撤销。</w:t>
      </w:r>
    </w:p>
    <w:p w14:paraId="6EE5A3AF" w14:textId="77777777" w:rsidR="008323AA" w:rsidRDefault="00000000">
      <w:pPr>
        <w:pStyle w:val="2"/>
        <w:spacing w:before="240" w:after="120"/>
      </w:pPr>
      <w:r>
        <w:t>3. 棋型分类与详尽定义</w:t>
      </w:r>
    </w:p>
    <w:p w14:paraId="7AC56FE0" w14:textId="77777777" w:rsidR="008323AA" w:rsidRDefault="00000000">
      <w:pPr>
        <w:spacing w:before="120" w:after="120"/>
      </w:pPr>
      <w:r>
        <w:t>以下定义均针对单一颜色视角。判定棋型时，应综合四个方向的分析结果，取威胁值最高的情况。</w:t>
      </w:r>
    </w:p>
    <w:p w14:paraId="0361D598" w14:textId="77777777" w:rsidR="008323AA" w:rsidRDefault="00000000">
      <w:pPr>
        <w:pStyle w:val="3"/>
        <w:spacing w:before="240" w:after="120"/>
      </w:pPr>
      <w:r>
        <w:t>3.1 连五</w:t>
      </w:r>
    </w:p>
    <w:p w14:paraId="5B4BED6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：某条线上连续同色棋子长度达到或超过 5。</w:t>
      </w:r>
    </w:p>
    <w:p w14:paraId="0ADE6ED2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：±1,000,000（己方正，对手负）。</w:t>
      </w:r>
    </w:p>
    <w:p w14:paraId="124E13D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说明</w:t>
      </w:r>
      <w:r>
        <w:t>：无论两端是否被堵，一旦形成直接获胜，棋盘边界处五连同样成立。</w:t>
      </w:r>
    </w:p>
    <w:p w14:paraId="585B85EE" w14:textId="77777777" w:rsidR="008323AA" w:rsidRDefault="00000000">
      <w:pPr>
        <w:pStyle w:val="3"/>
        <w:spacing w:before="240" w:after="120"/>
      </w:pPr>
      <w:r>
        <w:t>3.2 活四</w:t>
      </w:r>
    </w:p>
    <w:p w14:paraId="4A2DD41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：某条线上连续同色棋子长度恰好为 4，且</w:t>
      </w:r>
      <w:r>
        <w:rPr>
          <w:b/>
          <w:bCs/>
        </w:rPr>
        <w:t>两个端均为空端</w:t>
      </w:r>
      <w:r>
        <w:t>。</w:t>
      </w:r>
    </w:p>
    <w:p w14:paraId="5B2EBEB6" w14:textId="77777777" w:rsidR="008323AA" w:rsidRDefault="00000000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威胁值</w:t>
      </w:r>
      <w:r>
        <w:t>：±100,000。</w:t>
      </w:r>
    </w:p>
    <w:p w14:paraId="2B57411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说明</w:t>
      </w:r>
      <w:r>
        <w:t>：下一步必然连五，对手无法同时阻挡两个空端。</w:t>
      </w:r>
    </w:p>
    <w:p w14:paraId="4D688AD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边界处理</w:t>
      </w:r>
      <w:r>
        <w:t>：若连续四子的任一端位于棋盘边界，该端为堵，不可能形成活四（降为冲四）。</w:t>
      </w:r>
    </w:p>
    <w:p w14:paraId="3EA3F7A8" w14:textId="77777777" w:rsidR="008323AA" w:rsidRDefault="00000000">
      <w:pPr>
        <w:pStyle w:val="3"/>
        <w:spacing w:before="240" w:after="120"/>
      </w:pPr>
      <w:r>
        <w:t>3.3 冲四</w:t>
      </w:r>
    </w:p>
    <w:p w14:paraId="3360CAC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：连续同色棋子长度为 4，且</w:t>
      </w:r>
      <w:r>
        <w:rPr>
          <w:b/>
          <w:bCs/>
        </w:rPr>
        <w:t>恰好一个端为空端，另一端为堵</w:t>
      </w:r>
      <w:r>
        <w:t>（边界、对方棋子或己方棋子均视为堵）。</w:t>
      </w:r>
    </w:p>
    <w:p w14:paraId="23506A4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重要排除</w:t>
      </w:r>
      <w:r>
        <w:t>：若两端均非空（均被堵），则不属于冲四，系</w:t>
      </w:r>
      <w:r>
        <w:rPr>
          <w:b/>
          <w:bCs/>
        </w:rPr>
        <w:t>无效结构</w:t>
      </w:r>
      <w:r>
        <w:t>（威胁值 0）。</w:t>
      </w:r>
    </w:p>
    <w:p w14:paraId="5F0AA0F3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：±1,000。</w:t>
      </w:r>
    </w:p>
    <w:p w14:paraId="35CD8516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说明</w:t>
      </w:r>
      <w:r>
        <w:t>：对手必须在唯一空端落子阻挡，属于绝对先手。冲四可来自连续四子，也可来自跳冲四（中间有缺，但落子后满足上述形态）。</w:t>
      </w:r>
    </w:p>
    <w:p w14:paraId="28776BAB" w14:textId="77777777" w:rsidR="008323AA" w:rsidRDefault="00000000">
      <w:pPr>
        <w:pStyle w:val="3"/>
        <w:spacing w:before="240" w:after="120"/>
      </w:pPr>
      <w:r>
        <w:t>3.4 活三</w:t>
      </w:r>
    </w:p>
    <w:p w14:paraId="086A4E53" w14:textId="77777777" w:rsidR="008323AA" w:rsidRDefault="00000000">
      <w:pPr>
        <w:spacing w:before="120" w:after="120"/>
      </w:pPr>
      <w:r>
        <w:t>活三的总体要求：</w:t>
      </w:r>
      <w:r>
        <w:rPr>
          <w:b/>
          <w:bCs/>
        </w:rPr>
        <w:t>当前局面下，对方（或己方）存在至少一个空位，落子后能立即形成活四</w:t>
      </w:r>
      <w:r>
        <w:t>。根据形态分为连续活三和跳活三，两者威胁等级相同。</w:t>
      </w:r>
    </w:p>
    <w:p w14:paraId="714B7967" w14:textId="77777777" w:rsidR="008323AA" w:rsidRDefault="00000000">
      <w:pPr>
        <w:pStyle w:val="4"/>
        <w:spacing w:before="240" w:after="120"/>
      </w:pPr>
      <w:r>
        <w:t>3.4.1 连续活三（连活三）</w:t>
      </w:r>
    </w:p>
    <w:p w14:paraId="777D478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形态</w:t>
      </w:r>
      <w:r>
        <w:t>：连续三子，且</w:t>
      </w:r>
      <w:r>
        <w:rPr>
          <w:b/>
          <w:bCs/>
        </w:rPr>
        <w:t>两个端均为空端</w:t>
      </w:r>
      <w:r>
        <w:t>。</w:t>
      </w:r>
    </w:p>
    <w:p w14:paraId="1C2EABB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活四验证</w:t>
      </w:r>
      <w:r>
        <w:t>：若该颜色再在任意一端落子，只要能保证新形成的连续四子两端均为空，即为活四。这要求被填充的那一端更外侧的位置仍为空（或棋盘内无阻挡）。若更外侧被堵或出界，则只能形成冲四。</w:t>
      </w:r>
    </w:p>
    <w:p w14:paraId="457D531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：±200。</w:t>
      </w:r>
    </w:p>
    <w:p w14:paraId="73E925C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防守点</w:t>
      </w:r>
      <w:r>
        <w:t>：两端空位（若另一端能形成活四则必须两端都防，通常两端都是防守点；当一端外侧空位不足时，防守点可能只剩一端）。</w:t>
      </w:r>
    </w:p>
    <w:p w14:paraId="525BBC6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边界退化</w:t>
      </w:r>
      <w:r>
        <w:t>：若某一端紧贴棋盘边界，导致落子后形成的是冲四而非活四，则该结构降级为</w:t>
      </w:r>
      <w:r>
        <w:rPr>
          <w:b/>
          <w:bCs/>
        </w:rPr>
        <w:t>眠三</w:t>
      </w:r>
      <w:r>
        <w:t>（威胁值 ±50）。</w:t>
      </w:r>
    </w:p>
    <w:p w14:paraId="2458A027" w14:textId="77777777" w:rsidR="008323AA" w:rsidRDefault="00000000">
      <w:pPr>
        <w:pStyle w:val="4"/>
        <w:spacing w:before="240" w:after="120"/>
      </w:pPr>
      <w:r>
        <w:t>3.4.2 跳活三</w:t>
      </w:r>
    </w:p>
    <w:p w14:paraId="7704C9FD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形态</w:t>
      </w:r>
      <w:r>
        <w:t xml:space="preserve">：基本模式为 </w:t>
      </w:r>
      <w:r>
        <w:rPr>
          <w:rFonts w:ascii="Consolas" w:eastAsia="Consolas" w:hAnsi="Consolas" w:cs="Consolas"/>
          <w:sz w:val="20"/>
          <w:szCs w:val="20"/>
        </w:rPr>
        <w:t>两子—空—一子</w:t>
      </w:r>
      <w:r>
        <w:t xml:space="preserve"> 或 </w:t>
      </w:r>
      <w:r>
        <w:rPr>
          <w:rFonts w:ascii="Consolas" w:eastAsia="Consolas" w:hAnsi="Consolas" w:cs="Consolas"/>
          <w:sz w:val="20"/>
          <w:szCs w:val="20"/>
        </w:rPr>
        <w:t>一子—空—两子</w:t>
      </w:r>
      <w:r>
        <w:t>，且整体空位分布满足：存在至少一个点，落子后可形成</w:t>
      </w:r>
      <w:r>
        <w:rPr>
          <w:b/>
          <w:bCs/>
        </w:rPr>
        <w:t>活四</w:t>
      </w:r>
      <w:r>
        <w:t>。</w:t>
      </w:r>
    </w:p>
    <w:p w14:paraId="0DC5D63D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防守点</w:t>
      </w:r>
      <w:r>
        <w:t>：中央空位、两端延伸空位等所有能阻止对手下一步形成活四的点。</w:t>
      </w:r>
    </w:p>
    <w:p w14:paraId="79B8A837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边界与退化</w:t>
      </w:r>
      <w:r>
        <w:t>：若因边界或已有棋子阻碍，导致无论填充哪个空位都只能形成冲四，则降级为眠三。双空跳三（</w:t>
      </w:r>
      <w:r>
        <w:rPr>
          <w:rFonts w:ascii="Consolas" w:eastAsia="Consolas" w:hAnsi="Consolas" w:cs="Consolas"/>
          <w:sz w:val="20"/>
          <w:szCs w:val="20"/>
        </w:rPr>
        <w:t>oo__o</w:t>
      </w:r>
      <w:r>
        <w:t>）无法一步成活四，直接归类为眠三。</w:t>
      </w:r>
    </w:p>
    <w:p w14:paraId="3C1A3FD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：±200（同连续活三）。</w:t>
      </w:r>
    </w:p>
    <w:p w14:paraId="560EF5E3" w14:textId="77777777" w:rsidR="008323AA" w:rsidRDefault="00000000">
      <w:pPr>
        <w:pStyle w:val="3"/>
        <w:spacing w:before="240" w:after="120"/>
      </w:pPr>
      <w:r>
        <w:t>3.5 眠三</w:t>
      </w:r>
    </w:p>
    <w:p w14:paraId="16FBF1D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：无法直接形成活四，但存在一个空位，落子后可形成</w:t>
      </w:r>
      <w:r>
        <w:rPr>
          <w:b/>
          <w:bCs/>
        </w:rPr>
        <w:t>冲四</w:t>
      </w:r>
      <w:r>
        <w:t>的所有三子结构。包括但不限于：</w:t>
      </w:r>
    </w:p>
    <w:p w14:paraId="5A788510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连续三子，一端空一端堵（含边界堵或棋子堵）。</w:t>
      </w:r>
    </w:p>
    <w:p w14:paraId="5C95A21C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退化跳活三（因边界或棋子干扰导致只能形成冲四）。</w:t>
      </w:r>
    </w:p>
    <w:p w14:paraId="7378EA34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双空跳三。</w:t>
      </w:r>
    </w:p>
    <w:p w14:paraId="00BDCB86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其他通过再下一子能变成冲四的断连结构。</w:t>
      </w:r>
    </w:p>
    <w:p w14:paraId="0C358643" w14:textId="77777777" w:rsidR="008323AA" w:rsidRDefault="00000000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威胁值</w:t>
      </w:r>
      <w:r>
        <w:t>：±50。</w:t>
      </w:r>
    </w:p>
    <w:p w14:paraId="7C6C5CC1" w14:textId="77777777" w:rsidR="008323AA" w:rsidRDefault="00000000">
      <w:pPr>
        <w:pStyle w:val="3"/>
        <w:spacing w:before="240" w:after="120"/>
      </w:pPr>
      <w:r>
        <w:t>3.6 活二</w:t>
      </w:r>
    </w:p>
    <w:p w14:paraId="642F4817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：能够通过一手棋形成活三（连活三或跳活三）的两子结构。</w:t>
      </w:r>
    </w:p>
    <w:p w14:paraId="04ED9937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：±25。</w:t>
      </w:r>
    </w:p>
    <w:p w14:paraId="2A1B73F3" w14:textId="77777777" w:rsidR="008323AA" w:rsidRDefault="00000000">
      <w:pPr>
        <w:pStyle w:val="3"/>
        <w:spacing w:before="240" w:after="120"/>
      </w:pPr>
      <w:r>
        <w:t>3.7 眠二</w:t>
      </w:r>
    </w:p>
    <w:p w14:paraId="7A3C081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定义</w:t>
      </w:r>
      <w:r>
        <w:t>：仅能形成眠三的两子结构。</w:t>
      </w:r>
    </w:p>
    <w:p w14:paraId="6C1054B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威胁值</w:t>
      </w:r>
      <w:r>
        <w:t>：±3。</w:t>
      </w:r>
    </w:p>
    <w:p w14:paraId="498FE1F4" w14:textId="77777777" w:rsidR="008323AA" w:rsidRDefault="00000000">
      <w:pPr>
        <w:pStyle w:val="3"/>
        <w:spacing w:before="240" w:after="120"/>
      </w:pPr>
      <w:r>
        <w:t>3.8 无效结构</w:t>
      </w:r>
    </w:p>
    <w:p w14:paraId="2FDC1AE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死棋</w:t>
      </w:r>
      <w:r>
        <w:t>：无论怎么拓展都无法形成五连的结构（如连续四子两端均堵、被完全封闭的棋子群）。威胁值为 0。</w:t>
      </w:r>
    </w:p>
    <w:p w14:paraId="2A00811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孤立单子</w:t>
      </w:r>
      <w:r>
        <w:t>：无法与周围己方棋子产生任何有效连接的单独棋子，威胁值为 0。</w:t>
      </w:r>
    </w:p>
    <w:p w14:paraId="7064DDD0" w14:textId="77777777" w:rsidR="008323AA" w:rsidRDefault="00000000">
      <w:pPr>
        <w:pStyle w:val="3"/>
        <w:spacing w:before="240" w:after="120"/>
      </w:pPr>
      <w:r>
        <w:t>3.9 组合杀棋（单落子同时形成）</w:t>
      </w:r>
    </w:p>
    <w:p w14:paraId="689E76F0" w14:textId="77777777" w:rsidR="008323AA" w:rsidRDefault="00000000">
      <w:pPr>
        <w:spacing w:before="120" w:after="120"/>
      </w:pPr>
      <w:r>
        <w:t>模拟某颜色落子于空位后，仅考虑因此落子而直接产生的棋型（即在该落子点所处的四个方向上，新形成或延伸的活三、活四、冲四）。统计这些方向上的：</w:t>
      </w:r>
    </w:p>
    <w:p w14:paraId="2245B12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活四数量（含延伸形成的）</w:t>
      </w:r>
    </w:p>
    <w:p w14:paraId="66A8ED97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冲四数量</w:t>
      </w:r>
    </w:p>
    <w:p w14:paraId="79AFB94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活三数量（含连活三和跳活三）</w:t>
      </w:r>
    </w:p>
    <w:p w14:paraId="6564E46A" w14:textId="77777777" w:rsidR="008323AA" w:rsidRDefault="00000000">
      <w:pPr>
        <w:spacing w:before="120" w:after="120"/>
      </w:pPr>
      <w:r>
        <w:t>按以下规则判定（优先级由高到低，取首先满足的）：</w:t>
      </w:r>
    </w:p>
    <w:tbl>
      <w:tblPr>
        <w:tblW w:w="5000" w:type="pct"/>
        <w:tblBorders>
          <w:top w:val="single" w:sz="1" w:space="0" w:color="000000"/>
          <w:bottom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6340"/>
        <w:gridCol w:w="1669"/>
      </w:tblGrid>
      <w:tr w:rsidR="008323AA" w14:paraId="02E19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6A9B92BE" w14:textId="77777777" w:rsidR="008323AA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6D5973DD" w14:textId="77777777" w:rsidR="008323AA" w:rsidRDefault="00000000">
            <w:pPr>
              <w:jc w:val="center"/>
            </w:pPr>
            <w:r>
              <w:rPr>
                <w:b/>
                <w:bCs/>
              </w:rPr>
              <w:t>判定条件</w:t>
            </w:r>
          </w:p>
        </w:tc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1BBED442" w14:textId="77777777" w:rsidR="008323AA" w:rsidRDefault="00000000">
            <w:pPr>
              <w:jc w:val="center"/>
            </w:pPr>
            <w:r>
              <w:rPr>
                <w:b/>
                <w:bCs/>
              </w:rPr>
              <w:t>威胁值</w:t>
            </w:r>
          </w:p>
        </w:tc>
      </w:tr>
      <w:tr w:rsidR="008323AA" w14:paraId="73C76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426C20A" w14:textId="77777777" w:rsidR="008323AA" w:rsidRDefault="00000000">
            <w:pPr>
              <w:jc w:val="center"/>
            </w:pPr>
            <w:r>
              <w:rPr>
                <w:b/>
                <w:bCs/>
              </w:rPr>
              <w:t>连五</w:t>
            </w:r>
          </w:p>
        </w:tc>
        <w:tc>
          <w:tcPr>
            <w:tcW w:w="0" w:type="auto"/>
            <w:vAlign w:val="center"/>
          </w:tcPr>
          <w:p w14:paraId="7DEEBA4B" w14:textId="77777777" w:rsidR="008323AA" w:rsidRDefault="00000000">
            <w:pPr>
              <w:jc w:val="center"/>
            </w:pPr>
            <w:r>
              <w:t>出现连续 ≥5 子</w:t>
            </w:r>
          </w:p>
        </w:tc>
        <w:tc>
          <w:tcPr>
            <w:tcW w:w="0" w:type="auto"/>
            <w:vAlign w:val="center"/>
          </w:tcPr>
          <w:p w14:paraId="4A6DDD16" w14:textId="77777777" w:rsidR="008323AA" w:rsidRDefault="00000000">
            <w:pPr>
              <w:jc w:val="center"/>
            </w:pPr>
            <w:r>
              <w:t>±1,000,000</w:t>
            </w:r>
          </w:p>
        </w:tc>
      </w:tr>
      <w:tr w:rsidR="008323AA" w14:paraId="1BDBD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4137D23" w14:textId="77777777" w:rsidR="008323AA" w:rsidRDefault="00000000">
            <w:pPr>
              <w:jc w:val="center"/>
            </w:pPr>
            <w:r>
              <w:rPr>
                <w:b/>
                <w:bCs/>
              </w:rPr>
              <w:t>单活四</w:t>
            </w:r>
          </w:p>
        </w:tc>
        <w:tc>
          <w:tcPr>
            <w:tcW w:w="0" w:type="auto"/>
            <w:vAlign w:val="center"/>
          </w:tcPr>
          <w:p w14:paraId="3AB48FA4" w14:textId="77777777" w:rsidR="008323AA" w:rsidRDefault="00000000">
            <w:pPr>
              <w:jc w:val="center"/>
            </w:pPr>
            <w:r>
              <w:t>活四数量 ≥1，且不满足四三、四四</w:t>
            </w:r>
          </w:p>
        </w:tc>
        <w:tc>
          <w:tcPr>
            <w:tcW w:w="0" w:type="auto"/>
            <w:vAlign w:val="center"/>
          </w:tcPr>
          <w:p w14:paraId="3BF75DF2" w14:textId="77777777" w:rsidR="008323AA" w:rsidRDefault="00000000">
            <w:pPr>
              <w:jc w:val="center"/>
            </w:pPr>
            <w:r>
              <w:t>±100,000</w:t>
            </w:r>
          </w:p>
        </w:tc>
      </w:tr>
      <w:tr w:rsidR="008323AA" w14:paraId="6ABA2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CFF997E" w14:textId="77777777" w:rsidR="008323AA" w:rsidRDefault="00000000">
            <w:pPr>
              <w:jc w:val="center"/>
            </w:pPr>
            <w:r>
              <w:rPr>
                <w:b/>
                <w:bCs/>
              </w:rPr>
              <w:t>四三</w:t>
            </w:r>
          </w:p>
        </w:tc>
        <w:tc>
          <w:tcPr>
            <w:tcW w:w="0" w:type="auto"/>
            <w:vAlign w:val="center"/>
          </w:tcPr>
          <w:p w14:paraId="54B05EFF" w14:textId="77777777" w:rsidR="008323AA" w:rsidRDefault="00000000">
            <w:pPr>
              <w:jc w:val="center"/>
            </w:pPr>
            <w:r>
              <w:t>至少 1 个四（活四或冲四）和至少 1 个活三</w:t>
            </w:r>
          </w:p>
        </w:tc>
        <w:tc>
          <w:tcPr>
            <w:tcW w:w="0" w:type="auto"/>
            <w:vAlign w:val="center"/>
          </w:tcPr>
          <w:p w14:paraId="0D394FE1" w14:textId="77777777" w:rsidR="008323AA" w:rsidRDefault="00000000">
            <w:pPr>
              <w:jc w:val="center"/>
            </w:pPr>
            <w:r>
              <w:t>±50,000</w:t>
            </w:r>
          </w:p>
        </w:tc>
      </w:tr>
      <w:tr w:rsidR="008323AA" w14:paraId="7FABA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33C9D9A" w14:textId="77777777" w:rsidR="008323AA" w:rsidRDefault="00000000">
            <w:pPr>
              <w:jc w:val="center"/>
            </w:pPr>
            <w:r>
              <w:rPr>
                <w:b/>
                <w:bCs/>
              </w:rPr>
              <w:t>四四</w:t>
            </w:r>
          </w:p>
        </w:tc>
        <w:tc>
          <w:tcPr>
            <w:tcW w:w="0" w:type="auto"/>
            <w:vAlign w:val="center"/>
          </w:tcPr>
          <w:p w14:paraId="4776D0B8" w14:textId="77777777" w:rsidR="008323AA" w:rsidRDefault="00000000">
            <w:pPr>
              <w:jc w:val="center"/>
            </w:pPr>
            <w:r>
              <w:t>至少 2 个四（活四或冲四）</w:t>
            </w:r>
          </w:p>
        </w:tc>
        <w:tc>
          <w:tcPr>
            <w:tcW w:w="0" w:type="auto"/>
            <w:vAlign w:val="center"/>
          </w:tcPr>
          <w:p w14:paraId="34321064" w14:textId="77777777" w:rsidR="008323AA" w:rsidRDefault="00000000">
            <w:pPr>
              <w:jc w:val="center"/>
            </w:pPr>
            <w:r>
              <w:t>±50,000</w:t>
            </w:r>
          </w:p>
        </w:tc>
      </w:tr>
      <w:tr w:rsidR="008323AA" w14:paraId="555FB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7FB66D1" w14:textId="77777777" w:rsidR="008323AA" w:rsidRDefault="00000000">
            <w:pPr>
              <w:jc w:val="center"/>
            </w:pPr>
            <w:r>
              <w:rPr>
                <w:b/>
                <w:bCs/>
              </w:rPr>
              <w:t>三三</w:t>
            </w:r>
          </w:p>
        </w:tc>
        <w:tc>
          <w:tcPr>
            <w:tcW w:w="0" w:type="auto"/>
            <w:vAlign w:val="center"/>
          </w:tcPr>
          <w:p w14:paraId="02A444DC" w14:textId="77777777" w:rsidR="008323AA" w:rsidRDefault="00000000">
            <w:pPr>
              <w:jc w:val="center"/>
            </w:pPr>
            <w:r>
              <w:t>活三数量 ≥2，且未形成任何四</w:t>
            </w:r>
          </w:p>
        </w:tc>
        <w:tc>
          <w:tcPr>
            <w:tcW w:w="0" w:type="auto"/>
            <w:vAlign w:val="center"/>
          </w:tcPr>
          <w:p w14:paraId="72F252CF" w14:textId="77777777" w:rsidR="008323AA" w:rsidRDefault="00000000">
            <w:pPr>
              <w:jc w:val="center"/>
            </w:pPr>
            <w:r>
              <w:t>±20,000</w:t>
            </w:r>
          </w:p>
        </w:tc>
      </w:tr>
    </w:tbl>
    <w:p w14:paraId="53745B68" w14:textId="77777777" w:rsidR="008323AA" w:rsidRDefault="00000000">
      <w:pPr>
        <w:spacing w:before="120" w:after="120"/>
      </w:pPr>
      <w:r>
        <w:t>注：统计时，同一条线上的同一结构只计一次；若某方向既形成活四又形成活三，只计最高威胁（活四）。</w:t>
      </w:r>
    </w:p>
    <w:p w14:paraId="31E37EB2" w14:textId="77777777" w:rsidR="008323AA" w:rsidRDefault="00000000">
      <w:pPr>
        <w:pStyle w:val="3"/>
        <w:spacing w:before="240" w:after="120"/>
      </w:pPr>
      <w:r>
        <w:t>3.10 连续冲四胜 (VCF)</w:t>
      </w:r>
    </w:p>
    <w:p w14:paraId="7F804B4D" w14:textId="77777777" w:rsidR="008323AA" w:rsidRDefault="00000000">
      <w:pPr>
        <w:spacing w:before="120" w:after="120"/>
      </w:pPr>
      <w:r>
        <w:t>VCF 是通过一系列强制冲四最终连五的胜法。在单步静态评估中不直接体现，其保障由搜索完成。防守层要求识别对手下一步可能直接构成四三/四四的杀棋点并优先破坏。</w:t>
      </w:r>
    </w:p>
    <w:p w14:paraId="77D5C49A" w14:textId="77777777" w:rsidR="008323AA" w:rsidRDefault="00000000">
      <w:pPr>
        <w:pStyle w:val="2"/>
        <w:spacing w:before="240" w:after="120"/>
      </w:pPr>
      <w:r>
        <w:t>4. 统一威胁值总表</w:t>
      </w:r>
    </w:p>
    <w:p w14:paraId="5EE43D0F" w14:textId="77777777" w:rsidR="008323AA" w:rsidRDefault="00000000">
      <w:pPr>
        <w:spacing w:before="120" w:after="120"/>
      </w:pPr>
      <w:r>
        <w:t>以下数值适用于所有评估环节，不可变更。</w:t>
      </w:r>
    </w:p>
    <w:tbl>
      <w:tblPr>
        <w:tblW w:w="5000" w:type="pct"/>
        <w:tblBorders>
          <w:top w:val="single" w:sz="1" w:space="0" w:color="000000"/>
          <w:bottom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  <w:gridCol w:w="1914"/>
        <w:gridCol w:w="1821"/>
      </w:tblGrid>
      <w:tr w:rsidR="008323AA" w14:paraId="47D00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75073EB0" w14:textId="77777777" w:rsidR="008323AA" w:rsidRDefault="00000000">
            <w:pPr>
              <w:jc w:val="center"/>
            </w:pPr>
            <w:r>
              <w:rPr>
                <w:b/>
                <w:bCs/>
              </w:rPr>
              <w:t>棋型/局面</w:t>
            </w:r>
          </w:p>
        </w:tc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31FCE8C3" w14:textId="77777777" w:rsidR="008323AA" w:rsidRDefault="00000000">
            <w:pPr>
              <w:jc w:val="center"/>
            </w:pPr>
            <w:r>
              <w:rPr>
                <w:b/>
                <w:bCs/>
              </w:rPr>
              <w:t>己方值</w:t>
            </w:r>
          </w:p>
        </w:tc>
        <w:tc>
          <w:tcPr>
            <w:tcW w:w="0" w:type="auto"/>
            <w:tcBorders>
              <w:bottom w:val="single" w:sz="0" w:space="0" w:color="000000"/>
            </w:tcBorders>
            <w:vAlign w:val="center"/>
          </w:tcPr>
          <w:p w14:paraId="4E7A605F" w14:textId="77777777" w:rsidR="008323AA" w:rsidRDefault="00000000">
            <w:pPr>
              <w:jc w:val="center"/>
            </w:pPr>
            <w:r>
              <w:rPr>
                <w:b/>
                <w:bCs/>
              </w:rPr>
              <w:t>对方值</w:t>
            </w:r>
          </w:p>
        </w:tc>
      </w:tr>
      <w:tr w:rsidR="008323AA" w14:paraId="2DD98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391A52F" w14:textId="77777777" w:rsidR="008323AA" w:rsidRDefault="00000000">
            <w:pPr>
              <w:jc w:val="center"/>
            </w:pPr>
            <w:r>
              <w:rPr>
                <w:b/>
                <w:bCs/>
              </w:rPr>
              <w:t>连五</w:t>
            </w:r>
          </w:p>
        </w:tc>
        <w:tc>
          <w:tcPr>
            <w:tcW w:w="0" w:type="auto"/>
            <w:vAlign w:val="center"/>
          </w:tcPr>
          <w:p w14:paraId="557AC068" w14:textId="77777777" w:rsidR="008323AA" w:rsidRDefault="00000000">
            <w:pPr>
              <w:jc w:val="center"/>
            </w:pPr>
            <w:r>
              <w:t>+1,000,000</w:t>
            </w:r>
          </w:p>
        </w:tc>
        <w:tc>
          <w:tcPr>
            <w:tcW w:w="0" w:type="auto"/>
            <w:vAlign w:val="center"/>
          </w:tcPr>
          <w:p w14:paraId="613448CB" w14:textId="77777777" w:rsidR="008323AA" w:rsidRDefault="00000000">
            <w:pPr>
              <w:jc w:val="center"/>
            </w:pPr>
            <w:r>
              <w:t>-1,000,000</w:t>
            </w:r>
          </w:p>
        </w:tc>
      </w:tr>
      <w:tr w:rsidR="008323AA" w14:paraId="70EE9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E024EFB" w14:textId="77777777" w:rsidR="008323AA" w:rsidRDefault="00000000">
            <w:pPr>
              <w:jc w:val="center"/>
            </w:pPr>
            <w:r>
              <w:rPr>
                <w:b/>
                <w:bCs/>
              </w:rPr>
              <w:t>活四（含单落子成单活四）</w:t>
            </w:r>
          </w:p>
        </w:tc>
        <w:tc>
          <w:tcPr>
            <w:tcW w:w="0" w:type="auto"/>
            <w:vAlign w:val="center"/>
          </w:tcPr>
          <w:p w14:paraId="099CA5D7" w14:textId="77777777" w:rsidR="008323AA" w:rsidRDefault="00000000">
            <w:pPr>
              <w:jc w:val="center"/>
            </w:pPr>
            <w:r>
              <w:t>+100,000</w:t>
            </w:r>
          </w:p>
        </w:tc>
        <w:tc>
          <w:tcPr>
            <w:tcW w:w="0" w:type="auto"/>
            <w:vAlign w:val="center"/>
          </w:tcPr>
          <w:p w14:paraId="5992D47D" w14:textId="77777777" w:rsidR="008323AA" w:rsidRDefault="00000000">
            <w:pPr>
              <w:jc w:val="center"/>
            </w:pPr>
            <w:r>
              <w:t>-100,000</w:t>
            </w:r>
          </w:p>
        </w:tc>
      </w:tr>
      <w:tr w:rsidR="008323AA" w14:paraId="49B7C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D7412AD" w14:textId="77777777" w:rsidR="008323AA" w:rsidRDefault="00000000">
            <w:pPr>
              <w:jc w:val="center"/>
            </w:pPr>
            <w:r>
              <w:rPr>
                <w:b/>
                <w:bCs/>
              </w:rPr>
              <w:lastRenderedPageBreak/>
              <w:t>四三</w:t>
            </w:r>
          </w:p>
        </w:tc>
        <w:tc>
          <w:tcPr>
            <w:tcW w:w="0" w:type="auto"/>
            <w:vAlign w:val="center"/>
          </w:tcPr>
          <w:p w14:paraId="38FD1CB0" w14:textId="77777777" w:rsidR="008323AA" w:rsidRDefault="00000000">
            <w:pPr>
              <w:jc w:val="center"/>
            </w:pPr>
            <w:r>
              <w:t>+50,000</w:t>
            </w:r>
          </w:p>
        </w:tc>
        <w:tc>
          <w:tcPr>
            <w:tcW w:w="0" w:type="auto"/>
            <w:vAlign w:val="center"/>
          </w:tcPr>
          <w:p w14:paraId="61425B5C" w14:textId="77777777" w:rsidR="008323AA" w:rsidRDefault="00000000">
            <w:pPr>
              <w:jc w:val="center"/>
            </w:pPr>
            <w:r>
              <w:t>-50,000</w:t>
            </w:r>
          </w:p>
        </w:tc>
      </w:tr>
      <w:tr w:rsidR="008323AA" w14:paraId="0F4DF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A57E252" w14:textId="77777777" w:rsidR="008323AA" w:rsidRDefault="00000000">
            <w:pPr>
              <w:jc w:val="center"/>
            </w:pPr>
            <w:r>
              <w:rPr>
                <w:b/>
                <w:bCs/>
              </w:rPr>
              <w:t>四四</w:t>
            </w:r>
          </w:p>
        </w:tc>
        <w:tc>
          <w:tcPr>
            <w:tcW w:w="0" w:type="auto"/>
            <w:vAlign w:val="center"/>
          </w:tcPr>
          <w:p w14:paraId="0892244E" w14:textId="77777777" w:rsidR="008323AA" w:rsidRDefault="00000000">
            <w:pPr>
              <w:jc w:val="center"/>
            </w:pPr>
            <w:r>
              <w:t>+50,000</w:t>
            </w:r>
          </w:p>
        </w:tc>
        <w:tc>
          <w:tcPr>
            <w:tcW w:w="0" w:type="auto"/>
            <w:vAlign w:val="center"/>
          </w:tcPr>
          <w:p w14:paraId="698786DF" w14:textId="77777777" w:rsidR="008323AA" w:rsidRDefault="00000000">
            <w:pPr>
              <w:jc w:val="center"/>
            </w:pPr>
            <w:r>
              <w:t>-50,000</w:t>
            </w:r>
          </w:p>
        </w:tc>
      </w:tr>
      <w:tr w:rsidR="008323AA" w14:paraId="236D2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E1F5336" w14:textId="77777777" w:rsidR="008323AA" w:rsidRDefault="00000000">
            <w:pPr>
              <w:jc w:val="center"/>
            </w:pPr>
            <w:r>
              <w:rPr>
                <w:b/>
                <w:bCs/>
              </w:rPr>
              <w:t>三三</w:t>
            </w:r>
          </w:p>
        </w:tc>
        <w:tc>
          <w:tcPr>
            <w:tcW w:w="0" w:type="auto"/>
            <w:vAlign w:val="center"/>
          </w:tcPr>
          <w:p w14:paraId="52C80B6B" w14:textId="77777777" w:rsidR="008323AA" w:rsidRDefault="00000000">
            <w:pPr>
              <w:jc w:val="center"/>
            </w:pPr>
            <w:r>
              <w:t>+20,000</w:t>
            </w:r>
          </w:p>
        </w:tc>
        <w:tc>
          <w:tcPr>
            <w:tcW w:w="0" w:type="auto"/>
            <w:vAlign w:val="center"/>
          </w:tcPr>
          <w:p w14:paraId="5F6AE8AD" w14:textId="77777777" w:rsidR="008323AA" w:rsidRDefault="00000000">
            <w:pPr>
              <w:jc w:val="center"/>
            </w:pPr>
            <w:r>
              <w:t>-20,000</w:t>
            </w:r>
          </w:p>
        </w:tc>
      </w:tr>
      <w:tr w:rsidR="008323AA" w14:paraId="1DEAE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DC19A9B" w14:textId="77777777" w:rsidR="008323AA" w:rsidRDefault="00000000">
            <w:pPr>
              <w:jc w:val="center"/>
            </w:pPr>
            <w:r>
              <w:rPr>
                <w:b/>
                <w:bCs/>
              </w:rPr>
              <w:t>冲四</w:t>
            </w:r>
          </w:p>
        </w:tc>
        <w:tc>
          <w:tcPr>
            <w:tcW w:w="0" w:type="auto"/>
            <w:vAlign w:val="center"/>
          </w:tcPr>
          <w:p w14:paraId="7754F702" w14:textId="77777777" w:rsidR="008323AA" w:rsidRDefault="00000000">
            <w:pPr>
              <w:jc w:val="center"/>
            </w:pPr>
            <w:r>
              <w:t>+1,000</w:t>
            </w:r>
          </w:p>
        </w:tc>
        <w:tc>
          <w:tcPr>
            <w:tcW w:w="0" w:type="auto"/>
            <w:vAlign w:val="center"/>
          </w:tcPr>
          <w:p w14:paraId="11950B9A" w14:textId="77777777" w:rsidR="008323AA" w:rsidRDefault="00000000">
            <w:pPr>
              <w:jc w:val="center"/>
            </w:pPr>
            <w:r>
              <w:t>-1,000</w:t>
            </w:r>
          </w:p>
        </w:tc>
      </w:tr>
      <w:tr w:rsidR="008323AA" w14:paraId="437DE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6BEC162" w14:textId="77777777" w:rsidR="008323AA" w:rsidRDefault="00000000">
            <w:pPr>
              <w:jc w:val="center"/>
            </w:pPr>
            <w:r>
              <w:rPr>
                <w:b/>
                <w:bCs/>
              </w:rPr>
              <w:t>活三（连续活三与跳活三统一）</w:t>
            </w:r>
          </w:p>
        </w:tc>
        <w:tc>
          <w:tcPr>
            <w:tcW w:w="0" w:type="auto"/>
            <w:vAlign w:val="center"/>
          </w:tcPr>
          <w:p w14:paraId="6F0DAD2E" w14:textId="77777777" w:rsidR="008323AA" w:rsidRDefault="00000000">
            <w:pPr>
              <w:jc w:val="center"/>
            </w:pPr>
            <w:r>
              <w:rPr>
                <w:b/>
                <w:bCs/>
              </w:rPr>
              <w:t>+200</w:t>
            </w:r>
          </w:p>
        </w:tc>
        <w:tc>
          <w:tcPr>
            <w:tcW w:w="0" w:type="auto"/>
            <w:vAlign w:val="center"/>
          </w:tcPr>
          <w:p w14:paraId="7AB9C314" w14:textId="77777777" w:rsidR="008323AA" w:rsidRDefault="00000000">
            <w:pPr>
              <w:jc w:val="center"/>
            </w:pPr>
            <w:r>
              <w:rPr>
                <w:b/>
                <w:bCs/>
              </w:rPr>
              <w:t>-200</w:t>
            </w:r>
          </w:p>
        </w:tc>
      </w:tr>
      <w:tr w:rsidR="008323AA" w14:paraId="68B0F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F70F621" w14:textId="77777777" w:rsidR="008323AA" w:rsidRDefault="00000000">
            <w:pPr>
              <w:jc w:val="center"/>
            </w:pPr>
            <w:r>
              <w:rPr>
                <w:b/>
                <w:bCs/>
              </w:rPr>
              <w:t>眠三（所有退化三）</w:t>
            </w:r>
          </w:p>
        </w:tc>
        <w:tc>
          <w:tcPr>
            <w:tcW w:w="0" w:type="auto"/>
            <w:vAlign w:val="center"/>
          </w:tcPr>
          <w:p w14:paraId="3B9F3F08" w14:textId="77777777" w:rsidR="008323AA" w:rsidRDefault="00000000">
            <w:pPr>
              <w:jc w:val="center"/>
            </w:pPr>
            <w:r>
              <w:t>+50</w:t>
            </w:r>
          </w:p>
        </w:tc>
        <w:tc>
          <w:tcPr>
            <w:tcW w:w="0" w:type="auto"/>
            <w:vAlign w:val="center"/>
          </w:tcPr>
          <w:p w14:paraId="6741F716" w14:textId="77777777" w:rsidR="008323AA" w:rsidRDefault="00000000">
            <w:pPr>
              <w:jc w:val="center"/>
            </w:pPr>
            <w:r>
              <w:t>-50</w:t>
            </w:r>
          </w:p>
        </w:tc>
      </w:tr>
      <w:tr w:rsidR="008323AA" w14:paraId="0B6EC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80F561F" w14:textId="77777777" w:rsidR="008323AA" w:rsidRDefault="00000000">
            <w:pPr>
              <w:jc w:val="center"/>
            </w:pPr>
            <w:r>
              <w:rPr>
                <w:b/>
                <w:bCs/>
              </w:rPr>
              <w:t>活二</w:t>
            </w:r>
          </w:p>
        </w:tc>
        <w:tc>
          <w:tcPr>
            <w:tcW w:w="0" w:type="auto"/>
            <w:vAlign w:val="center"/>
          </w:tcPr>
          <w:p w14:paraId="2F67D634" w14:textId="77777777" w:rsidR="008323AA" w:rsidRDefault="00000000">
            <w:pPr>
              <w:jc w:val="center"/>
            </w:pPr>
            <w:r>
              <w:rPr>
                <w:b/>
                <w:bCs/>
              </w:rPr>
              <w:t>+25</w:t>
            </w:r>
          </w:p>
        </w:tc>
        <w:tc>
          <w:tcPr>
            <w:tcW w:w="0" w:type="auto"/>
            <w:vAlign w:val="center"/>
          </w:tcPr>
          <w:p w14:paraId="3D9154CB" w14:textId="77777777" w:rsidR="008323AA" w:rsidRDefault="00000000">
            <w:pPr>
              <w:jc w:val="center"/>
            </w:pPr>
            <w:r>
              <w:rPr>
                <w:b/>
                <w:bCs/>
              </w:rPr>
              <w:t>-25</w:t>
            </w:r>
          </w:p>
        </w:tc>
      </w:tr>
      <w:tr w:rsidR="008323AA" w14:paraId="1D431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43B3109" w14:textId="77777777" w:rsidR="008323AA" w:rsidRDefault="00000000">
            <w:pPr>
              <w:jc w:val="center"/>
            </w:pPr>
            <w:r>
              <w:rPr>
                <w:b/>
                <w:bCs/>
              </w:rPr>
              <w:t>眠二</w:t>
            </w:r>
          </w:p>
        </w:tc>
        <w:tc>
          <w:tcPr>
            <w:tcW w:w="0" w:type="auto"/>
            <w:vAlign w:val="center"/>
          </w:tcPr>
          <w:p w14:paraId="5DD4FB89" w14:textId="77777777" w:rsidR="008323AA" w:rsidRDefault="00000000">
            <w:pPr>
              <w:jc w:val="center"/>
            </w:pPr>
            <w:r>
              <w:t>+3</w:t>
            </w:r>
          </w:p>
        </w:tc>
        <w:tc>
          <w:tcPr>
            <w:tcW w:w="0" w:type="auto"/>
            <w:vAlign w:val="center"/>
          </w:tcPr>
          <w:p w14:paraId="4EC2ABBB" w14:textId="77777777" w:rsidR="008323AA" w:rsidRDefault="00000000">
            <w:pPr>
              <w:jc w:val="center"/>
            </w:pPr>
            <w:r>
              <w:t>-3</w:t>
            </w:r>
          </w:p>
        </w:tc>
      </w:tr>
      <w:tr w:rsidR="008323AA" w14:paraId="70510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150FFC8" w14:textId="77777777" w:rsidR="008323AA" w:rsidRDefault="00000000">
            <w:pPr>
              <w:jc w:val="center"/>
            </w:pPr>
            <w:r>
              <w:rPr>
                <w:b/>
                <w:bCs/>
              </w:rPr>
              <w:t>无效结构/空位</w:t>
            </w:r>
          </w:p>
        </w:tc>
        <w:tc>
          <w:tcPr>
            <w:tcW w:w="0" w:type="auto"/>
            <w:vAlign w:val="center"/>
          </w:tcPr>
          <w:p w14:paraId="0B71580D" w14:textId="77777777" w:rsidR="008323AA" w:rsidRDefault="00000000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64BADA3" w14:textId="77777777" w:rsidR="008323AA" w:rsidRDefault="00000000">
            <w:pPr>
              <w:jc w:val="center"/>
            </w:pPr>
            <w:r>
              <w:t>0</w:t>
            </w:r>
          </w:p>
        </w:tc>
      </w:tr>
    </w:tbl>
    <w:p w14:paraId="6EB59F64" w14:textId="77777777" w:rsidR="008323AA" w:rsidRDefault="00000000">
      <w:pPr>
        <w:spacing w:before="120" w:after="120"/>
      </w:pPr>
      <w:r>
        <w:t>任何落子点取上述最高一项分值作为其单点威胁值，不叠加。</w:t>
      </w:r>
    </w:p>
    <w:p w14:paraId="48B0B471" w14:textId="77777777" w:rsidR="008323AA" w:rsidRDefault="00000000">
      <w:pPr>
        <w:pStyle w:val="2"/>
        <w:spacing w:before="240" w:after="120"/>
      </w:pPr>
      <w:r>
        <w:t>5. 静态局面评估方法</w:t>
      </w:r>
    </w:p>
    <w:p w14:paraId="3E07294B" w14:textId="77777777" w:rsidR="008323AA" w:rsidRDefault="00000000">
      <w:pPr>
        <w:spacing w:before="120" w:after="120"/>
      </w:pPr>
      <w:r>
        <w:t>此评估用于比较不同候选落子后的局面优劣，返回整数分值，愈大愈优。</w:t>
      </w:r>
    </w:p>
    <w:p w14:paraId="33C7FEB5" w14:textId="77777777" w:rsidR="008323AA" w:rsidRDefault="00000000">
      <w:pPr>
        <w:spacing w:before="120" w:after="120"/>
      </w:pPr>
      <w:r>
        <w:rPr>
          <w:b/>
          <w:bCs/>
        </w:rPr>
        <w:t>步骤概述</w:t>
      </w:r>
      <w:r>
        <w:t>：</w:t>
      </w:r>
    </w:p>
    <w:p w14:paraId="1A834524" w14:textId="77777777" w:rsidR="008323AA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快速胜负检查</w:t>
      </w:r>
      <w:r>
        <w:t>：若棋盘上己方已连五，返回 1,000,000；若对手已连五，返回 -1,000,000。若己方已有活四，返回 100,000；若对手已有活四，返回 -100,000。</w:t>
      </w:r>
    </w:p>
    <w:p w14:paraId="39003252" w14:textId="77777777" w:rsidR="008323AA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威胁累积扫描</w:t>
      </w:r>
      <w:r>
        <w:t>：</w:t>
      </w:r>
    </w:p>
    <w:p w14:paraId="57974F2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确定扫描范围：若棋盘上棋子总数 &lt; 10，采用曼哈顿距离 ≤ 3 的所有空位；否则采用距离 ≤ 2 的空位。若棋盘全空，仅评估中心点 </w:t>
      </w:r>
      <w:r>
        <w:rPr>
          <w:rFonts w:ascii="Consolas" w:eastAsia="Consolas" w:hAnsi="Consolas" w:cs="Consolas"/>
          <w:sz w:val="20"/>
          <w:szCs w:val="20"/>
        </w:rPr>
        <w:t>(N//2, N//2)</w:t>
      </w:r>
      <w:r>
        <w:t>。</w:t>
      </w:r>
    </w:p>
    <w:p w14:paraId="62C36892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对范围内每个空位：</w:t>
      </w:r>
    </w:p>
    <w:p w14:paraId="7D8FA318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 xml:space="preserve">计算假设己方下子该处能达到的最高威胁值 </w:t>
      </w:r>
      <w:r>
        <w:rPr>
          <w:rFonts w:ascii="Consolas" w:eastAsia="Consolas" w:hAnsi="Consolas" w:cs="Consolas"/>
          <w:sz w:val="20"/>
          <w:szCs w:val="20"/>
        </w:rPr>
        <w:t>T_ai</w:t>
      </w:r>
      <w:r>
        <w:t>。</w:t>
      </w:r>
    </w:p>
    <w:p w14:paraId="0A70CBCE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 xml:space="preserve">计算假设对手下子该处能达到的最高威胁值 </w:t>
      </w:r>
      <w:r>
        <w:rPr>
          <w:rFonts w:ascii="Consolas" w:eastAsia="Consolas" w:hAnsi="Consolas" w:cs="Consolas"/>
          <w:sz w:val="20"/>
          <w:szCs w:val="20"/>
        </w:rPr>
        <w:t>T_opp</w:t>
      </w:r>
      <w:r>
        <w:t>。</w:t>
      </w:r>
    </w:p>
    <w:p w14:paraId="24474985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 xml:space="preserve">全局总分累加 </w:t>
      </w:r>
      <w:r>
        <w:rPr>
          <w:rFonts w:ascii="Consolas" w:eastAsia="Consolas" w:hAnsi="Consolas" w:cs="Consolas"/>
          <w:sz w:val="20"/>
          <w:szCs w:val="20"/>
        </w:rPr>
        <w:t>T_ai - T_opp</w:t>
      </w:r>
      <w:r>
        <w:t>。</w:t>
      </w:r>
    </w:p>
    <w:p w14:paraId="5DDC492F" w14:textId="77777777" w:rsidR="008323AA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微弱偏差修正</w:t>
      </w:r>
      <w:r>
        <w:t>：若累计分值的绝对值 &lt; 500（无显著威胁），可加入微小因素以打破平局：</w:t>
      </w:r>
    </w:p>
    <w:p w14:paraId="66F0700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对己方棋子，沿四个方向计算连通长度，每延伸 1 子加 2 分。</w:t>
      </w:r>
    </w:p>
    <w:p w14:paraId="3107BD13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对每个己方棋子，计算其与棋盘中心 </w:t>
      </w:r>
      <w:r>
        <w:rPr>
          <w:rFonts w:ascii="Consolas" w:eastAsia="Consolas" w:hAnsi="Consolas" w:cs="Consolas"/>
          <w:sz w:val="20"/>
          <w:szCs w:val="20"/>
        </w:rPr>
        <w:t>(N//2, N//2)</w:t>
      </w:r>
      <w:r>
        <w:t xml:space="preserve"> 的切比雪夫距离 </w:t>
      </w:r>
      <w:r>
        <w:rPr>
          <w:rFonts w:ascii="Consolas" w:eastAsia="Consolas" w:hAnsi="Consolas" w:cs="Consolas"/>
          <w:sz w:val="20"/>
          <w:szCs w:val="20"/>
        </w:rPr>
        <w:t>d = max(|r - N//2|, |c - N//2|)</w:t>
      </w:r>
      <w:r>
        <w:t xml:space="preserve">。奖励值 = </w:t>
      </w:r>
      <w:r>
        <w:rPr>
          <w:rFonts w:ascii="Consolas" w:eastAsia="Consolas" w:hAnsi="Consolas" w:cs="Consolas"/>
          <w:sz w:val="20"/>
          <w:szCs w:val="20"/>
        </w:rPr>
        <w:t>(N//2 - d) * 2</w:t>
      </w:r>
      <w:r>
        <w:t>（越靠中心分越高）。</w:t>
      </w:r>
    </w:p>
    <w:p w14:paraId="10ED62A3" w14:textId="77777777" w:rsidR="008323AA" w:rsidRDefault="00000000">
      <w:r>
        <w:rPr>
          <w:b/>
          <w:bCs/>
        </w:rPr>
        <w:t>•</w:t>
      </w:r>
      <w:r>
        <w:tab/>
        <w:t>返回最终总分。</w:t>
      </w:r>
    </w:p>
    <w:p w14:paraId="7DEDCDCB" w14:textId="77777777" w:rsidR="008323AA" w:rsidRDefault="00000000">
      <w:pPr>
        <w:spacing w:before="120" w:after="120"/>
      </w:pPr>
      <w:r>
        <w:rPr>
          <w:b/>
          <w:bCs/>
        </w:rPr>
        <w:t>一致性保证</w:t>
      </w:r>
      <w:r>
        <w:t>：此处使用的所有威胁值严格采用第 4 节表格数值。</w:t>
      </w:r>
    </w:p>
    <w:p w14:paraId="26FCE8FF" w14:textId="77777777" w:rsidR="008323AA" w:rsidRDefault="00000000">
      <w:pPr>
        <w:pStyle w:val="2"/>
        <w:spacing w:before="240" w:after="120"/>
      </w:pPr>
      <w:r>
        <w:t>6. 分层决策流程</w:t>
      </w:r>
    </w:p>
    <w:p w14:paraId="4F83490A" w14:textId="77777777" w:rsidR="008323AA" w:rsidRDefault="00000000">
      <w:pPr>
        <w:spacing w:before="120" w:after="120"/>
      </w:pPr>
      <w:r>
        <w:t>AI 选择着法时，严格按以下顺序逐层调用。若当前层产生至少一个候选落点，则停止搜索，并在该层内执行</w:t>
      </w:r>
      <w:r>
        <w:rPr>
          <w:b/>
          <w:bCs/>
        </w:rPr>
        <w:t>候选点评估</w:t>
      </w:r>
      <w:r>
        <w:t>（见6.10节），取评估值最高者。</w:t>
      </w:r>
    </w:p>
    <w:p w14:paraId="7A95ECA1" w14:textId="77777777" w:rsidR="008323AA" w:rsidRDefault="00000000">
      <w:pPr>
        <w:pStyle w:val="3"/>
        <w:spacing w:before="240" w:after="120"/>
      </w:pPr>
      <w:r>
        <w:t>第1层：己方直接成五</w:t>
      </w:r>
    </w:p>
    <w:p w14:paraId="64A3E12F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：存在空位，假设落子后可使己方形成连五。</w:t>
      </w:r>
    </w:p>
    <w:p w14:paraId="7E02BC4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：所有这样的空位。</w:t>
      </w:r>
    </w:p>
    <w:p w14:paraId="49FE322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：任意一个（评估分数相同）。</w:t>
      </w:r>
    </w:p>
    <w:p w14:paraId="37D70944" w14:textId="77777777" w:rsidR="008323AA" w:rsidRDefault="00000000">
      <w:pPr>
        <w:pStyle w:val="3"/>
        <w:spacing w:before="240" w:after="120"/>
      </w:pPr>
      <w:r>
        <w:t>第2层：对方已有活四</w:t>
      </w:r>
    </w:p>
    <w:p w14:paraId="4F8B3C49" w14:textId="77777777" w:rsidR="008323AA" w:rsidRDefault="00000000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触发条件</w:t>
      </w:r>
      <w:r>
        <w:t>：棋盘上对手已经存在活四。</w:t>
      </w:r>
    </w:p>
    <w:p w14:paraId="2B949A6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：该活四的两个空端位置（界外忽略）。</w:t>
      </w:r>
    </w:p>
    <w:p w14:paraId="7EF4521B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：对每个候选点，模拟 AI 落子后，调用候选点评估（局部浅搜），选最高分。</w:t>
      </w:r>
    </w:p>
    <w:p w14:paraId="7DFEDD33" w14:textId="77777777" w:rsidR="008323AA" w:rsidRDefault="00000000">
      <w:pPr>
        <w:pStyle w:val="3"/>
        <w:spacing w:before="240" w:after="120"/>
      </w:pPr>
      <w:r>
        <w:t>第3层：对方有冲四（必须立即应对）</w:t>
      </w:r>
    </w:p>
    <w:p w14:paraId="3578F66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：对手存在冲四，且己方无上述杀棋。</w:t>
      </w:r>
    </w:p>
    <w:p w14:paraId="7C9261AD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：所有能阻挡该冲四的唯一空端（若同时存在多个冲四，取各空端的并集）。</w:t>
      </w:r>
    </w:p>
    <w:p w14:paraId="16BA1EE3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：候选点评估，选最高分。</w:t>
      </w:r>
    </w:p>
    <w:p w14:paraId="7D3FB9CF" w14:textId="77777777" w:rsidR="008323AA" w:rsidRDefault="00000000">
      <w:pPr>
        <w:pStyle w:val="3"/>
        <w:spacing w:before="240" w:after="120"/>
      </w:pPr>
      <w:r>
        <w:t>第4层：己方直接杀棋（四三、四四）</w:t>
      </w:r>
    </w:p>
    <w:p w14:paraId="10C8481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：存在空位，落子后己方形成四三或四四（已确保对方无连五/活四/冲四，因前三层已过滤）。</w:t>
      </w:r>
    </w:p>
    <w:p w14:paraId="6E835B92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：所有满足条件的空位。</w:t>
      </w:r>
    </w:p>
    <w:p w14:paraId="405CE47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：评估最高者（此类着法包含双重威胁，对手无法同时应对，故直接走）。</w:t>
      </w:r>
    </w:p>
    <w:p w14:paraId="46B600A6" w14:textId="77777777" w:rsidR="008323AA" w:rsidRDefault="00000000">
      <w:pPr>
        <w:pStyle w:val="3"/>
        <w:spacing w:before="240" w:after="120"/>
      </w:pPr>
      <w:r>
        <w:t>第5层：己方活四（单个活四）</w:t>
      </w:r>
    </w:p>
    <w:p w14:paraId="4F43C276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：存在空位，落子后己方形成单个活四（对手无绝对先手时方可走）。</w:t>
      </w:r>
    </w:p>
    <w:p w14:paraId="758800C1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：所有活四落点。</w:t>
      </w:r>
    </w:p>
    <w:p w14:paraId="7D91EEC9" w14:textId="77777777" w:rsidR="008323AA" w:rsidRDefault="00000000">
      <w:pPr>
        <w:ind w:left="720"/>
        <w:rPr>
          <w:rFonts w:eastAsiaTheme="minorEastAsia"/>
        </w:rPr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：静态评估，选最高分。</w:t>
      </w:r>
    </w:p>
    <w:p w14:paraId="06F3E353" w14:textId="5BD57147" w:rsidR="00F12D59" w:rsidRDefault="00F12D59" w:rsidP="00F12D59">
      <w:pPr>
        <w:pStyle w:val="3"/>
        <w:spacing w:before="240" w:after="120"/>
      </w:pPr>
      <w:r>
        <w:t>第</w:t>
      </w:r>
      <w:r>
        <w:rPr>
          <w:rFonts w:eastAsiaTheme="minorEastAsia" w:hint="eastAsia"/>
        </w:rPr>
        <w:t>6</w:t>
      </w:r>
      <w:r>
        <w:t>层：对方潜在组合杀棋（下一步可四三/四四）</w:t>
      </w:r>
    </w:p>
    <w:p w14:paraId="55648C8A" w14:textId="77777777" w:rsidR="00F12D59" w:rsidRDefault="00F12D59" w:rsidP="00F12D59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：存在空位，对手落子后可直接形成四三或四四。</w:t>
      </w:r>
    </w:p>
    <w:p w14:paraId="0D707C7A" w14:textId="77777777" w:rsidR="00F12D59" w:rsidRDefault="00F12D59" w:rsidP="00F12D59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：所有能破坏这些杀棋的防守点（AI落子后，对手再无一步四三/四四的点）。</w:t>
      </w:r>
    </w:p>
    <w:p w14:paraId="2F640ED7" w14:textId="77777777" w:rsidR="00F12D59" w:rsidRDefault="00F12D59" w:rsidP="00F12D59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：候选点评估，选最高分。</w:t>
      </w:r>
    </w:p>
    <w:p w14:paraId="704AF708" w14:textId="77777777" w:rsidR="00F12D59" w:rsidRPr="00F12D59" w:rsidRDefault="00F12D59">
      <w:pPr>
        <w:ind w:left="720"/>
        <w:rPr>
          <w:rFonts w:eastAsiaTheme="minorEastAsia" w:hint="eastAsia"/>
        </w:rPr>
      </w:pPr>
    </w:p>
    <w:p w14:paraId="62828CD4" w14:textId="739B3BD6" w:rsidR="008323AA" w:rsidRDefault="00000000">
      <w:pPr>
        <w:pStyle w:val="3"/>
        <w:spacing w:before="240" w:after="120"/>
      </w:pPr>
      <w:r>
        <w:t>第</w:t>
      </w:r>
      <w:r w:rsidR="004A0786">
        <w:rPr>
          <w:rFonts w:eastAsiaTheme="minorEastAsia" w:hint="eastAsia"/>
        </w:rPr>
        <w:t>6</w:t>
      </w:r>
      <w:r>
        <w:t>层：对方有活三（含连续活三</w:t>
      </w:r>
      <w:r w:rsidR="008D1340">
        <w:rPr>
          <w:rFonts w:ascii="宋体" w:eastAsia="宋体" w:hAnsi="宋体" w:cs="宋体" w:hint="eastAsia"/>
        </w:rPr>
        <w:t>、</w:t>
      </w:r>
      <w:r>
        <w:t>跳活三</w:t>
      </w:r>
      <w:r w:rsidR="008D1340">
        <w:rPr>
          <w:rFonts w:ascii="宋体" w:eastAsia="宋体" w:hAnsi="宋体" w:cs="宋体" w:hint="eastAsia"/>
        </w:rPr>
        <w:t>和双三</w:t>
      </w:r>
      <w:r>
        <w:t>）</w:t>
      </w:r>
    </w:p>
    <w:p w14:paraId="45618BF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：对手存在某空位，落子后即可形成活四（即活三威胁，不论形态）。</w:t>
      </w:r>
    </w:p>
    <w:p w14:paraId="4A4257B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候选集生成</w:t>
      </w:r>
      <w:r>
        <w:t>：</w:t>
      </w:r>
    </w:p>
    <w:p w14:paraId="6E2D00E4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找出所有对手下一步能形成活四的空位，记为集合 </w:t>
      </w:r>
      <w:r>
        <w:rPr>
          <w:b/>
          <w:bCs/>
        </w:rPr>
        <w:t>T</w:t>
      </w:r>
      <w:r>
        <w:t>。</w:t>
      </w:r>
    </w:p>
    <w:p w14:paraId="4F88281C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枚举所有可能阻止对手形成活四的防守点：对于连活三，两端空位；对于跳活三，中央空位及延伸端等。</w:t>
      </w:r>
    </w:p>
    <w:p w14:paraId="3577889F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对每个候选防守点，模拟 AI 落子，重新检查 </w:t>
      </w:r>
      <w:r>
        <w:rPr>
          <w:b/>
          <w:bCs/>
        </w:rPr>
        <w:t>T</w:t>
      </w:r>
      <w:r>
        <w:t xml:space="preserve"> 中每个点是否仍能使对方形成活四；仅保留能消除 </w:t>
      </w:r>
      <w:r>
        <w:rPr>
          <w:b/>
          <w:bCs/>
        </w:rPr>
        <w:t>T</w:t>
      </w:r>
      <w:r>
        <w:t xml:space="preserve"> 中所有威胁的点作为有效候选。</w:t>
      </w:r>
    </w:p>
    <w:p w14:paraId="45C11C6B" w14:textId="6B75B9F3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</w:t>
      </w:r>
      <w:r w:rsidR="00820409">
        <w:rPr>
          <w:rFonts w:ascii="宋体" w:eastAsia="宋体" w:hAnsi="宋体" w:cs="宋体" w:hint="eastAsia"/>
        </w:rPr>
        <w:t>优先选择能让自己冲四/活三的组合。如果不存在</w:t>
      </w:r>
      <w:r w:rsidR="00453825">
        <w:rPr>
          <w:rFonts w:ascii="宋体" w:eastAsia="宋体" w:hAnsi="宋体" w:cs="宋体" w:hint="eastAsia"/>
        </w:rPr>
        <w:t>或存在多个</w:t>
      </w:r>
      <w:r w:rsidR="00820409">
        <w:rPr>
          <w:rFonts w:ascii="宋体" w:eastAsia="宋体" w:hAnsi="宋体" w:cs="宋体" w:hint="eastAsia"/>
        </w:rPr>
        <w:t>，则</w:t>
      </w:r>
      <w:r w:rsidR="00FE2027">
        <w:rPr>
          <w:rFonts w:ascii="宋体" w:eastAsia="宋体" w:hAnsi="宋体" w:cs="宋体" w:hint="eastAsia"/>
        </w:rPr>
        <w:t>进行</w:t>
      </w:r>
      <w:r>
        <w:t>有效候选点的评估，取最高分。</w:t>
      </w:r>
    </w:p>
    <w:p w14:paraId="4202B4EF" w14:textId="0D6A2DFA" w:rsidR="008323AA" w:rsidRDefault="00000000">
      <w:pPr>
        <w:pStyle w:val="3"/>
        <w:spacing w:before="240" w:after="120"/>
      </w:pPr>
      <w:r>
        <w:t>第</w:t>
      </w:r>
      <w:r w:rsidR="004A0786">
        <w:rPr>
          <w:rFonts w:eastAsiaTheme="minorEastAsia" w:hint="eastAsia"/>
        </w:rPr>
        <w:t>7</w:t>
      </w:r>
      <w:r>
        <w:t>层：己方形成三三</w:t>
      </w:r>
    </w:p>
    <w:p w14:paraId="7CE3FC3A" w14:textId="77777777" w:rsidR="008323AA" w:rsidRDefault="00000000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触发条件</w:t>
      </w:r>
      <w:r>
        <w:t>：存在空位落子后己方新增两个活三（不形成四）。</w:t>
      </w:r>
    </w:p>
    <w:p w14:paraId="5150413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：所有三三落点。</w:t>
      </w:r>
    </w:p>
    <w:p w14:paraId="0EE3D14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：静态评估，选最高分。</w:t>
      </w:r>
    </w:p>
    <w:p w14:paraId="54DF430A" w14:textId="6F3D5418" w:rsidR="008323AA" w:rsidRDefault="00000000">
      <w:pPr>
        <w:pStyle w:val="3"/>
        <w:spacing w:before="240" w:after="120"/>
      </w:pPr>
      <w:r>
        <w:t>第</w:t>
      </w:r>
      <w:r w:rsidR="004A0786">
        <w:rPr>
          <w:rFonts w:eastAsiaTheme="minorEastAsia" w:hint="eastAsia"/>
        </w:rPr>
        <w:t>8</w:t>
      </w:r>
      <w:r>
        <w:t>层：对方潜在三三</w:t>
      </w:r>
    </w:p>
    <w:p w14:paraId="141BB8B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触发条件</w:t>
      </w:r>
      <w:r>
        <w:t>：对手有空位可一步形成三三。</w:t>
      </w:r>
    </w:p>
    <w:p w14:paraId="068A156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候选集</w:t>
      </w:r>
      <w:r>
        <w:t>：破坏该三三威胁的所有防守点。</w:t>
      </w:r>
    </w:p>
    <w:p w14:paraId="7A63F0D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选择</w:t>
      </w:r>
      <w:r>
        <w:t>：候选点评估，选最高分。</w:t>
      </w:r>
    </w:p>
    <w:p w14:paraId="671BAC44" w14:textId="64A265BF" w:rsidR="008323AA" w:rsidRDefault="00000000">
      <w:pPr>
        <w:pStyle w:val="3"/>
        <w:spacing w:before="240" w:after="120"/>
      </w:pPr>
      <w:r>
        <w:t>第</w:t>
      </w:r>
      <w:r w:rsidR="004A0786">
        <w:rPr>
          <w:rFonts w:eastAsiaTheme="minorEastAsia" w:hint="eastAsia"/>
        </w:rPr>
        <w:t>9</w:t>
      </w:r>
      <w:r>
        <w:t>层：启发式深度搜索</w:t>
      </w:r>
    </w:p>
    <w:p w14:paraId="2BAC9B3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当上述所有层均无候选时进入，详见第7节。</w:t>
      </w:r>
    </w:p>
    <w:p w14:paraId="17CBB07A" w14:textId="77777777" w:rsidR="008323AA" w:rsidRDefault="00000000">
      <w:pPr>
        <w:pStyle w:val="2"/>
        <w:spacing w:before="240" w:after="120"/>
      </w:pPr>
      <w:r>
        <w:t>6.10 候选点评估（含局部深度增强）</w:t>
      </w:r>
    </w:p>
    <w:p w14:paraId="7C3DF8D5" w14:textId="77777777" w:rsidR="008323AA" w:rsidRDefault="00000000">
      <w:pPr>
        <w:spacing w:before="120" w:after="120"/>
      </w:pPr>
      <w:r>
        <w:t>当分层内部产生候选落点后，通过以下步骤选出最优：</w:t>
      </w:r>
    </w:p>
    <w:p w14:paraId="707FEC47" w14:textId="77777777" w:rsidR="008323AA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单候选情况</w:t>
      </w:r>
    </w:p>
    <w:p w14:paraId="76984505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直接模拟落子后使用静态评估（第5节）打分，即为最终选择。</w:t>
      </w:r>
    </w:p>
    <w:p w14:paraId="4A9CB9F1" w14:textId="77777777" w:rsidR="008323AA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多候选情况</w:t>
      </w:r>
    </w:p>
    <w:p w14:paraId="79962664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候选点预排序</w:t>
      </w:r>
      <w:r>
        <w:t>：按“己方威胁值 – 对方威胁值”降序排列，若候选数超过10，则仅保留前10个。</w:t>
      </w:r>
    </w:p>
    <w:p w14:paraId="104BD45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动态局部搜索深度</w:t>
      </w:r>
      <w:r>
        <w:t>：</w:t>
      </w:r>
    </w:p>
    <w:p w14:paraId="481E2449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候选点数 ≤ 3：深度 = 4</w:t>
      </w:r>
    </w:p>
    <w:p w14:paraId="4762E913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候选点数 ≤ 5：深度 = 3</w:t>
      </w:r>
    </w:p>
    <w:p w14:paraId="38944E9A" w14:textId="77777777" w:rsidR="008323AA" w:rsidRDefault="00000000">
      <w:pPr>
        <w:ind w:left="1440"/>
      </w:pPr>
      <w:r>
        <w:rPr>
          <w:b/>
          <w:bCs/>
        </w:rPr>
        <w:t>•</w:t>
      </w:r>
      <w:r>
        <w:tab/>
        <w:t>候选点数 &gt; 5：深度 = 2这样确保在关键决策（候选少）时进行更深的前瞻，能充分评估连续冲四、双重威胁等复杂变化。</w:t>
      </w:r>
    </w:p>
    <w:p w14:paraId="2C98357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局部Minimax搜索</w:t>
      </w:r>
      <w:r>
        <w:t>：对每个候选点，以该落子后的局面为根，执行上述深度的Alpha‑Beta搜索（当前为AI回合，搜索最小化对手的应对）。搜索参数（着法生成、剪枝、评估）与全局搜索一致。</w:t>
      </w:r>
    </w:p>
    <w:p w14:paraId="66484064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截断</w:t>
      </w:r>
      <w:r>
        <w:t>：搜索中若出现连五或活四，立即返回对应大值。</w:t>
      </w:r>
    </w:p>
    <w:p w14:paraId="7CDB2992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最终选择</w:t>
      </w:r>
      <w:r>
        <w:t>：取搜索分值最高的候选点；若出现等分，优先靠近棋盘中心的点。</w:t>
      </w:r>
    </w:p>
    <w:p w14:paraId="7ED6BFCB" w14:textId="77777777" w:rsidR="008323AA" w:rsidRDefault="00000000">
      <w:pPr>
        <w:pStyle w:val="2"/>
        <w:spacing w:before="240" w:after="120"/>
      </w:pPr>
      <w:r>
        <w:t>7. 启发式搜索规格</w:t>
      </w:r>
    </w:p>
    <w:p w14:paraId="0F88D565" w14:textId="77777777" w:rsidR="008323AA" w:rsidRDefault="00000000">
      <w:pPr>
        <w:pStyle w:val="3"/>
        <w:spacing w:before="240" w:after="120"/>
      </w:pPr>
      <w:r>
        <w:t>7.1 策略框架</w:t>
      </w:r>
    </w:p>
    <w:p w14:paraId="0F6F46E8" w14:textId="77777777" w:rsidR="008323AA" w:rsidRDefault="00000000">
      <w:pPr>
        <w:spacing w:before="120" w:after="120"/>
      </w:pPr>
      <w:r>
        <w:t>采用 Minimax 算法结合 Alpha‑Beta 剪枝，对当前局面向前预读若干步，最大化静态评估值。</w:t>
      </w:r>
    </w:p>
    <w:p w14:paraId="3AFFE323" w14:textId="77777777" w:rsidR="008323AA" w:rsidRDefault="00000000">
      <w:pPr>
        <w:pStyle w:val="3"/>
        <w:spacing w:before="240" w:after="120"/>
      </w:pPr>
      <w:r>
        <w:t>7.2 搜索深度</w:t>
      </w:r>
    </w:p>
    <w:p w14:paraId="05B979AE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预设深度 </w:t>
      </w:r>
      <w:r>
        <w:rPr>
          <w:b/>
          <w:bCs/>
        </w:rPr>
        <w:t>4 层</w:t>
      </w:r>
      <w:r>
        <w:t>（AI→对手→AI→对手），可根据时间配额上调至 6 层。</w:t>
      </w:r>
    </w:p>
    <w:p w14:paraId="377DB206" w14:textId="77777777" w:rsidR="008323AA" w:rsidRDefault="00000000">
      <w:pPr>
        <w:pStyle w:val="3"/>
        <w:spacing w:before="240" w:after="120"/>
      </w:pPr>
      <w:r>
        <w:t>7.3 着法生成范围</w:t>
      </w:r>
    </w:p>
    <w:p w14:paraId="6C23514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每层仅考虑距离任意现有棋子曼哈顿距离 ≤ 2 的空位。</w:t>
      </w:r>
    </w:p>
    <w:p w14:paraId="21F27E2B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 xml:space="preserve">若棋盘全空，候选列表仅含中心点 </w:t>
      </w:r>
      <w:r>
        <w:rPr>
          <w:rFonts w:ascii="Consolas" w:eastAsia="Consolas" w:hAnsi="Consolas" w:cs="Consolas"/>
          <w:sz w:val="20"/>
          <w:szCs w:val="20"/>
        </w:rPr>
        <w:t>(N//2, N//2)</w:t>
      </w:r>
      <w:r>
        <w:t>。</w:t>
      </w:r>
    </w:p>
    <w:p w14:paraId="6EDEFBE1" w14:textId="77777777" w:rsidR="008323AA" w:rsidRDefault="00000000">
      <w:pPr>
        <w:pStyle w:val="3"/>
        <w:spacing w:before="240" w:after="120"/>
      </w:pPr>
      <w:r>
        <w:lastRenderedPageBreak/>
        <w:t>7.4 着法排序</w:t>
      </w:r>
    </w:p>
    <w:p w14:paraId="7B71D2C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按该点“己方威胁值 − 对方威胁值”降序排列，并</w:t>
      </w:r>
      <w:r>
        <w:rPr>
          <w:b/>
          <w:bCs/>
        </w:rPr>
        <w:t>叠加中心度奖励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(maxDist - d)*0.2</w:t>
      </w:r>
      <w:r>
        <w:t>（</w:t>
      </w:r>
      <w:r>
        <w:rPr>
          <w:rFonts w:ascii="Consolas" w:eastAsia="Consolas" w:hAnsi="Consolas" w:cs="Consolas"/>
          <w:sz w:val="20"/>
          <w:szCs w:val="20"/>
        </w:rPr>
        <w:t>maxDist=N//2</w:t>
      </w:r>
      <w:r>
        <w:t>，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 为切比雪夫距离），以避免无威胁时选择边角。</w:t>
      </w:r>
    </w:p>
    <w:p w14:paraId="58B0402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高分着法优先探索以利剪枝。</w:t>
      </w:r>
    </w:p>
    <w:p w14:paraId="7C9A4852" w14:textId="77777777" w:rsidR="008323AA" w:rsidRDefault="00000000">
      <w:pPr>
        <w:pStyle w:val="3"/>
        <w:spacing w:before="240" w:after="120"/>
      </w:pPr>
      <w:r>
        <w:t>7.5 叶子节点评估</w:t>
      </w:r>
    </w:p>
    <w:p w14:paraId="45D5736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达到预设深度或出现连五（分值绝对值 ≥ 1,000,000）时，调用静态局面评估（第5节）。若棋盘满且无胜方，返回 0。</w:t>
      </w:r>
    </w:p>
    <w:p w14:paraId="28B98CA4" w14:textId="77777777" w:rsidR="008323AA" w:rsidRDefault="00000000">
      <w:pPr>
        <w:pStyle w:val="3"/>
        <w:spacing w:before="240" w:after="120"/>
      </w:pPr>
      <w:r>
        <w:t>7.6 最终选择</w:t>
      </w:r>
    </w:p>
    <w:p w14:paraId="71552EF7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搜索结束，选择根节点评估值最高的空位；等分时偏向靠近中心的点。</w:t>
      </w:r>
    </w:p>
    <w:p w14:paraId="6BF7AD31" w14:textId="77777777" w:rsidR="008323AA" w:rsidRDefault="00000000">
      <w:pPr>
        <w:pStyle w:val="3"/>
        <w:spacing w:before="240" w:after="120"/>
      </w:pPr>
      <w:r>
        <w:t>7.7 微小随机扰动（增加对局多样性）</w:t>
      </w:r>
    </w:p>
    <w:p w14:paraId="17BC2D8F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目的</w:t>
      </w:r>
      <w:r>
        <w:t>：让AI在非决定性局面下避免完全重复。</w:t>
      </w:r>
    </w:p>
    <w:p w14:paraId="292C8B1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实施方式</w:t>
      </w:r>
      <w:r>
        <w:t>：在深度搜索的叶子节点评估值上添加取值范围 [-0.5, 0.5] 的均匀随机噪声，且仅在 |静态评估值| &lt; 100,000 时启用。不会改变战术优选顺序，仅打破数值平局。</w:t>
      </w:r>
    </w:p>
    <w:p w14:paraId="2CDF9C90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可选</w:t>
      </w:r>
      <w:r>
        <w:t>：排序权重中的中心度部分可引入基于局面的极小微扰。</w:t>
      </w:r>
    </w:p>
    <w:p w14:paraId="1985F930" w14:textId="77777777" w:rsidR="008323AA" w:rsidRDefault="00000000">
      <w:pPr>
        <w:pStyle w:val="2"/>
        <w:spacing w:before="240" w:after="120"/>
      </w:pPr>
      <w:r>
        <w:t>8. 边界与多重威胁处理</w:t>
      </w:r>
    </w:p>
    <w:p w14:paraId="43B554BE" w14:textId="77777777" w:rsidR="008323AA" w:rsidRDefault="00000000">
      <w:pPr>
        <w:pStyle w:val="3"/>
        <w:spacing w:before="240" w:after="120"/>
      </w:pPr>
      <w:r>
        <w:t>8.1 棋盘边界</w:t>
      </w:r>
    </w:p>
    <w:p w14:paraId="1E80E09B" w14:textId="77777777" w:rsidR="008323AA" w:rsidRDefault="00000000">
      <w:pPr>
        <w:spacing w:before="120" w:after="120"/>
      </w:pPr>
      <w:r>
        <w:t>方向检测超出 0 到 N-1 即视为堵端，连续形状靠近边界自动降级（如活三变眠三、活四变冲四等）。</w:t>
      </w:r>
    </w:p>
    <w:p w14:paraId="51355D25" w14:textId="77777777" w:rsidR="008323AA" w:rsidRDefault="00000000">
      <w:pPr>
        <w:pStyle w:val="3"/>
        <w:spacing w:before="240" w:after="120"/>
      </w:pPr>
      <w:r>
        <w:t>8.2 多个必防点并存</w:t>
      </w:r>
    </w:p>
    <w:p w14:paraId="07432F2F" w14:textId="77777777" w:rsidR="008323AA" w:rsidRDefault="00000000">
      <w:pPr>
        <w:spacing w:before="120" w:after="120"/>
      </w:pPr>
      <w:r>
        <w:t>对手同时存在多个冲四/活三时，AI可能无法一步全防。分层候选集会包含所有独立防守点，由评估（或浅搜）选出拖延价值最大的一点，虽可能仍败，但属最优努力。</w:t>
      </w:r>
    </w:p>
    <w:p w14:paraId="3775D047" w14:textId="77777777" w:rsidR="008323AA" w:rsidRDefault="00000000">
      <w:pPr>
        <w:pStyle w:val="3"/>
        <w:spacing w:before="240" w:after="120"/>
      </w:pPr>
      <w:r>
        <w:t>8.3 攻防一体着法</w:t>
      </w:r>
    </w:p>
    <w:p w14:paraId="3DC40218" w14:textId="77777777" w:rsidR="008323AA" w:rsidRDefault="00000000">
      <w:pPr>
        <w:spacing w:before="120" w:after="120"/>
      </w:pPr>
      <w:r>
        <w:t>一个落点兼具防守与进攻价值时，其在对应最高层级被纳入，并通过评估高分自然胜出，无需跨层比较。</w:t>
      </w:r>
    </w:p>
    <w:p w14:paraId="23912571" w14:textId="77777777" w:rsidR="008323AA" w:rsidRDefault="00000000">
      <w:pPr>
        <w:pStyle w:val="2"/>
        <w:spacing w:before="240" w:after="120"/>
      </w:pPr>
      <w:r>
        <w:t>9. 实施自查清单</w:t>
      </w:r>
    </w:p>
    <w:p w14:paraId="125627E9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棋型判定严格按第3节定义，连活三和跳活三威胁值均为200。</w:t>
      </w:r>
    </w:p>
    <w:p w14:paraId="0E45D08B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所有威胁值采用第4节标准（活二更新为25），绝不偏离。</w:t>
      </w:r>
    </w:p>
    <w:p w14:paraId="275E0F22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静态评估扫描范围依棋子数动态调整（&lt;10 时距离≤3，否则≤2）。</w:t>
      </w:r>
    </w:p>
    <w:p w14:paraId="5E774C63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分层顺序严密遵守：防冲四 &gt; 己方杀棋 &gt; 己方活四 &gt; 防活三 &gt; 防潜在杀棋 &gt; 己方三三 &gt; 防三三 &gt; 深度搜索。</w:t>
      </w:r>
    </w:p>
    <w:p w14:paraId="21BA6548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防守对方活三时，必须过滤无效防点，连活三两端均须考虑是否形成活四。</w:t>
      </w:r>
    </w:p>
    <w:p w14:paraId="06CC438A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搜索深度和局部浅搜深度可配置，且局部搜索深度依据候选数量动态调整。</w:t>
      </w:r>
    </w:p>
    <w:p w14:paraId="6547CA71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深度搜索必须包含中心度奖励及微小随机扰动</w:t>
      </w:r>
      <w:r>
        <w:t>。</w:t>
      </w:r>
    </w:p>
    <w:p w14:paraId="0E2E2B91" w14:textId="77777777" w:rsidR="008323AA" w:rsidRDefault="00000000">
      <w:pPr>
        <w:ind w:left="720"/>
      </w:pPr>
      <w:r>
        <w:rPr>
          <w:b/>
          <w:bCs/>
        </w:rPr>
        <w:t>•</w:t>
      </w:r>
      <w:r>
        <w:tab/>
        <w:t>候选点评估优先使用局部深度搜索，以准确捕获连续威胁。</w:t>
      </w:r>
    </w:p>
    <w:p w14:paraId="1C4A1D57" w14:textId="77777777" w:rsidR="008323AA" w:rsidRDefault="00000000">
      <w:pPr>
        <w:ind w:left="720"/>
      </w:pPr>
      <w:r>
        <w:rPr>
          <w:b/>
          <w:bCs/>
        </w:rPr>
        <w:lastRenderedPageBreak/>
        <w:t>•</w:t>
      </w:r>
      <w:r>
        <w:tab/>
        <w:t>随机扰动仅在非必胜局面启用，幅度不大于0.5。</w:t>
      </w:r>
    </w:p>
    <w:p w14:paraId="625446E7" w14:textId="77777777" w:rsidR="008323AA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63103E1" w14:textId="77777777" w:rsidR="008323AA" w:rsidRDefault="00000000">
      <w:pPr>
        <w:spacing w:before="120" w:after="120"/>
      </w:pPr>
      <w:r>
        <w:rPr>
          <w:b/>
          <w:bCs/>
        </w:rPr>
        <w:t>本文档即为该五子棋AI的完整决策规格，实现时严格遵循即可获得符合设计的强大对局能力。</w:t>
      </w:r>
    </w:p>
    <w:sectPr w:rsidR="008323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40279"/>
    <w:multiLevelType w:val="hybridMultilevel"/>
    <w:tmpl w:val="61C06B6A"/>
    <w:lvl w:ilvl="0" w:tplc="541C1D64">
      <w:start w:val="1"/>
      <w:numFmt w:val="bullet"/>
      <w:lvlText w:val="●"/>
      <w:lvlJc w:val="left"/>
      <w:pPr>
        <w:ind w:left="720" w:hanging="360"/>
      </w:pPr>
    </w:lvl>
    <w:lvl w:ilvl="1" w:tplc="0FB04CEC">
      <w:start w:val="1"/>
      <w:numFmt w:val="bullet"/>
      <w:lvlText w:val="○"/>
      <w:lvlJc w:val="left"/>
      <w:pPr>
        <w:ind w:left="1440" w:hanging="360"/>
      </w:pPr>
    </w:lvl>
    <w:lvl w:ilvl="2" w:tplc="4AC863DE">
      <w:start w:val="1"/>
      <w:numFmt w:val="bullet"/>
      <w:lvlText w:val="■"/>
      <w:lvlJc w:val="left"/>
      <w:pPr>
        <w:ind w:left="2160" w:hanging="360"/>
      </w:pPr>
    </w:lvl>
    <w:lvl w:ilvl="3" w:tplc="A468C64C">
      <w:start w:val="1"/>
      <w:numFmt w:val="bullet"/>
      <w:lvlText w:val="●"/>
      <w:lvlJc w:val="left"/>
      <w:pPr>
        <w:ind w:left="2880" w:hanging="360"/>
      </w:pPr>
    </w:lvl>
    <w:lvl w:ilvl="4" w:tplc="00F2A534">
      <w:start w:val="1"/>
      <w:numFmt w:val="bullet"/>
      <w:lvlText w:val="○"/>
      <w:lvlJc w:val="left"/>
      <w:pPr>
        <w:ind w:left="3600" w:hanging="360"/>
      </w:pPr>
    </w:lvl>
    <w:lvl w:ilvl="5" w:tplc="4050C3A0">
      <w:start w:val="1"/>
      <w:numFmt w:val="bullet"/>
      <w:lvlText w:val="■"/>
      <w:lvlJc w:val="left"/>
      <w:pPr>
        <w:ind w:left="4320" w:hanging="360"/>
      </w:pPr>
    </w:lvl>
    <w:lvl w:ilvl="6" w:tplc="49EEC280">
      <w:start w:val="1"/>
      <w:numFmt w:val="bullet"/>
      <w:lvlText w:val="●"/>
      <w:lvlJc w:val="left"/>
      <w:pPr>
        <w:ind w:left="5040" w:hanging="360"/>
      </w:pPr>
    </w:lvl>
    <w:lvl w:ilvl="7" w:tplc="3C82C50E">
      <w:start w:val="1"/>
      <w:numFmt w:val="bullet"/>
      <w:lvlText w:val="●"/>
      <w:lvlJc w:val="left"/>
      <w:pPr>
        <w:ind w:left="5760" w:hanging="360"/>
      </w:pPr>
    </w:lvl>
    <w:lvl w:ilvl="8" w:tplc="55FC389E">
      <w:start w:val="1"/>
      <w:numFmt w:val="bullet"/>
      <w:lvlText w:val="●"/>
      <w:lvlJc w:val="left"/>
      <w:pPr>
        <w:ind w:left="6480" w:hanging="360"/>
      </w:pPr>
    </w:lvl>
  </w:abstractNum>
  <w:num w:numId="1" w16cid:durableId="760687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3AA"/>
    <w:rsid w:val="002000BA"/>
    <w:rsid w:val="00453825"/>
    <w:rsid w:val="004A0786"/>
    <w:rsid w:val="00584FF0"/>
    <w:rsid w:val="00820409"/>
    <w:rsid w:val="008323AA"/>
    <w:rsid w:val="008D1340"/>
    <w:rsid w:val="00F12D59"/>
    <w:rsid w:val="00F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00FD0"/>
  <w15:docId w15:val="{90A367BE-9BAA-4D76-BCF4-DA0FBE5E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sz w:val="24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F12D59"/>
    <w:rPr>
      <w:rFonts w:ascii="Arial" w:eastAsia="Arial" w:hAnsi="Arial" w:cs="Arial"/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2761</Words>
  <Characters>3149</Characters>
  <Application>Microsoft Office Word</Application>
  <DocSecurity>0</DocSecurity>
  <Lines>174</Lines>
  <Paragraphs>256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家轩 姚</cp:lastModifiedBy>
  <cp:revision>7</cp:revision>
  <dcterms:created xsi:type="dcterms:W3CDTF">2026-08-07T06:30:00Z</dcterms:created>
  <dcterms:modified xsi:type="dcterms:W3CDTF">2026-08-07T12:03:00Z</dcterms:modified>
</cp:coreProperties>
</file>