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sz w:val="36"/>
        </w:rPr>
        <w:t>文档目录</w:t>
      </w:r>
    </w:p>
    <w:p>
      <w:r>
        <w:rPr>
          <w:rFonts w:ascii="Calibri" w:hAnsi="Calibri" w:eastAsia="微软雅黑"/>
          <w:sz w:val="22"/>
        </w:rPr>
        <w:t xml:space="preserve">本目录为 DecideFlow MVP v0.1.0 的正式文档。Markdown 与同名 </w:t>
      </w:r>
      <w:r>
        <w:rPr>
          <w:rFonts w:ascii="Consolas" w:hAnsi="Consolas" w:eastAsia="微软雅黑"/>
          <w:sz w:val="20"/>
        </w:rPr>
        <w:t>.docx</w:t>
      </w:r>
      <w:r>
        <w:rPr>
          <w:rFonts w:ascii="Calibri" w:hAnsi="Calibri" w:eastAsia="微软雅黑"/>
          <w:sz w:val="22"/>
        </w:rPr>
        <w:t xml:space="preserve"> 内容一致。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01-PRD产品需求文档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目标、范围、功能与非目标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02-架构说明书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分层、端口、数据流、部署与安全边界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03-系统详细设计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表结构、状态机、教练、RAG、客户端页面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04-接口文档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`/api/v1` 请求响应与错误码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05-用户使用说明书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给使用者的操作说明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06-开发记录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决策、验证、踩坑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07-Backlog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已完成 / 下一迭代 / 债</w:t>
            </w:r>
          </w:p>
        </w:tc>
      </w:tr>
    </w:tbl>
    <w:p>
      <w:r>
        <w:rPr>
          <w:rFonts w:ascii="Calibri" w:hAnsi="Calibri" w:eastAsia="微软雅黑"/>
          <w:sz w:val="22"/>
        </w:rPr>
        <w:t xml:space="preserve">设计草稿仍保留在 </w:t>
      </w:r>
      <w:r>
        <w:rPr>
          <w:rFonts w:ascii="Consolas" w:hAnsi="Consolas" w:eastAsia="微软雅黑"/>
          <w:sz w:val="20"/>
        </w:rPr>
        <w:t>docs/superpowers/</w:t>
      </w:r>
      <w:r>
        <w:rPr>
          <w:rFonts w:ascii="Calibri" w:hAnsi="Calibri" w:eastAsia="微软雅黑"/>
          <w:sz w:val="22"/>
        </w:rPr>
        <w:t>，以本目录为准对外同步。</w:t>
      </w:r>
    </w:p>
    <w:p>
      <w:r>
        <w:rPr>
          <w:rFonts w:ascii="Calibri" w:hAnsi="Calibri" w:eastAsia="微软雅黑"/>
          <w:sz w:val="22"/>
        </w:rPr>
        <w:t>重新生成 Word 文件：</w:t>
      </w:r>
    </w:p>
    <w:p>
      <w:pPr>
        <w:spacing w:after="160"/>
      </w:pPr>
      <w:r>
        <w:rPr>
          <w:rFonts w:ascii="Consolas" w:hAnsi="Consolas" w:eastAsia="微软雅黑"/>
          <w:sz w:val="18"/>
        </w:rPr>
        <w:t>python3 doc/generate_docx.py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