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546"/>
        <w:gridCol w:w="4378"/>
        <w:gridCol w:w="3540"/>
      </w:tblGrid>
      <w:tr w:rsidR="00365E39" w:rsidTr="009E1D22">
        <w:tc>
          <w:tcPr>
            <w:tcW w:w="1546" w:type="dxa"/>
          </w:tcPr>
          <w:p w:rsidR="00365E39" w:rsidRDefault="00365E39" w:rsidP="009E1D22">
            <w:bookmarkStart w:id="0" w:name="_GoBack" w:colFirst="2" w:colLast="2"/>
            <w:r>
              <w:rPr>
                <w:rFonts w:hint="eastAsia"/>
              </w:rPr>
              <w:t>话单</w:t>
            </w:r>
            <w:r>
              <w:t>类型</w:t>
            </w:r>
          </w:p>
        </w:tc>
        <w:tc>
          <w:tcPr>
            <w:tcW w:w="4378" w:type="dxa"/>
          </w:tcPr>
          <w:p w:rsidR="00365E39" w:rsidRDefault="00365E39" w:rsidP="009E1D22">
            <w:r>
              <w:rPr>
                <w:rFonts w:hint="eastAsia"/>
              </w:rPr>
              <w:t>选取</w:t>
            </w:r>
            <w:r>
              <w:t>字段</w:t>
            </w:r>
          </w:p>
        </w:tc>
        <w:tc>
          <w:tcPr>
            <w:tcW w:w="3540" w:type="dxa"/>
          </w:tcPr>
          <w:p w:rsidR="00365E39" w:rsidRDefault="00365E39" w:rsidP="009E1D22">
            <w:r>
              <w:rPr>
                <w:rFonts w:hint="eastAsia"/>
              </w:rPr>
              <w:t>事件</w:t>
            </w:r>
            <w:r>
              <w:t>类型</w:t>
            </w:r>
          </w:p>
        </w:tc>
      </w:tr>
      <w:tr w:rsidR="00365E39" w:rsidTr="009E1D22">
        <w:tc>
          <w:tcPr>
            <w:tcW w:w="1546" w:type="dxa"/>
          </w:tcPr>
          <w:p w:rsidR="00365E39" w:rsidRDefault="00365E39" w:rsidP="009E1D22">
            <w:r>
              <w:rPr>
                <w:rFonts w:hint="eastAsia"/>
              </w:rPr>
              <w:t>MOC</w:t>
            </w:r>
          </w:p>
        </w:tc>
        <w:tc>
          <w:tcPr>
            <w:tcW w:w="4378" w:type="dxa"/>
          </w:tcPr>
          <w:p w:rsidR="00365E39" w:rsidRDefault="00365E39" w:rsidP="009E1D22">
            <w:proofErr w:type="spellStart"/>
            <w:r w:rsidRPr="00254CDF">
              <w:t>Starttime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54CDF">
              <w:t>callerno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54CDF">
              <w:t>firstlac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54CDF">
              <w:t>firstci</w:t>
            </w:r>
            <w:proofErr w:type="spellEnd"/>
          </w:p>
        </w:tc>
        <w:tc>
          <w:tcPr>
            <w:tcW w:w="3540" w:type="dxa"/>
          </w:tcPr>
          <w:p w:rsidR="00365E39" w:rsidRPr="00254CDF" w:rsidRDefault="00365E39" w:rsidP="009E1D22"/>
        </w:tc>
      </w:tr>
      <w:tr w:rsidR="00365E39" w:rsidTr="009E1D22">
        <w:tc>
          <w:tcPr>
            <w:tcW w:w="1546" w:type="dxa"/>
          </w:tcPr>
          <w:p w:rsidR="00365E39" w:rsidRDefault="00365E39" w:rsidP="009E1D22">
            <w:r>
              <w:rPr>
                <w:rFonts w:hint="eastAsia"/>
              </w:rPr>
              <w:t>MTC</w:t>
            </w:r>
          </w:p>
        </w:tc>
        <w:tc>
          <w:tcPr>
            <w:tcW w:w="4378" w:type="dxa"/>
          </w:tcPr>
          <w:p w:rsidR="00365E39" w:rsidRDefault="00365E39" w:rsidP="009E1D22">
            <w:proofErr w:type="spellStart"/>
            <w:r w:rsidRPr="00254CDF">
              <w:t>Starttime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54CDF">
              <w:t>cal</w:t>
            </w:r>
            <w:r>
              <w:t>led</w:t>
            </w:r>
            <w:r w:rsidRPr="00254CDF">
              <w:t>no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54CDF">
              <w:t>firstlac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54CDF">
              <w:t>firstci</w:t>
            </w:r>
            <w:proofErr w:type="spellEnd"/>
          </w:p>
        </w:tc>
        <w:tc>
          <w:tcPr>
            <w:tcW w:w="3540" w:type="dxa"/>
          </w:tcPr>
          <w:p w:rsidR="00365E39" w:rsidRPr="00254CDF" w:rsidRDefault="00365E39" w:rsidP="009E1D22"/>
        </w:tc>
      </w:tr>
      <w:tr w:rsidR="00365E39" w:rsidTr="009E1D22">
        <w:tc>
          <w:tcPr>
            <w:tcW w:w="1546" w:type="dxa"/>
          </w:tcPr>
          <w:p w:rsidR="00365E39" w:rsidRPr="00254CDF" w:rsidRDefault="00365E39" w:rsidP="009E1D22">
            <w:r>
              <w:t>HO</w:t>
            </w:r>
          </w:p>
        </w:tc>
        <w:tc>
          <w:tcPr>
            <w:tcW w:w="4378" w:type="dxa"/>
          </w:tcPr>
          <w:p w:rsidR="00365E39" w:rsidRDefault="00365E39" w:rsidP="009E1D22">
            <w:proofErr w:type="spellStart"/>
            <w:r w:rsidRPr="00254CDF">
              <w:t>Starttime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msisdn</w:t>
            </w:r>
            <w:proofErr w:type="spellEnd"/>
            <w:r>
              <w:t>、</w:t>
            </w:r>
            <w:proofErr w:type="spellStart"/>
            <w:r>
              <w:rPr>
                <w:rFonts w:hint="eastAsia"/>
              </w:rPr>
              <w:t>orglac</w:t>
            </w:r>
            <w:proofErr w:type="spellEnd"/>
            <w:r>
              <w:t>、</w:t>
            </w:r>
            <w:proofErr w:type="spellStart"/>
            <w:r>
              <w:t>orgci</w:t>
            </w:r>
            <w:proofErr w:type="spellEnd"/>
            <w:r>
              <w:t>、</w:t>
            </w:r>
            <w:proofErr w:type="spellStart"/>
            <w:r>
              <w:rPr>
                <w:rFonts w:hint="eastAsia"/>
              </w:rPr>
              <w:t>targetlac</w:t>
            </w:r>
            <w:proofErr w:type="spellEnd"/>
            <w:r>
              <w:t>、</w:t>
            </w:r>
            <w:proofErr w:type="spellStart"/>
            <w:r>
              <w:t>targetci</w:t>
            </w:r>
            <w:proofErr w:type="spellEnd"/>
          </w:p>
        </w:tc>
        <w:tc>
          <w:tcPr>
            <w:tcW w:w="3540" w:type="dxa"/>
          </w:tcPr>
          <w:p w:rsidR="00365E39" w:rsidRPr="00254CDF" w:rsidRDefault="00365E39" w:rsidP="009E1D22"/>
        </w:tc>
      </w:tr>
      <w:tr w:rsidR="00365E39" w:rsidRPr="00A5044B" w:rsidTr="009E1D22">
        <w:tc>
          <w:tcPr>
            <w:tcW w:w="1546" w:type="dxa"/>
          </w:tcPr>
          <w:p w:rsidR="00365E39" w:rsidRDefault="00365E39" w:rsidP="009E1D22">
            <w:r>
              <w:rPr>
                <w:rFonts w:hint="eastAsia"/>
              </w:rPr>
              <w:t>MM</w:t>
            </w:r>
          </w:p>
        </w:tc>
        <w:tc>
          <w:tcPr>
            <w:tcW w:w="4378" w:type="dxa"/>
          </w:tcPr>
          <w:p w:rsidR="00365E39" w:rsidRPr="00254CDF" w:rsidRDefault="00365E39" w:rsidP="009E1D22">
            <w:proofErr w:type="spellStart"/>
            <w:r w:rsidRPr="00254CDF">
              <w:t>Starttime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msisdn</w:t>
            </w:r>
            <w:proofErr w:type="spellEnd"/>
            <w:r>
              <w:rPr>
                <w:rFonts w:hint="eastAsia"/>
              </w:rPr>
              <w:t>、</w:t>
            </w:r>
            <w:r>
              <w:t>lac</w:t>
            </w:r>
            <w:r>
              <w:t>、</w:t>
            </w:r>
            <w:r>
              <w:t>ci</w:t>
            </w:r>
          </w:p>
        </w:tc>
        <w:tc>
          <w:tcPr>
            <w:tcW w:w="3540" w:type="dxa"/>
          </w:tcPr>
          <w:p w:rsidR="00365E39" w:rsidRPr="00254CDF" w:rsidRDefault="00365E39" w:rsidP="009E1D22"/>
        </w:tc>
      </w:tr>
      <w:tr w:rsidR="00365E39" w:rsidRPr="00A5044B" w:rsidTr="009E1D22">
        <w:tc>
          <w:tcPr>
            <w:tcW w:w="1546" w:type="dxa"/>
          </w:tcPr>
          <w:p w:rsidR="00365E39" w:rsidRDefault="00365E39" w:rsidP="009E1D22">
            <w:r>
              <w:rPr>
                <w:rFonts w:hint="eastAsia"/>
              </w:rPr>
              <w:t>MOSMS</w:t>
            </w:r>
          </w:p>
        </w:tc>
        <w:tc>
          <w:tcPr>
            <w:tcW w:w="4378" w:type="dxa"/>
          </w:tcPr>
          <w:p w:rsidR="00365E39" w:rsidRPr="00254CDF" w:rsidRDefault="00365E39" w:rsidP="009E1D22">
            <w:proofErr w:type="spellStart"/>
            <w:r w:rsidRPr="00254CDF">
              <w:t>Starttime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msisdn</w:t>
            </w:r>
            <w:proofErr w:type="spellEnd"/>
            <w:r>
              <w:rPr>
                <w:rFonts w:hint="eastAsia"/>
              </w:rPr>
              <w:t>、</w:t>
            </w:r>
            <w:r>
              <w:t>lac</w:t>
            </w:r>
            <w:r>
              <w:t>、</w:t>
            </w:r>
            <w:r>
              <w:t>ci</w:t>
            </w:r>
          </w:p>
        </w:tc>
        <w:tc>
          <w:tcPr>
            <w:tcW w:w="3540" w:type="dxa"/>
          </w:tcPr>
          <w:p w:rsidR="00365E39" w:rsidRPr="00254CDF" w:rsidRDefault="00365E39" w:rsidP="009E1D22"/>
        </w:tc>
      </w:tr>
      <w:tr w:rsidR="00365E39" w:rsidRPr="00A5044B" w:rsidTr="009E1D22">
        <w:tc>
          <w:tcPr>
            <w:tcW w:w="1546" w:type="dxa"/>
          </w:tcPr>
          <w:p w:rsidR="00365E39" w:rsidRDefault="00365E39" w:rsidP="009E1D22">
            <w:r>
              <w:rPr>
                <w:rFonts w:hint="eastAsia"/>
              </w:rPr>
              <w:t>MTSMS</w:t>
            </w:r>
          </w:p>
        </w:tc>
        <w:tc>
          <w:tcPr>
            <w:tcW w:w="4378" w:type="dxa"/>
          </w:tcPr>
          <w:p w:rsidR="00365E39" w:rsidRPr="00254CDF" w:rsidRDefault="00365E39" w:rsidP="009E1D22">
            <w:proofErr w:type="spellStart"/>
            <w:r w:rsidRPr="00254CDF">
              <w:t>Starttime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msisdn</w:t>
            </w:r>
            <w:proofErr w:type="spellEnd"/>
            <w:r>
              <w:rPr>
                <w:rFonts w:hint="eastAsia"/>
              </w:rPr>
              <w:t>、</w:t>
            </w:r>
            <w:r>
              <w:t>lac</w:t>
            </w:r>
            <w:r>
              <w:t>、</w:t>
            </w:r>
            <w:r>
              <w:t>ci</w:t>
            </w:r>
          </w:p>
        </w:tc>
        <w:tc>
          <w:tcPr>
            <w:tcW w:w="3540" w:type="dxa"/>
          </w:tcPr>
          <w:p w:rsidR="00365E39" w:rsidRPr="00254CDF" w:rsidRDefault="00365E39" w:rsidP="009E1D22"/>
        </w:tc>
      </w:tr>
      <w:tr w:rsidR="00365E39" w:rsidRPr="00A5044B" w:rsidTr="009E1D22">
        <w:tc>
          <w:tcPr>
            <w:tcW w:w="1546" w:type="dxa"/>
          </w:tcPr>
          <w:p w:rsidR="00365E39" w:rsidRPr="0010056E" w:rsidRDefault="00365E39" w:rsidP="009E1D22">
            <w:pPr>
              <w:rPr>
                <w:b/>
              </w:rPr>
            </w:pPr>
            <w:r w:rsidRPr="0010056E">
              <w:rPr>
                <w:rFonts w:hint="eastAsia"/>
                <w:b/>
              </w:rPr>
              <w:t>S1-MME</w:t>
            </w:r>
          </w:p>
        </w:tc>
        <w:tc>
          <w:tcPr>
            <w:tcW w:w="4378" w:type="dxa"/>
          </w:tcPr>
          <w:p w:rsidR="00365E39" w:rsidRPr="00254CDF" w:rsidRDefault="00365E39" w:rsidP="009E1D22">
            <w:proofErr w:type="spellStart"/>
            <w:r w:rsidRPr="00A5044B">
              <w:t>procedure_starttime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msisdn</w:t>
            </w:r>
            <w:proofErr w:type="spellEnd"/>
            <w:r>
              <w:t>、</w:t>
            </w:r>
            <w:proofErr w:type="spellStart"/>
            <w:r>
              <w:t>tac</w:t>
            </w:r>
            <w:proofErr w:type="spellEnd"/>
            <w:r>
              <w:t>、</w:t>
            </w:r>
            <w:proofErr w:type="spellStart"/>
            <w:r w:rsidRPr="00957457">
              <w:t>cell_id</w:t>
            </w:r>
            <w:proofErr w:type="spellEnd"/>
          </w:p>
        </w:tc>
        <w:tc>
          <w:tcPr>
            <w:tcW w:w="3540" w:type="dxa"/>
          </w:tcPr>
          <w:p w:rsidR="00365E39" w:rsidRPr="00A5044B" w:rsidRDefault="00365E39" w:rsidP="009E1D22">
            <w:r w:rsidRPr="00A97028">
              <w:t>Attach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 w:rsidRPr="00A97028">
              <w:t>Sevice</w:t>
            </w:r>
            <w:proofErr w:type="spellEnd"/>
            <w:r w:rsidRPr="00A97028">
              <w:t xml:space="preserve"> Request</w:t>
            </w:r>
            <w:r>
              <w:t xml:space="preserve">/ </w:t>
            </w:r>
            <w:r w:rsidRPr="00A97028">
              <w:t>Extended Service Request</w:t>
            </w:r>
            <w:r>
              <w:t>/</w:t>
            </w:r>
            <w:r w:rsidRPr="00A97028">
              <w:t>TAU</w:t>
            </w:r>
            <w:r>
              <w:t xml:space="preserve">/ </w:t>
            </w:r>
            <w:r w:rsidRPr="00A97028">
              <w:t>X2 handover</w:t>
            </w:r>
            <w:r>
              <w:t xml:space="preserve">/ </w:t>
            </w:r>
            <w:r w:rsidRPr="00A97028">
              <w:t>S1 handover in</w:t>
            </w:r>
            <w:r>
              <w:t xml:space="preserve">/ </w:t>
            </w:r>
            <w:r w:rsidRPr="00A97028">
              <w:t>S1 handover out</w:t>
            </w:r>
          </w:p>
        </w:tc>
      </w:tr>
      <w:bookmarkEnd w:id="0"/>
    </w:tbl>
    <w:p w:rsidR="00BD2DE8" w:rsidRPr="00365E39" w:rsidRDefault="00BD2DE8"/>
    <w:sectPr w:rsidR="00BD2DE8" w:rsidRPr="00365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F6C" w:rsidRDefault="00ED0F6C" w:rsidP="00365E39">
      <w:pPr>
        <w:spacing w:after="0" w:line="240" w:lineRule="auto"/>
      </w:pPr>
      <w:r>
        <w:separator/>
      </w:r>
    </w:p>
  </w:endnote>
  <w:endnote w:type="continuationSeparator" w:id="0">
    <w:p w:rsidR="00ED0F6C" w:rsidRDefault="00ED0F6C" w:rsidP="0036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F6C" w:rsidRDefault="00ED0F6C" w:rsidP="00365E39">
      <w:pPr>
        <w:spacing w:after="0" w:line="240" w:lineRule="auto"/>
      </w:pPr>
      <w:r>
        <w:separator/>
      </w:r>
    </w:p>
  </w:footnote>
  <w:footnote w:type="continuationSeparator" w:id="0">
    <w:p w:rsidR="00ED0F6C" w:rsidRDefault="00ED0F6C" w:rsidP="00365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E5"/>
    <w:rsid w:val="00365E39"/>
    <w:rsid w:val="005C2AE5"/>
    <w:rsid w:val="007D2408"/>
    <w:rsid w:val="00BD2DE8"/>
    <w:rsid w:val="00ED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39"/>
    <w:pPr>
      <w:spacing w:after="2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7D2408"/>
    <w:pPr>
      <w:keepNext/>
      <w:keepLines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408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36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E39"/>
    <w:pPr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E39"/>
    <w:rPr>
      <w:sz w:val="18"/>
      <w:szCs w:val="18"/>
    </w:rPr>
  </w:style>
  <w:style w:type="table" w:styleId="a5">
    <w:name w:val="Table Grid"/>
    <w:basedOn w:val="a1"/>
    <w:uiPriority w:val="59"/>
    <w:rsid w:val="00365E39"/>
    <w:pPr>
      <w:spacing w:line="240" w:lineRule="auto"/>
      <w:jc w:val="left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39"/>
    <w:pPr>
      <w:spacing w:after="2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7D2408"/>
    <w:pPr>
      <w:keepNext/>
      <w:keepLines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2408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36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E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E39"/>
    <w:pPr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E39"/>
    <w:rPr>
      <w:sz w:val="18"/>
      <w:szCs w:val="18"/>
    </w:rPr>
  </w:style>
  <w:style w:type="table" w:styleId="a5">
    <w:name w:val="Table Grid"/>
    <w:basedOn w:val="a1"/>
    <w:uiPriority w:val="59"/>
    <w:rsid w:val="00365E39"/>
    <w:pPr>
      <w:spacing w:line="240" w:lineRule="auto"/>
      <w:jc w:val="left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ZhangBaoCang</dc:creator>
  <cp:keywords/>
  <dc:description/>
  <cp:lastModifiedBy>ZhangBaoCang</cp:lastModifiedBy>
  <cp:revision>2</cp:revision>
  <dcterms:created xsi:type="dcterms:W3CDTF">2017-11-09T06:40:00Z</dcterms:created>
  <dcterms:modified xsi:type="dcterms:W3CDTF">2017-11-09T06:40:00Z</dcterms:modified>
</cp:coreProperties>
</file>