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51C0EF98" w:rsidR="009349D0" w:rsidRDefault="47339875" w:rsidP="3D8E6E39">
      <w:pPr>
        <w:jc w:val="center"/>
        <w:rPr>
          <w:b/>
          <w:bCs/>
          <w:sz w:val="40"/>
          <w:szCs w:val="40"/>
        </w:rPr>
      </w:pPr>
      <w:r w:rsidRPr="3D8E6E39">
        <w:rPr>
          <w:b/>
          <w:bCs/>
          <w:sz w:val="40"/>
          <w:szCs w:val="40"/>
        </w:rPr>
        <w:t>Báo cáo bài tập lần 2</w:t>
      </w:r>
    </w:p>
    <w:p w14:paraId="1D6743B3" w14:textId="3D3165F7" w:rsidR="47339875" w:rsidRDefault="47339875" w:rsidP="47339875">
      <w:r>
        <w:t>Sinh viên: Phạm Đức Long –20187182</w:t>
      </w:r>
    </w:p>
    <w:p w14:paraId="5E002667" w14:textId="4AFDA87A" w:rsidR="3D8E6E39" w:rsidRDefault="3D8E6E39" w:rsidP="3D8E6E39">
      <w:pPr>
        <w:pStyle w:val="ListParagraph"/>
        <w:numPr>
          <w:ilvl w:val="0"/>
          <w:numId w:val="2"/>
        </w:numPr>
        <w:rPr>
          <w:rFonts w:eastAsiaTheme="minorEastAsia"/>
        </w:rPr>
      </w:pPr>
      <w:r>
        <w:t xml:space="preserve">Cài đặt SQL server: </w:t>
      </w:r>
      <w:r>
        <w:br/>
      </w:r>
      <w:r>
        <w:rPr>
          <w:noProof/>
        </w:rPr>
        <w:drawing>
          <wp:inline distT="0" distB="0" distL="0" distR="0" wp14:anchorId="35E7B0A6" wp14:editId="1B723144">
            <wp:extent cx="4572000" cy="3648075"/>
            <wp:effectExtent l="0" t="0" r="0" b="0"/>
            <wp:docPr id="1176104427" name="Picture 117610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5C514CAA" w14:textId="71DC08BA" w:rsidR="47339875" w:rsidRDefault="3D8E6E39" w:rsidP="3D8E6E39">
      <w:pPr>
        <w:ind w:firstLine="720"/>
      </w:pPr>
      <w:r>
        <w:t xml:space="preserve">=&gt; đã cài đặt thành công SQL server 2014 </w:t>
      </w:r>
    </w:p>
    <w:p w14:paraId="2ACDD231" w14:textId="46AFD25F" w:rsidR="3D8E6E39" w:rsidRDefault="3D8E6E39" w:rsidP="3D8E6E39">
      <w:pPr>
        <w:pStyle w:val="ListParagraph"/>
        <w:numPr>
          <w:ilvl w:val="0"/>
          <w:numId w:val="1"/>
        </w:numPr>
        <w:rPr>
          <w:rFonts w:eastAsiaTheme="minorEastAsia"/>
        </w:rPr>
      </w:pPr>
      <w:r>
        <w:t xml:space="preserve">Restore DB AdventureWorksDW2019: </w:t>
      </w:r>
    </w:p>
    <w:p w14:paraId="776F26F3" w14:textId="0A704ED0" w:rsidR="3D8E6E39" w:rsidRDefault="3D8E6E39" w:rsidP="3D8E6E39">
      <w:pPr>
        <w:ind w:firstLine="720"/>
      </w:pPr>
      <w:r>
        <w:rPr>
          <w:noProof/>
        </w:rPr>
        <w:drawing>
          <wp:inline distT="0" distB="0" distL="0" distR="0" wp14:anchorId="39A0FE7C" wp14:editId="635025C6">
            <wp:extent cx="4572000" cy="2457450"/>
            <wp:effectExtent l="0" t="0" r="0" b="0"/>
            <wp:docPr id="490274602" name="Picture 490274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7253ED34" w14:textId="0422837C" w:rsidR="3D8E6E39" w:rsidRDefault="3D8E6E39" w:rsidP="3D8E6E39">
      <w:pPr>
        <w:ind w:firstLine="720"/>
      </w:pPr>
      <w:r>
        <w:lastRenderedPageBreak/>
        <w:t>=&gt; Giao diện của SQL server 2014, trong đó bao gồm DB AdentureWorkksDW19 với tên( tên tự đặt) là AdventureWorkTest, trong đó đã bao gồm các bảng của DB và kết quả select 1000 rows của bảng HumanResources.Employee.</w:t>
      </w:r>
    </w:p>
    <w:p w14:paraId="24A046DA" w14:textId="25E62C27" w:rsidR="3D8E6E39" w:rsidRDefault="3D8E6E39" w:rsidP="3D8E6E39">
      <w:pPr>
        <w:rPr>
          <w:lang w:val="vi-VN"/>
        </w:rPr>
      </w:pPr>
      <w:r>
        <w:t xml:space="preserve"> 3. </w:t>
      </w:r>
      <w:r w:rsidR="003708C3">
        <w:t>Chạy</w:t>
      </w:r>
      <w:r w:rsidR="003708C3">
        <w:rPr>
          <w:lang w:val="vi-VN"/>
        </w:rPr>
        <w:t xml:space="preserve"> so sánh kết quả thực hiện với các trường hợp sau: </w:t>
      </w:r>
    </w:p>
    <w:p w14:paraId="3B3ED6FC" w14:textId="080B1A38" w:rsidR="003708C3" w:rsidRDefault="003708C3" w:rsidP="3D8E6E39">
      <w:pPr>
        <w:rPr>
          <w:lang w:val="vi-VN"/>
        </w:rPr>
      </w:pPr>
      <w:r>
        <w:rPr>
          <w:lang w:val="vi-VN"/>
        </w:rPr>
        <w:t xml:space="preserve">- Không sử dụng index và sử dụng index: trong phần này sử dụng </w:t>
      </w:r>
      <w:r w:rsidR="002127BD">
        <w:rPr>
          <w:lang w:val="vi-VN"/>
        </w:rPr>
        <w:t xml:space="preserve">truy vấn: </w:t>
      </w:r>
      <w:r w:rsidR="00991B3F">
        <w:rPr>
          <w:lang w:val="vi-VN"/>
        </w:rPr>
        <w:t xml:space="preserve">lấy </w:t>
      </w:r>
      <w:r w:rsidR="00B71A1E">
        <w:rPr>
          <w:lang w:val="vi-VN"/>
        </w:rPr>
        <w:t>ra thông tin của</w:t>
      </w:r>
      <w:r w:rsidR="00991B3F">
        <w:rPr>
          <w:lang w:val="vi-VN"/>
        </w:rPr>
        <w:t xml:space="preserve"> tất cả những employee có JobTitle có liên quan đến </w:t>
      </w:r>
      <w:r w:rsidR="00B71A1E">
        <w:rPr>
          <w:lang w:val="vi-VN"/>
        </w:rPr>
        <w:t>“design”</w:t>
      </w:r>
    </w:p>
    <w:p w14:paraId="0D3194F5" w14:textId="52E1EFAA" w:rsidR="00B71A1E" w:rsidRDefault="00B71A1E" w:rsidP="3D8E6E39">
      <w:pPr>
        <w:rPr>
          <w:lang w:val="vi-VN"/>
        </w:rPr>
      </w:pPr>
      <w:r w:rsidRPr="00B71A1E">
        <w:rPr>
          <w:lang w:val="vi-VN"/>
        </w:rPr>
        <w:sym w:font="Wingdings" w:char="F0E8"/>
      </w:r>
      <w:r>
        <w:rPr>
          <w:lang w:val="vi-VN"/>
        </w:rPr>
        <w:t xml:space="preserve"> </w:t>
      </w:r>
      <w:r w:rsidR="000C7B23">
        <w:rPr>
          <w:lang w:val="vi-VN"/>
        </w:rPr>
        <w:t>Trước tiên clone 1 bảng mới có tên HumanResources.Employee_Index có đánh index</w:t>
      </w:r>
    </w:p>
    <w:p w14:paraId="5DD0C5DE" w14:textId="77777777" w:rsidR="00C5506F" w:rsidRDefault="000C7B23" w:rsidP="00C5506F">
      <w:pPr>
        <w:autoSpaceDE w:val="0"/>
        <w:autoSpaceDN w:val="0"/>
        <w:adjustRightInd w:val="0"/>
        <w:spacing w:after="0" w:line="240" w:lineRule="auto"/>
        <w:rPr>
          <w:rFonts w:ascii="Consolas" w:hAnsi="Consolas" w:cs="Consolas"/>
          <w:sz w:val="19"/>
          <w:szCs w:val="19"/>
          <w:lang w:val="en-GB"/>
        </w:rPr>
      </w:pPr>
      <w:r>
        <w:rPr>
          <w:lang w:val="vi-VN"/>
        </w:rPr>
        <w:tab/>
      </w:r>
      <w:r w:rsidR="00C5506F">
        <w:rPr>
          <w:rFonts w:ascii="Consolas" w:hAnsi="Consolas" w:cs="Consolas"/>
          <w:color w:val="0000FF"/>
          <w:sz w:val="19"/>
          <w:szCs w:val="19"/>
          <w:lang w:val="en-GB"/>
        </w:rPr>
        <w:t>SELECT</w:t>
      </w:r>
      <w:r w:rsidR="00C5506F">
        <w:rPr>
          <w:rFonts w:ascii="Consolas" w:hAnsi="Consolas" w:cs="Consolas"/>
          <w:sz w:val="19"/>
          <w:szCs w:val="19"/>
          <w:lang w:val="en-GB"/>
        </w:rPr>
        <w:t xml:space="preserve"> </w:t>
      </w:r>
      <w:r w:rsidR="00C5506F">
        <w:rPr>
          <w:rFonts w:ascii="Consolas" w:hAnsi="Consolas" w:cs="Consolas"/>
          <w:color w:val="808080"/>
          <w:sz w:val="19"/>
          <w:szCs w:val="19"/>
          <w:lang w:val="en-GB"/>
        </w:rPr>
        <w:t>*</w:t>
      </w:r>
      <w:r w:rsidR="00C5506F">
        <w:rPr>
          <w:rFonts w:ascii="Consolas" w:hAnsi="Consolas" w:cs="Consolas"/>
          <w:sz w:val="19"/>
          <w:szCs w:val="19"/>
          <w:lang w:val="en-GB"/>
        </w:rPr>
        <w:t xml:space="preserve"> </w:t>
      </w:r>
      <w:r w:rsidR="00C5506F">
        <w:rPr>
          <w:rFonts w:ascii="Consolas" w:hAnsi="Consolas" w:cs="Consolas"/>
          <w:color w:val="0000FF"/>
          <w:sz w:val="19"/>
          <w:szCs w:val="19"/>
          <w:lang w:val="en-GB"/>
        </w:rPr>
        <w:t>INTO</w:t>
      </w:r>
      <w:r w:rsidR="00C5506F">
        <w:rPr>
          <w:rFonts w:ascii="Consolas" w:hAnsi="Consolas" w:cs="Consolas"/>
          <w:sz w:val="19"/>
          <w:szCs w:val="19"/>
          <w:lang w:val="en-GB"/>
        </w:rPr>
        <w:t xml:space="preserve"> HumanResources</w:t>
      </w:r>
      <w:r w:rsidR="00C5506F">
        <w:rPr>
          <w:rFonts w:ascii="Consolas" w:hAnsi="Consolas" w:cs="Consolas"/>
          <w:color w:val="808080"/>
          <w:sz w:val="19"/>
          <w:szCs w:val="19"/>
          <w:lang w:val="en-GB"/>
        </w:rPr>
        <w:t>.</w:t>
      </w:r>
      <w:r w:rsidR="00C5506F">
        <w:rPr>
          <w:rFonts w:ascii="Consolas" w:hAnsi="Consolas" w:cs="Consolas"/>
          <w:sz w:val="19"/>
          <w:szCs w:val="19"/>
          <w:lang w:val="en-GB"/>
        </w:rPr>
        <w:t xml:space="preserve">Employee_Index </w:t>
      </w:r>
      <w:r w:rsidR="00C5506F">
        <w:rPr>
          <w:rFonts w:ascii="Consolas" w:hAnsi="Consolas" w:cs="Consolas"/>
          <w:color w:val="0000FF"/>
          <w:sz w:val="19"/>
          <w:szCs w:val="19"/>
          <w:lang w:val="en-GB"/>
        </w:rPr>
        <w:t>FROM</w:t>
      </w:r>
      <w:r w:rsidR="00C5506F">
        <w:rPr>
          <w:rFonts w:ascii="Consolas" w:hAnsi="Consolas" w:cs="Consolas"/>
          <w:sz w:val="19"/>
          <w:szCs w:val="19"/>
          <w:lang w:val="en-GB"/>
        </w:rPr>
        <w:t xml:space="preserve"> HumanResources</w:t>
      </w:r>
      <w:r w:rsidR="00C5506F">
        <w:rPr>
          <w:rFonts w:ascii="Consolas" w:hAnsi="Consolas" w:cs="Consolas"/>
          <w:color w:val="808080"/>
          <w:sz w:val="19"/>
          <w:szCs w:val="19"/>
          <w:lang w:val="en-GB"/>
        </w:rPr>
        <w:t>.</w:t>
      </w:r>
      <w:r w:rsidR="00C5506F">
        <w:rPr>
          <w:rFonts w:ascii="Consolas" w:hAnsi="Consolas" w:cs="Consolas"/>
          <w:sz w:val="19"/>
          <w:szCs w:val="19"/>
          <w:lang w:val="en-GB"/>
        </w:rPr>
        <w:t>Employee</w:t>
      </w:r>
    </w:p>
    <w:p w14:paraId="2D43CC90" w14:textId="77777777" w:rsidR="00C5506F" w:rsidRPr="00EA501E" w:rsidRDefault="00C5506F" w:rsidP="00C5506F">
      <w:pPr>
        <w:autoSpaceDE w:val="0"/>
        <w:autoSpaceDN w:val="0"/>
        <w:adjustRightInd w:val="0"/>
        <w:spacing w:after="0" w:line="240" w:lineRule="auto"/>
        <w:rPr>
          <w:rFonts w:ascii="Consolas" w:hAnsi="Consolas" w:cs="Consolas"/>
          <w:sz w:val="19"/>
          <w:szCs w:val="19"/>
          <w:lang w:val="vi-VN"/>
        </w:rPr>
      </w:pPr>
    </w:p>
    <w:p w14:paraId="1D0B6DE8" w14:textId="77777777" w:rsidR="00C5506F" w:rsidRDefault="00C5506F" w:rsidP="00C5506F">
      <w:pPr>
        <w:autoSpaceDE w:val="0"/>
        <w:autoSpaceDN w:val="0"/>
        <w:adjustRightInd w:val="0"/>
        <w:spacing w:after="0" w:line="240" w:lineRule="auto"/>
        <w:ind w:left="720"/>
        <w:rPr>
          <w:rFonts w:ascii="Consolas" w:hAnsi="Consolas" w:cs="Consolas"/>
          <w:sz w:val="19"/>
          <w:szCs w:val="19"/>
          <w:lang w:val="en-GB"/>
        </w:rPr>
      </w:pPr>
      <w:r>
        <w:rPr>
          <w:rFonts w:ascii="Consolas" w:hAnsi="Consolas" w:cs="Consolas"/>
          <w:color w:val="0000FF"/>
          <w:sz w:val="19"/>
          <w:szCs w:val="19"/>
          <w:lang w:val="en-GB"/>
        </w:rPr>
        <w:t>USE</w:t>
      </w:r>
      <w:r>
        <w:rPr>
          <w:rFonts w:ascii="Consolas" w:hAnsi="Consolas" w:cs="Consolas"/>
          <w:sz w:val="19"/>
          <w:szCs w:val="19"/>
          <w:lang w:val="en-GB"/>
        </w:rPr>
        <w:t xml:space="preserve"> AdventureWorksTest</w:t>
      </w:r>
    </w:p>
    <w:p w14:paraId="5A841C98" w14:textId="77777777" w:rsidR="00C5506F" w:rsidRDefault="00C5506F" w:rsidP="00C5506F">
      <w:pPr>
        <w:autoSpaceDE w:val="0"/>
        <w:autoSpaceDN w:val="0"/>
        <w:adjustRightInd w:val="0"/>
        <w:spacing w:after="0" w:line="240" w:lineRule="auto"/>
        <w:ind w:left="720"/>
        <w:rPr>
          <w:rFonts w:ascii="Consolas" w:hAnsi="Consolas" w:cs="Consolas"/>
          <w:sz w:val="19"/>
          <w:szCs w:val="19"/>
          <w:lang w:val="en-GB"/>
        </w:rPr>
      </w:pPr>
      <w:r>
        <w:rPr>
          <w:rFonts w:ascii="Consolas" w:hAnsi="Consolas" w:cs="Consolas"/>
          <w:color w:val="0000FF"/>
          <w:sz w:val="19"/>
          <w:szCs w:val="19"/>
          <w:lang w:val="en-GB"/>
        </w:rPr>
        <w:t>GO</w:t>
      </w:r>
    </w:p>
    <w:p w14:paraId="1949DFB8" w14:textId="77777777" w:rsidR="00C5506F" w:rsidRDefault="00C5506F" w:rsidP="00C5506F">
      <w:pPr>
        <w:autoSpaceDE w:val="0"/>
        <w:autoSpaceDN w:val="0"/>
        <w:adjustRightInd w:val="0"/>
        <w:spacing w:after="0" w:line="240" w:lineRule="auto"/>
        <w:ind w:left="720"/>
        <w:rPr>
          <w:rFonts w:ascii="Consolas" w:hAnsi="Consolas" w:cs="Consolas"/>
          <w:color w:val="808080"/>
          <w:sz w:val="19"/>
          <w:szCs w:val="19"/>
          <w:lang w:val="en-GB"/>
        </w:rPr>
      </w:pPr>
      <w:r>
        <w:rPr>
          <w:rFonts w:ascii="Consolas" w:hAnsi="Consolas" w:cs="Consolas"/>
          <w:color w:val="0000FF"/>
          <w:sz w:val="19"/>
          <w:szCs w:val="19"/>
          <w:lang w:val="en-GB"/>
        </w:rPr>
        <w:t>CREATE</w:t>
      </w:r>
      <w:r>
        <w:rPr>
          <w:rFonts w:ascii="Consolas" w:hAnsi="Consolas" w:cs="Consolas"/>
          <w:sz w:val="19"/>
          <w:szCs w:val="19"/>
          <w:lang w:val="en-GB"/>
        </w:rPr>
        <w:t xml:space="preserve"> </w:t>
      </w:r>
      <w:r>
        <w:rPr>
          <w:rFonts w:ascii="Consolas" w:hAnsi="Consolas" w:cs="Consolas"/>
          <w:color w:val="0000FF"/>
          <w:sz w:val="19"/>
          <w:szCs w:val="19"/>
          <w:lang w:val="en-GB"/>
        </w:rPr>
        <w:t>INDEX</w:t>
      </w:r>
      <w:r>
        <w:rPr>
          <w:rFonts w:ascii="Consolas" w:hAnsi="Consolas" w:cs="Consolas"/>
          <w:sz w:val="19"/>
          <w:szCs w:val="19"/>
          <w:lang w:val="en-GB"/>
        </w:rPr>
        <w:t xml:space="preserve"> IndexName </w:t>
      </w:r>
      <w:r>
        <w:rPr>
          <w:rFonts w:ascii="Consolas" w:hAnsi="Consolas" w:cs="Consolas"/>
          <w:color w:val="0000FF"/>
          <w:sz w:val="19"/>
          <w:szCs w:val="19"/>
          <w:lang w:val="en-GB"/>
        </w:rPr>
        <w:t>ON</w:t>
      </w:r>
      <w:r>
        <w:rPr>
          <w:rFonts w:ascii="Consolas" w:hAnsi="Consolas" w:cs="Consolas"/>
          <w:sz w:val="19"/>
          <w:szCs w:val="19"/>
          <w:lang w:val="en-GB"/>
        </w:rPr>
        <w:t xml:space="preserve"> HumanResources</w:t>
      </w:r>
      <w:r>
        <w:rPr>
          <w:rFonts w:ascii="Consolas" w:hAnsi="Consolas" w:cs="Consolas"/>
          <w:color w:val="808080"/>
          <w:sz w:val="19"/>
          <w:szCs w:val="19"/>
          <w:lang w:val="en-GB"/>
        </w:rPr>
        <w:t>.</w:t>
      </w:r>
      <w:r>
        <w:rPr>
          <w:rFonts w:ascii="Consolas" w:hAnsi="Consolas" w:cs="Consolas"/>
          <w:sz w:val="19"/>
          <w:szCs w:val="19"/>
          <w:lang w:val="en-GB"/>
        </w:rPr>
        <w:t>Employee_Index</w:t>
      </w:r>
      <w:r>
        <w:rPr>
          <w:rFonts w:ascii="Consolas" w:hAnsi="Consolas" w:cs="Consolas"/>
          <w:color w:val="808080"/>
          <w:sz w:val="19"/>
          <w:szCs w:val="19"/>
          <w:lang w:val="en-GB"/>
        </w:rPr>
        <w:t>(</w:t>
      </w:r>
      <w:r>
        <w:rPr>
          <w:rFonts w:ascii="Consolas" w:hAnsi="Consolas" w:cs="Consolas"/>
          <w:sz w:val="19"/>
          <w:szCs w:val="19"/>
          <w:lang w:val="en-GB"/>
        </w:rPr>
        <w:t>BusinessEntityID</w:t>
      </w:r>
      <w:r>
        <w:rPr>
          <w:rFonts w:ascii="Consolas" w:hAnsi="Consolas" w:cs="Consolas"/>
          <w:color w:val="808080"/>
          <w:sz w:val="19"/>
          <w:szCs w:val="19"/>
          <w:lang w:val="en-GB"/>
        </w:rPr>
        <w:t>)</w:t>
      </w:r>
    </w:p>
    <w:p w14:paraId="5B562073" w14:textId="421849EB" w:rsidR="000C7B23" w:rsidRPr="00C5506F" w:rsidRDefault="000C7B23" w:rsidP="3D8E6E39"/>
    <w:p w14:paraId="38CCF6EA" w14:textId="19D5B7B5" w:rsidR="003708C3" w:rsidRDefault="003708C3" w:rsidP="3D8E6E39">
      <w:pPr>
        <w:rPr>
          <w:lang w:val="vi-VN"/>
        </w:rPr>
      </w:pPr>
      <w:r>
        <w:rPr>
          <w:lang w:val="vi-VN"/>
        </w:rPr>
        <w:tab/>
        <w:t>+ Không sử dụng index</w:t>
      </w:r>
    </w:p>
    <w:p w14:paraId="217C39F7" w14:textId="428D59FC" w:rsidR="001E3FE0" w:rsidRDefault="00A96E49" w:rsidP="3D8E6E39">
      <w:pPr>
        <w:rPr>
          <w:lang w:val="vi-VN"/>
        </w:rPr>
      </w:pPr>
      <w:r w:rsidRPr="00A96E49">
        <w:rPr>
          <w:lang w:val="vi-VN"/>
        </w:rPr>
        <w:drawing>
          <wp:inline distT="0" distB="0" distL="0" distR="0" wp14:anchorId="43C1F2FC" wp14:editId="7517D88D">
            <wp:extent cx="5943600" cy="356806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a:stretch>
                      <a:fillRect/>
                    </a:stretch>
                  </pic:blipFill>
                  <pic:spPr>
                    <a:xfrm>
                      <a:off x="0" y="0"/>
                      <a:ext cx="5943600" cy="3568065"/>
                    </a:xfrm>
                    <a:prstGeom prst="rect">
                      <a:avLst/>
                    </a:prstGeom>
                  </pic:spPr>
                </pic:pic>
              </a:graphicData>
            </a:graphic>
          </wp:inline>
        </w:drawing>
      </w:r>
    </w:p>
    <w:p w14:paraId="35E79680" w14:textId="099A62F5" w:rsidR="00EA501E" w:rsidRDefault="001E3FE0" w:rsidP="3D8E6E39">
      <w:pPr>
        <w:rPr>
          <w:lang w:val="vi-VN"/>
        </w:rPr>
      </w:pPr>
      <w:r>
        <w:rPr>
          <w:lang w:val="vi-VN"/>
        </w:rPr>
        <w:tab/>
        <w:t xml:space="preserve">+ </w:t>
      </w:r>
      <w:r w:rsidR="005B11F5">
        <w:rPr>
          <w:lang w:val="vi-VN"/>
        </w:rPr>
        <w:t>S</w:t>
      </w:r>
      <w:r>
        <w:rPr>
          <w:lang w:val="vi-VN"/>
        </w:rPr>
        <w:t>ử dụng index</w:t>
      </w:r>
    </w:p>
    <w:p w14:paraId="6BC1FD52" w14:textId="79189327" w:rsidR="00EA501E" w:rsidRDefault="005B11F5" w:rsidP="3D8E6E39">
      <w:pPr>
        <w:rPr>
          <w:lang w:val="vi-VN"/>
        </w:rPr>
      </w:pPr>
      <w:r w:rsidRPr="005B11F5">
        <w:rPr>
          <w:lang w:val="vi-VN"/>
        </w:rPr>
        <w:lastRenderedPageBreak/>
        <w:drawing>
          <wp:inline distT="0" distB="0" distL="0" distR="0" wp14:anchorId="3ED22ED0" wp14:editId="5297F81D">
            <wp:extent cx="5943600" cy="3594100"/>
            <wp:effectExtent l="0" t="0" r="0" b="635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5943600" cy="3594100"/>
                    </a:xfrm>
                    <a:prstGeom prst="rect">
                      <a:avLst/>
                    </a:prstGeom>
                  </pic:spPr>
                </pic:pic>
              </a:graphicData>
            </a:graphic>
          </wp:inline>
        </w:drawing>
      </w:r>
    </w:p>
    <w:p w14:paraId="017B5C1D" w14:textId="05962106" w:rsidR="004512C2" w:rsidRDefault="004512C2" w:rsidP="3D8E6E39">
      <w:pPr>
        <w:rPr>
          <w:lang w:val="vi-VN"/>
        </w:rPr>
      </w:pPr>
      <w:r>
        <w:rPr>
          <w:lang w:val="vi-VN"/>
        </w:rPr>
        <w:tab/>
      </w:r>
      <w:r>
        <w:t xml:space="preserve">+  </w:t>
      </w:r>
      <w:r w:rsidR="0074584D">
        <w:rPr>
          <w:lang w:val="vi-VN"/>
        </w:rPr>
        <w:t>Sử dụng Clustered-index:</w:t>
      </w:r>
    </w:p>
    <w:p w14:paraId="2236D818" w14:textId="587D01B0" w:rsidR="00464F7D" w:rsidRDefault="00C42287" w:rsidP="3D8E6E39">
      <w:pPr>
        <w:rPr>
          <w:lang w:val="vi-VN"/>
        </w:rPr>
      </w:pPr>
      <w:r w:rsidRPr="00C42287">
        <w:rPr>
          <w:lang w:val="vi-VN"/>
        </w:rPr>
        <w:drawing>
          <wp:inline distT="0" distB="0" distL="0" distR="0" wp14:anchorId="4EB69581" wp14:editId="4DC12AF7">
            <wp:extent cx="5943600" cy="3574415"/>
            <wp:effectExtent l="0" t="0" r="0" b="698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4"/>
                    <a:stretch>
                      <a:fillRect/>
                    </a:stretch>
                  </pic:blipFill>
                  <pic:spPr>
                    <a:xfrm>
                      <a:off x="0" y="0"/>
                      <a:ext cx="5943600" cy="3574415"/>
                    </a:xfrm>
                    <a:prstGeom prst="rect">
                      <a:avLst/>
                    </a:prstGeom>
                  </pic:spPr>
                </pic:pic>
              </a:graphicData>
            </a:graphic>
          </wp:inline>
        </w:drawing>
      </w:r>
    </w:p>
    <w:p w14:paraId="3ED44B92" w14:textId="356540E8" w:rsidR="0074584D" w:rsidRDefault="0074584D" w:rsidP="3D8E6E39">
      <w:pPr>
        <w:rPr>
          <w:lang w:val="vi-VN"/>
        </w:rPr>
      </w:pPr>
      <w:r>
        <w:rPr>
          <w:lang w:val="vi-VN"/>
        </w:rPr>
        <w:tab/>
        <w:t xml:space="preserve"> + Sử dụng NonClustered-</w:t>
      </w:r>
      <w:r w:rsidR="00710E39">
        <w:rPr>
          <w:lang w:val="vi-VN"/>
        </w:rPr>
        <w:t>index:</w:t>
      </w:r>
    </w:p>
    <w:p w14:paraId="759D4A74" w14:textId="141ABDB9" w:rsidR="00710E39" w:rsidRDefault="00710E39" w:rsidP="3D8E6E39">
      <w:pPr>
        <w:rPr>
          <w:lang w:val="vi-VN"/>
        </w:rPr>
      </w:pPr>
      <w:r w:rsidRPr="00710E39">
        <w:rPr>
          <w:lang w:val="vi-VN"/>
        </w:rPr>
        <w:lastRenderedPageBreak/>
        <w:drawing>
          <wp:inline distT="0" distB="0" distL="0" distR="0" wp14:anchorId="60ED0FB0" wp14:editId="08B9298E">
            <wp:extent cx="5943600" cy="3578225"/>
            <wp:effectExtent l="0" t="0" r="0" b="317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stretch>
                      <a:fillRect/>
                    </a:stretch>
                  </pic:blipFill>
                  <pic:spPr>
                    <a:xfrm>
                      <a:off x="0" y="0"/>
                      <a:ext cx="5943600" cy="3578225"/>
                    </a:xfrm>
                    <a:prstGeom prst="rect">
                      <a:avLst/>
                    </a:prstGeom>
                  </pic:spPr>
                </pic:pic>
              </a:graphicData>
            </a:graphic>
          </wp:inline>
        </w:drawing>
      </w:r>
    </w:p>
    <w:p w14:paraId="78964297" w14:textId="77777777" w:rsidR="00F542B5" w:rsidRPr="0074584D" w:rsidRDefault="00F542B5" w:rsidP="3D8E6E39">
      <w:pPr>
        <w:rPr>
          <w:lang w:val="vi-VN"/>
        </w:rPr>
      </w:pPr>
    </w:p>
    <w:sectPr w:rsidR="00F542B5" w:rsidRPr="0074584D">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9494C" w14:textId="77777777" w:rsidR="00000000" w:rsidRDefault="00C85068">
      <w:pPr>
        <w:spacing w:after="0" w:line="240" w:lineRule="auto"/>
      </w:pPr>
      <w:r>
        <w:separator/>
      </w:r>
    </w:p>
  </w:endnote>
  <w:endnote w:type="continuationSeparator" w:id="0">
    <w:p w14:paraId="4C13E9A7" w14:textId="77777777" w:rsidR="00000000" w:rsidRDefault="00C850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D8E6E39" w14:paraId="2422070C" w14:textId="77777777" w:rsidTr="3D8E6E39">
      <w:tc>
        <w:tcPr>
          <w:tcW w:w="3120" w:type="dxa"/>
        </w:tcPr>
        <w:p w14:paraId="12432AFC" w14:textId="2DCC7C37" w:rsidR="3D8E6E39" w:rsidRDefault="3D8E6E39" w:rsidP="3D8E6E39">
          <w:pPr>
            <w:pStyle w:val="Header"/>
            <w:ind w:left="-115"/>
          </w:pPr>
        </w:p>
      </w:tc>
      <w:tc>
        <w:tcPr>
          <w:tcW w:w="3120" w:type="dxa"/>
        </w:tcPr>
        <w:p w14:paraId="63D85343" w14:textId="2E631F45" w:rsidR="3D8E6E39" w:rsidRDefault="3D8E6E39" w:rsidP="3D8E6E39">
          <w:pPr>
            <w:pStyle w:val="Header"/>
            <w:jc w:val="center"/>
          </w:pPr>
        </w:p>
      </w:tc>
      <w:tc>
        <w:tcPr>
          <w:tcW w:w="3120" w:type="dxa"/>
        </w:tcPr>
        <w:p w14:paraId="6EC22105" w14:textId="065E5F56" w:rsidR="3D8E6E39" w:rsidRDefault="3D8E6E39" w:rsidP="3D8E6E39">
          <w:pPr>
            <w:pStyle w:val="Header"/>
            <w:ind w:right="-115"/>
            <w:jc w:val="right"/>
          </w:pPr>
        </w:p>
      </w:tc>
    </w:tr>
  </w:tbl>
  <w:p w14:paraId="7FF4496F" w14:textId="596E3BD2" w:rsidR="3D8E6E39" w:rsidRDefault="3D8E6E39" w:rsidP="3D8E6E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45F66" w14:textId="77777777" w:rsidR="00000000" w:rsidRDefault="00C85068">
      <w:pPr>
        <w:spacing w:after="0" w:line="240" w:lineRule="auto"/>
      </w:pPr>
      <w:r>
        <w:separator/>
      </w:r>
    </w:p>
  </w:footnote>
  <w:footnote w:type="continuationSeparator" w:id="0">
    <w:p w14:paraId="550F62BB" w14:textId="77777777" w:rsidR="00000000" w:rsidRDefault="00C850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D8E6E39" w14:paraId="7B26E107" w14:textId="77777777" w:rsidTr="3D8E6E39">
      <w:tc>
        <w:tcPr>
          <w:tcW w:w="3120" w:type="dxa"/>
        </w:tcPr>
        <w:p w14:paraId="29FF7D71" w14:textId="4B116733" w:rsidR="3D8E6E39" w:rsidRDefault="3D8E6E39" w:rsidP="3D8E6E39">
          <w:pPr>
            <w:pStyle w:val="Header"/>
            <w:ind w:left="-115"/>
          </w:pPr>
        </w:p>
      </w:tc>
      <w:tc>
        <w:tcPr>
          <w:tcW w:w="3120" w:type="dxa"/>
        </w:tcPr>
        <w:p w14:paraId="3836BB38" w14:textId="5A939815" w:rsidR="3D8E6E39" w:rsidRDefault="3D8E6E39" w:rsidP="3D8E6E39">
          <w:pPr>
            <w:pStyle w:val="Header"/>
            <w:jc w:val="center"/>
          </w:pPr>
        </w:p>
      </w:tc>
      <w:tc>
        <w:tcPr>
          <w:tcW w:w="3120" w:type="dxa"/>
        </w:tcPr>
        <w:p w14:paraId="218B1B3D" w14:textId="38EDB2F9" w:rsidR="3D8E6E39" w:rsidRDefault="3D8E6E39" w:rsidP="3D8E6E39">
          <w:pPr>
            <w:pStyle w:val="Header"/>
            <w:ind w:right="-115"/>
            <w:jc w:val="right"/>
          </w:pPr>
        </w:p>
      </w:tc>
    </w:tr>
  </w:tbl>
  <w:p w14:paraId="568B2DDD" w14:textId="6A537379" w:rsidR="3D8E6E39" w:rsidRDefault="3D8E6E39" w:rsidP="3D8E6E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79350"/>
    <w:multiLevelType w:val="hybridMultilevel"/>
    <w:tmpl w:val="56381A5A"/>
    <w:lvl w:ilvl="0" w:tplc="3DCAD894">
      <w:start w:val="1"/>
      <w:numFmt w:val="decimal"/>
      <w:lvlText w:val="%1."/>
      <w:lvlJc w:val="left"/>
      <w:pPr>
        <w:ind w:left="720" w:hanging="360"/>
      </w:pPr>
    </w:lvl>
    <w:lvl w:ilvl="1" w:tplc="3A60CB94">
      <w:start w:val="1"/>
      <w:numFmt w:val="lowerLetter"/>
      <w:lvlText w:val="%2."/>
      <w:lvlJc w:val="left"/>
      <w:pPr>
        <w:ind w:left="1440" w:hanging="360"/>
      </w:pPr>
    </w:lvl>
    <w:lvl w:ilvl="2" w:tplc="970AD762">
      <w:start w:val="1"/>
      <w:numFmt w:val="lowerRoman"/>
      <w:lvlText w:val="%3."/>
      <w:lvlJc w:val="right"/>
      <w:pPr>
        <w:ind w:left="2160" w:hanging="180"/>
      </w:pPr>
    </w:lvl>
    <w:lvl w:ilvl="3" w:tplc="7B4EDCB6">
      <w:start w:val="1"/>
      <w:numFmt w:val="decimal"/>
      <w:lvlText w:val="%4."/>
      <w:lvlJc w:val="left"/>
      <w:pPr>
        <w:ind w:left="2880" w:hanging="360"/>
      </w:pPr>
    </w:lvl>
    <w:lvl w:ilvl="4" w:tplc="F55EA7F2">
      <w:start w:val="1"/>
      <w:numFmt w:val="lowerLetter"/>
      <w:lvlText w:val="%5."/>
      <w:lvlJc w:val="left"/>
      <w:pPr>
        <w:ind w:left="3600" w:hanging="360"/>
      </w:pPr>
    </w:lvl>
    <w:lvl w:ilvl="5" w:tplc="A2E24A6A">
      <w:start w:val="1"/>
      <w:numFmt w:val="lowerRoman"/>
      <w:lvlText w:val="%6."/>
      <w:lvlJc w:val="right"/>
      <w:pPr>
        <w:ind w:left="4320" w:hanging="180"/>
      </w:pPr>
    </w:lvl>
    <w:lvl w:ilvl="6" w:tplc="4978E034">
      <w:start w:val="1"/>
      <w:numFmt w:val="decimal"/>
      <w:lvlText w:val="%7."/>
      <w:lvlJc w:val="left"/>
      <w:pPr>
        <w:ind w:left="5040" w:hanging="360"/>
      </w:pPr>
    </w:lvl>
    <w:lvl w:ilvl="7" w:tplc="BF862C38">
      <w:start w:val="1"/>
      <w:numFmt w:val="lowerLetter"/>
      <w:lvlText w:val="%8."/>
      <w:lvlJc w:val="left"/>
      <w:pPr>
        <w:ind w:left="5760" w:hanging="360"/>
      </w:pPr>
    </w:lvl>
    <w:lvl w:ilvl="8" w:tplc="CE1A32F4">
      <w:start w:val="1"/>
      <w:numFmt w:val="lowerRoman"/>
      <w:lvlText w:val="%9."/>
      <w:lvlJc w:val="right"/>
      <w:pPr>
        <w:ind w:left="6480" w:hanging="180"/>
      </w:pPr>
    </w:lvl>
  </w:abstractNum>
  <w:abstractNum w:abstractNumId="1" w15:restartNumberingAfterBreak="0">
    <w:nsid w:val="15E53597"/>
    <w:multiLevelType w:val="hybridMultilevel"/>
    <w:tmpl w:val="B9FA2B6E"/>
    <w:lvl w:ilvl="0" w:tplc="9992E320">
      <w:start w:val="1"/>
      <w:numFmt w:val="bullet"/>
      <w:lvlText w:val="-"/>
      <w:lvlJc w:val="left"/>
      <w:pPr>
        <w:ind w:left="720" w:hanging="360"/>
      </w:pPr>
      <w:rPr>
        <w:rFonts w:ascii="Calibri" w:hAnsi="Calibri" w:hint="default"/>
      </w:rPr>
    </w:lvl>
    <w:lvl w:ilvl="1" w:tplc="D1F8BA86">
      <w:start w:val="1"/>
      <w:numFmt w:val="bullet"/>
      <w:lvlText w:val="o"/>
      <w:lvlJc w:val="left"/>
      <w:pPr>
        <w:ind w:left="1440" w:hanging="360"/>
      </w:pPr>
      <w:rPr>
        <w:rFonts w:ascii="Courier New" w:hAnsi="Courier New" w:hint="default"/>
      </w:rPr>
    </w:lvl>
    <w:lvl w:ilvl="2" w:tplc="583A3FA2">
      <w:start w:val="1"/>
      <w:numFmt w:val="bullet"/>
      <w:lvlText w:val=""/>
      <w:lvlJc w:val="left"/>
      <w:pPr>
        <w:ind w:left="2160" w:hanging="360"/>
      </w:pPr>
      <w:rPr>
        <w:rFonts w:ascii="Wingdings" w:hAnsi="Wingdings" w:hint="default"/>
      </w:rPr>
    </w:lvl>
    <w:lvl w:ilvl="3" w:tplc="8F32156C">
      <w:start w:val="1"/>
      <w:numFmt w:val="bullet"/>
      <w:lvlText w:val=""/>
      <w:lvlJc w:val="left"/>
      <w:pPr>
        <w:ind w:left="2880" w:hanging="360"/>
      </w:pPr>
      <w:rPr>
        <w:rFonts w:ascii="Symbol" w:hAnsi="Symbol" w:hint="default"/>
      </w:rPr>
    </w:lvl>
    <w:lvl w:ilvl="4" w:tplc="26422A1C">
      <w:start w:val="1"/>
      <w:numFmt w:val="bullet"/>
      <w:lvlText w:val="o"/>
      <w:lvlJc w:val="left"/>
      <w:pPr>
        <w:ind w:left="3600" w:hanging="360"/>
      </w:pPr>
      <w:rPr>
        <w:rFonts w:ascii="Courier New" w:hAnsi="Courier New" w:hint="default"/>
      </w:rPr>
    </w:lvl>
    <w:lvl w:ilvl="5" w:tplc="EA5EB2A2">
      <w:start w:val="1"/>
      <w:numFmt w:val="bullet"/>
      <w:lvlText w:val=""/>
      <w:lvlJc w:val="left"/>
      <w:pPr>
        <w:ind w:left="4320" w:hanging="360"/>
      </w:pPr>
      <w:rPr>
        <w:rFonts w:ascii="Wingdings" w:hAnsi="Wingdings" w:hint="default"/>
      </w:rPr>
    </w:lvl>
    <w:lvl w:ilvl="6" w:tplc="8040B05A">
      <w:start w:val="1"/>
      <w:numFmt w:val="bullet"/>
      <w:lvlText w:val=""/>
      <w:lvlJc w:val="left"/>
      <w:pPr>
        <w:ind w:left="5040" w:hanging="360"/>
      </w:pPr>
      <w:rPr>
        <w:rFonts w:ascii="Symbol" w:hAnsi="Symbol" w:hint="default"/>
      </w:rPr>
    </w:lvl>
    <w:lvl w:ilvl="7" w:tplc="DD0A7AA0">
      <w:start w:val="1"/>
      <w:numFmt w:val="bullet"/>
      <w:lvlText w:val="o"/>
      <w:lvlJc w:val="left"/>
      <w:pPr>
        <w:ind w:left="5760" w:hanging="360"/>
      </w:pPr>
      <w:rPr>
        <w:rFonts w:ascii="Courier New" w:hAnsi="Courier New" w:hint="default"/>
      </w:rPr>
    </w:lvl>
    <w:lvl w:ilvl="8" w:tplc="BE1E1F40">
      <w:start w:val="1"/>
      <w:numFmt w:val="bullet"/>
      <w:lvlText w:val=""/>
      <w:lvlJc w:val="left"/>
      <w:pPr>
        <w:ind w:left="6480" w:hanging="360"/>
      </w:pPr>
      <w:rPr>
        <w:rFonts w:ascii="Wingdings" w:hAnsi="Wingdings" w:hint="default"/>
      </w:rPr>
    </w:lvl>
  </w:abstractNum>
  <w:num w:numId="1" w16cid:durableId="1077748032">
    <w:abstractNumId w:val="1"/>
  </w:num>
  <w:num w:numId="2" w16cid:durableId="2128086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A08D5A0"/>
    <w:rsid w:val="000C7B23"/>
    <w:rsid w:val="001E3FE0"/>
    <w:rsid w:val="002127BD"/>
    <w:rsid w:val="003708C3"/>
    <w:rsid w:val="004512C2"/>
    <w:rsid w:val="00464F7D"/>
    <w:rsid w:val="005B11F5"/>
    <w:rsid w:val="00710E39"/>
    <w:rsid w:val="0074154C"/>
    <w:rsid w:val="0074584D"/>
    <w:rsid w:val="009349D0"/>
    <w:rsid w:val="00991B3F"/>
    <w:rsid w:val="00A96E49"/>
    <w:rsid w:val="00B71A1E"/>
    <w:rsid w:val="00BA2DEE"/>
    <w:rsid w:val="00C42287"/>
    <w:rsid w:val="00C5506F"/>
    <w:rsid w:val="00C85068"/>
    <w:rsid w:val="00EA501E"/>
    <w:rsid w:val="00F542B5"/>
    <w:rsid w:val="0796099C"/>
    <w:rsid w:val="1E235C70"/>
    <w:rsid w:val="2F2D432D"/>
    <w:rsid w:val="35A89F21"/>
    <w:rsid w:val="38609D6B"/>
    <w:rsid w:val="3D8E6E39"/>
    <w:rsid w:val="47339875"/>
    <w:rsid w:val="54EE6E1D"/>
    <w:rsid w:val="5E939859"/>
    <w:rsid w:val="6A08D5A0"/>
    <w:rsid w:val="7DAB5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8D5A0"/>
  <w15:chartTrackingRefBased/>
  <w15:docId w15:val="{CF4999AB-98C2-40CA-8419-A79CCE6F0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332989">
      <w:bodyDiv w:val="1"/>
      <w:marLeft w:val="0"/>
      <w:marRight w:val="0"/>
      <w:marTop w:val="0"/>
      <w:marBottom w:val="0"/>
      <w:divBdr>
        <w:top w:val="none" w:sz="0" w:space="0" w:color="auto"/>
        <w:left w:val="none" w:sz="0" w:space="0" w:color="auto"/>
        <w:bottom w:val="none" w:sz="0" w:space="0" w:color="auto"/>
        <w:right w:val="none" w:sz="0" w:space="0" w:color="auto"/>
      </w:divBdr>
      <w:divsChild>
        <w:div w:id="6067409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61F53298B09AE4F9D2DF2F50494CBBB" ma:contentTypeVersion="7" ma:contentTypeDescription="Create a new document." ma:contentTypeScope="" ma:versionID="c277e34a38adf2b519d60046ec20cb1e">
  <xsd:schema xmlns:xsd="http://www.w3.org/2001/XMLSchema" xmlns:xs="http://www.w3.org/2001/XMLSchema" xmlns:p="http://schemas.microsoft.com/office/2006/metadata/properties" xmlns:ns2="fb1dd24c-2163-4954-84dc-90d8d2b26d53" targetNamespace="http://schemas.microsoft.com/office/2006/metadata/properties" ma:root="true" ma:fieldsID="1fc12d4bbd00a061d8a29fcb548b94d6" ns2:_="">
    <xsd:import namespace="fb1dd24c-2163-4954-84dc-90d8d2b26d5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1dd24c-2163-4954-84dc-90d8d2b26d5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fb1dd24c-2163-4954-84dc-90d8d2b26d53" xsi:nil="true"/>
  </documentManagement>
</p:properties>
</file>

<file path=customXml/itemProps1.xml><?xml version="1.0" encoding="utf-8"?>
<ds:datastoreItem xmlns:ds="http://schemas.openxmlformats.org/officeDocument/2006/customXml" ds:itemID="{94D9D38A-DD27-476F-B719-2EA0EDF70B04}">
  <ds:schemaRefs>
    <ds:schemaRef ds:uri="http://schemas.microsoft.com/sharepoint/v3/contenttype/forms"/>
  </ds:schemaRefs>
</ds:datastoreItem>
</file>

<file path=customXml/itemProps2.xml><?xml version="1.0" encoding="utf-8"?>
<ds:datastoreItem xmlns:ds="http://schemas.openxmlformats.org/officeDocument/2006/customXml" ds:itemID="{475A58DA-8BB4-469C-8F7B-988D359FD9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1dd24c-2163-4954-84dc-90d8d2b26d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6756E6-D768-40F9-8485-F3DE55627BD5}">
  <ds:schemaRefs>
    <ds:schemaRef ds:uri="http://purl.org/dc/elements/1.1/"/>
    <ds:schemaRef ds:uri="http://purl.org/dc/dcmitype/"/>
    <ds:schemaRef ds:uri="fb1dd24c-2163-4954-84dc-90d8d2b26d53"/>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142</Words>
  <Characters>811</Characters>
  <Application>Microsoft Office Word</Application>
  <DocSecurity>0</DocSecurity>
  <Lines>6</Lines>
  <Paragraphs>1</Paragraphs>
  <ScaleCrop>false</ScaleCrop>
  <Company/>
  <LinksUpToDate>false</LinksUpToDate>
  <CharactersWithSpaces>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DUC LONG 20187182</dc:creator>
  <cp:keywords/>
  <dc:description/>
  <cp:lastModifiedBy>PHAM DUC LONG 20187182</cp:lastModifiedBy>
  <cp:revision>2</cp:revision>
  <dcterms:created xsi:type="dcterms:W3CDTF">2022-06-06T15:39:00Z</dcterms:created>
  <dcterms:modified xsi:type="dcterms:W3CDTF">2022-06-06T15:39:00Z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0x010100861F53298B09AE4F9D2DF2F50494CBBB</vt:lpwstr>
  </property>
</Properties>
</file>