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7427"/>
      </w:tblGrid>
      <w:tr w:rsidR="00086C24" w14:paraId="7AA57F12" w14:textId="77777777" w:rsidTr="00E16E27">
        <w:trPr>
          <w:trHeight w:val="1568"/>
        </w:trPr>
        <w:tc>
          <w:tcPr>
            <w:tcW w:w="3183" w:type="dxa"/>
          </w:tcPr>
          <w:p w14:paraId="3665CF17" w14:textId="77777777" w:rsidR="00086C24" w:rsidRPr="00C75916" w:rsidRDefault="00C75916" w:rsidP="00C75916">
            <w:pPr>
              <w:jc w:val="center"/>
              <w:rPr>
                <w:b/>
              </w:rPr>
            </w:pPr>
            <w:r w:rsidRPr="00C75916">
              <w:rPr>
                <w:b/>
              </w:rPr>
              <w:t>LESSON</w:t>
            </w:r>
          </w:p>
          <w:p w14:paraId="2CC26A90" w14:textId="77777777" w:rsidR="00C75916" w:rsidRDefault="00C75916" w:rsidP="00C75916">
            <w:pPr>
              <w:jc w:val="center"/>
            </w:pPr>
          </w:p>
          <w:p w14:paraId="4A4C7F6A" w14:textId="53235316" w:rsidR="00C75916" w:rsidRDefault="00907B44" w:rsidP="00C75916">
            <w:pPr>
              <w:jc w:val="center"/>
            </w:pPr>
            <w:r>
              <w:t>Mảng</w:t>
            </w:r>
          </w:p>
        </w:tc>
        <w:tc>
          <w:tcPr>
            <w:tcW w:w="7427" w:type="dxa"/>
          </w:tcPr>
          <w:p w14:paraId="286C6404" w14:textId="77777777" w:rsidR="00C75916" w:rsidRDefault="00C75916" w:rsidP="003A445D"/>
          <w:p w14:paraId="3FB7F6B7" w14:textId="2838DC69" w:rsidR="00086C24" w:rsidRDefault="00C75916" w:rsidP="003A445D">
            <w:r w:rsidRPr="00C75916">
              <w:rPr>
                <w:b/>
              </w:rPr>
              <w:t>Name</w:t>
            </w:r>
            <w:r>
              <w:t>: Nguyễn Hải Linh</w:t>
            </w:r>
          </w:p>
          <w:p w14:paraId="38FBA013" w14:textId="77777777" w:rsidR="00C75916" w:rsidRDefault="00C75916" w:rsidP="003A445D">
            <w:r w:rsidRPr="00C75916">
              <w:rPr>
                <w:b/>
              </w:rPr>
              <w:t>Class</w:t>
            </w:r>
            <w:r>
              <w:t>: C0220H2</w:t>
            </w:r>
          </w:p>
          <w:p w14:paraId="7FABEE8E" w14:textId="5396616B" w:rsidR="00C75916" w:rsidRDefault="00C75916" w:rsidP="003A445D">
            <w:r w:rsidRPr="00C75916">
              <w:rPr>
                <w:b/>
              </w:rPr>
              <w:t>Date</w:t>
            </w:r>
            <w:r>
              <w:t>:</w:t>
            </w:r>
            <w:r w:rsidR="00B30670">
              <w:t xml:space="preserve"> </w:t>
            </w:r>
            <w:r w:rsidR="00907B44">
              <w:t>12/03/2020</w:t>
            </w:r>
          </w:p>
          <w:p w14:paraId="583EC201" w14:textId="47017D21" w:rsidR="00C75916" w:rsidRDefault="00C75916" w:rsidP="003A445D">
            <w:r w:rsidRPr="00C75916">
              <w:rPr>
                <w:b/>
              </w:rPr>
              <w:t>Topic</w:t>
            </w:r>
            <w:r>
              <w:t xml:space="preserve">: </w:t>
            </w:r>
            <w:r w:rsidR="00907B44">
              <w:t>Mảng</w:t>
            </w:r>
          </w:p>
        </w:tc>
      </w:tr>
      <w:tr w:rsidR="00086C24" w14:paraId="328C1AB4" w14:textId="77777777" w:rsidTr="00020D5E">
        <w:tc>
          <w:tcPr>
            <w:tcW w:w="3183" w:type="dxa"/>
          </w:tcPr>
          <w:p w14:paraId="4ED75AB4" w14:textId="4ED86F1A" w:rsidR="00086C24" w:rsidRPr="00C75916" w:rsidRDefault="00C75916" w:rsidP="00C75916">
            <w:pPr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7427" w:type="dxa"/>
          </w:tcPr>
          <w:p w14:paraId="393E9FFA" w14:textId="5C530326" w:rsidR="00086C24" w:rsidRPr="00C75916" w:rsidRDefault="00C75916" w:rsidP="00C75916">
            <w:pPr>
              <w:jc w:val="center"/>
              <w:rPr>
                <w:b/>
              </w:rPr>
            </w:pPr>
            <w:r w:rsidRPr="00C75916">
              <w:rPr>
                <w:b/>
              </w:rPr>
              <w:t>N</w:t>
            </w:r>
            <w:r>
              <w:rPr>
                <w:b/>
              </w:rPr>
              <w:t>OTES</w:t>
            </w:r>
          </w:p>
        </w:tc>
      </w:tr>
      <w:tr w:rsidR="00C75916" w14:paraId="136AA215" w14:textId="77777777" w:rsidTr="000A43C9">
        <w:trPr>
          <w:trHeight w:val="9457"/>
        </w:trPr>
        <w:tc>
          <w:tcPr>
            <w:tcW w:w="3183" w:type="dxa"/>
          </w:tcPr>
          <w:p w14:paraId="5AE49D1A" w14:textId="77777777" w:rsidR="00C75916" w:rsidRDefault="00907B44" w:rsidP="00B30670">
            <w:r>
              <w:t>- Mảng là gì?</w:t>
            </w:r>
          </w:p>
          <w:p w14:paraId="36315BB5" w14:textId="77777777" w:rsidR="001F46E1" w:rsidRDefault="001F46E1" w:rsidP="00B30670"/>
          <w:p w14:paraId="494F43BC" w14:textId="77777777" w:rsidR="001F46E1" w:rsidRDefault="001F46E1" w:rsidP="00B30670"/>
          <w:p w14:paraId="2295421C" w14:textId="77777777" w:rsidR="001F46E1" w:rsidRDefault="001F46E1" w:rsidP="00B30670"/>
          <w:p w14:paraId="0CF1D549" w14:textId="77777777" w:rsidR="001F46E1" w:rsidRDefault="001F46E1" w:rsidP="00B30670"/>
          <w:p w14:paraId="2F20DBF0" w14:textId="77777777" w:rsidR="001F46E1" w:rsidRDefault="001F46E1" w:rsidP="00B30670">
            <w:r>
              <w:t>- Khái niệm:</w:t>
            </w:r>
          </w:p>
          <w:p w14:paraId="5E346D4A" w14:textId="77777777" w:rsidR="001F46E1" w:rsidRDefault="001F46E1" w:rsidP="00B30670"/>
          <w:p w14:paraId="7FA189ED" w14:textId="77777777" w:rsidR="001F46E1" w:rsidRDefault="001F46E1" w:rsidP="00B30670"/>
          <w:p w14:paraId="5E8EDD9D" w14:textId="77777777" w:rsidR="001F46E1" w:rsidRDefault="001F46E1" w:rsidP="00B30670"/>
          <w:p w14:paraId="7B63A0BA" w14:textId="77777777" w:rsidR="001F46E1" w:rsidRDefault="001F46E1" w:rsidP="00B30670"/>
          <w:p w14:paraId="21144707" w14:textId="77777777" w:rsidR="001F46E1" w:rsidRDefault="001F46E1" w:rsidP="00B30670">
            <w:r>
              <w:t>- Cú pháp:</w:t>
            </w:r>
          </w:p>
          <w:p w14:paraId="63D79101" w14:textId="77777777" w:rsidR="00EF3B1E" w:rsidRDefault="00EF3B1E" w:rsidP="00B30670"/>
          <w:p w14:paraId="78095943" w14:textId="77777777" w:rsidR="00EF3B1E" w:rsidRDefault="00EF3B1E" w:rsidP="00B30670">
            <w:r>
              <w:t>- Truy xuất phần tử trong mảng</w:t>
            </w:r>
          </w:p>
          <w:p w14:paraId="6C97B757" w14:textId="77777777" w:rsidR="00EF3B1E" w:rsidRDefault="00EF3B1E" w:rsidP="00B30670"/>
          <w:p w14:paraId="1BDB116F" w14:textId="77777777" w:rsidR="00EF3B1E" w:rsidRDefault="00EF3B1E" w:rsidP="00B30670"/>
          <w:p w14:paraId="1A775335" w14:textId="77777777" w:rsidR="00EF3B1E" w:rsidRDefault="00EF3B1E" w:rsidP="00B30670"/>
          <w:p w14:paraId="51BF3594" w14:textId="77777777" w:rsidR="00EF3B1E" w:rsidRDefault="00EF3B1E" w:rsidP="00B30670">
            <w:r>
              <w:t>- Độ dài mảng</w:t>
            </w:r>
          </w:p>
          <w:p w14:paraId="0F1AA91F" w14:textId="77777777" w:rsidR="00EF3B1E" w:rsidRDefault="00EF3B1E" w:rsidP="00B30670"/>
          <w:p w14:paraId="364324CD" w14:textId="77777777" w:rsidR="00EF3B1E" w:rsidRDefault="00EF3B1E" w:rsidP="00B30670">
            <w:r>
              <w:t>- Thêm phần tử vào mảng</w:t>
            </w:r>
          </w:p>
          <w:p w14:paraId="7968824B" w14:textId="77777777" w:rsidR="00237895" w:rsidRDefault="00237895" w:rsidP="00B30670"/>
          <w:p w14:paraId="02C08299" w14:textId="77777777" w:rsidR="00237895" w:rsidRDefault="00237895" w:rsidP="00B30670"/>
          <w:p w14:paraId="07B343E1" w14:textId="77777777" w:rsidR="00237895" w:rsidRDefault="00237895" w:rsidP="00B30670"/>
          <w:p w14:paraId="3F696988" w14:textId="77777777" w:rsidR="00237895" w:rsidRDefault="00237895" w:rsidP="00B30670">
            <w:r>
              <w:t>- Xóa phần tử của mảng</w:t>
            </w:r>
          </w:p>
          <w:p w14:paraId="56DD28F3" w14:textId="77777777" w:rsidR="00237895" w:rsidRDefault="00237895" w:rsidP="00B30670"/>
          <w:p w14:paraId="214F0923" w14:textId="77777777" w:rsidR="00237895" w:rsidRDefault="00237895" w:rsidP="00B30670"/>
          <w:p w14:paraId="189618F7" w14:textId="6D50A9DF" w:rsidR="00237895" w:rsidRDefault="00237895" w:rsidP="00B30670">
            <w:r>
              <w:t>- Sắp xếp mảng</w:t>
            </w:r>
          </w:p>
        </w:tc>
        <w:tc>
          <w:tcPr>
            <w:tcW w:w="7427" w:type="dxa"/>
          </w:tcPr>
          <w:p w14:paraId="4F3B01CF" w14:textId="77777777" w:rsidR="00AF2EB7" w:rsidRDefault="00907B44" w:rsidP="00B30670">
            <w:r>
              <w:t>- Là một loại biến đặc biệt, có thể lưu được nhiều giá trị thay vì chỉ 1 giá trị như các biến thông thường</w:t>
            </w:r>
          </w:p>
          <w:p w14:paraId="5F92C217" w14:textId="77777777" w:rsidR="00907B44" w:rsidRDefault="00907B44" w:rsidP="00B30670">
            <w:r>
              <w:t>- Mỗi giá trị trong mạng được gọi là 1 phần tử</w:t>
            </w:r>
          </w:p>
          <w:p w14:paraId="3B79B800" w14:textId="77777777" w:rsidR="00907B44" w:rsidRDefault="00907B44" w:rsidP="00B30670">
            <w:r>
              <w:t>- Các phần tử được lưu trữ ở các vị trí kế tiếp nhau trong bộ nhớ</w:t>
            </w:r>
          </w:p>
          <w:p w14:paraId="2C27316C" w14:textId="77777777" w:rsidR="001F46E1" w:rsidRDefault="001F46E1" w:rsidP="00B30670"/>
          <w:p w14:paraId="203559F6" w14:textId="77777777" w:rsidR="001F46E1" w:rsidRDefault="001F46E1" w:rsidP="00B30670">
            <w:r>
              <w:t>- Đặt tên mảng theo quy tắc tên biến</w:t>
            </w:r>
          </w:p>
          <w:p w14:paraId="1E0ADFF0" w14:textId="77777777" w:rsidR="001F46E1" w:rsidRDefault="001F46E1" w:rsidP="00B30670">
            <w:r>
              <w:t>- Khai báo phần tử mảng</w:t>
            </w:r>
          </w:p>
          <w:p w14:paraId="02DF82E2" w14:textId="77777777" w:rsidR="001F46E1" w:rsidRDefault="001F46E1" w:rsidP="00B30670">
            <w:r>
              <w:t>- Chỉ số mảng: vị trí các phần tử trong mảng, bắt đầu từ 0</w:t>
            </w:r>
          </w:p>
          <w:p w14:paraId="6382CDB5" w14:textId="77777777" w:rsidR="001F46E1" w:rsidRDefault="001F46E1" w:rsidP="00B30670">
            <w:r>
              <w:t>Độ dài: số lượng các phần tử của mảng</w:t>
            </w:r>
          </w:p>
          <w:p w14:paraId="0E3ABC6D" w14:textId="77777777" w:rsidR="001F46E1" w:rsidRDefault="001F46E1" w:rsidP="00B30670"/>
          <w:p w14:paraId="7F334A5F" w14:textId="77777777" w:rsidR="001F46E1" w:rsidRDefault="001F46E1" w:rsidP="00B30670">
            <w:r>
              <w:t xml:space="preserve">- </w:t>
            </w:r>
            <w:r w:rsidR="00EF3B1E">
              <w:t>let/var “tên mảng” = [&lt;phần tử 1&gt;, &lt;phần tử 2&gt;,...];</w:t>
            </w:r>
          </w:p>
          <w:p w14:paraId="708EB33A" w14:textId="77777777" w:rsidR="00EF3B1E" w:rsidRDefault="00EF3B1E" w:rsidP="00B30670"/>
          <w:p w14:paraId="27C92D7C" w14:textId="77777777" w:rsidR="00EF3B1E" w:rsidRDefault="00EF3B1E" w:rsidP="00B30670">
            <w:r>
              <w:t>- Thông qua dấu []</w:t>
            </w:r>
          </w:p>
          <w:p w14:paraId="3906D8D2" w14:textId="77777777" w:rsidR="00EF3B1E" w:rsidRDefault="00EF3B1E" w:rsidP="00B30670">
            <w:r>
              <w:t>Ví dụ: let/var “tên biến” = “tên mảng”[0] là lấy giá trị của phần tử đầu tiên trong mảng.</w:t>
            </w:r>
          </w:p>
          <w:p w14:paraId="0585C87A" w14:textId="77777777" w:rsidR="00EF3B1E" w:rsidRDefault="00EF3B1E" w:rsidP="00B30670">
            <w:r>
              <w:t>Ví dụ 2: “tên mảng”[0] = “abc”; gán giá trị cho phần tử đầu tiên của mảng.</w:t>
            </w:r>
          </w:p>
          <w:p w14:paraId="64041C63" w14:textId="77777777" w:rsidR="00EF3B1E" w:rsidRDefault="00EF3B1E" w:rsidP="00B30670"/>
          <w:p w14:paraId="288944CE" w14:textId="5C28337A" w:rsidR="00EF3B1E" w:rsidRDefault="00EF3B1E" w:rsidP="00B30670">
            <w:r>
              <w:t>- thuộc tính length</w:t>
            </w:r>
          </w:p>
          <w:p w14:paraId="2ECA0BD9" w14:textId="77777777" w:rsidR="00EF3B1E" w:rsidRDefault="00EF3B1E" w:rsidP="00B30670"/>
          <w:p w14:paraId="71094BA7" w14:textId="77777777" w:rsidR="00EF3B1E" w:rsidRDefault="00EF3B1E" w:rsidP="00B30670">
            <w:r>
              <w:t>- push()</w:t>
            </w:r>
            <w:r w:rsidR="00237895">
              <w:t xml:space="preserve"> hoặc cũng có thể thêm bằng length. Cả 2 cách này sẽ thêm phần tử mới VÀO PHẦN CUỐI của mảng.</w:t>
            </w:r>
          </w:p>
          <w:p w14:paraId="303C2647" w14:textId="77777777" w:rsidR="00237895" w:rsidRDefault="00237895" w:rsidP="00B30670">
            <w:r>
              <w:t>- unshift() sẽ thâm phần tử mới VÀO PHẦN ĐẦU của mảng.</w:t>
            </w:r>
          </w:p>
          <w:p w14:paraId="0D52FC41" w14:textId="77777777" w:rsidR="00237895" w:rsidRDefault="00237895" w:rsidP="00B30670"/>
          <w:p w14:paraId="7E1480AA" w14:textId="77777777" w:rsidR="00237895" w:rsidRDefault="00237895" w:rsidP="00B30670">
            <w:r>
              <w:t>- pop() sẽ xóa đi PHẦN TỬ CUỐI CÙNG của mảng</w:t>
            </w:r>
          </w:p>
          <w:p w14:paraId="5691A3DD" w14:textId="77777777" w:rsidR="00237895" w:rsidRDefault="00237895" w:rsidP="00B30670">
            <w:r>
              <w:t>- shifp() sẽ xóa đi PHẦN TỬ ĐẦU TIÊN của mảng</w:t>
            </w:r>
          </w:p>
          <w:p w14:paraId="6BC2A813" w14:textId="77777777" w:rsidR="00237895" w:rsidRDefault="00237895" w:rsidP="00B30670"/>
          <w:p w14:paraId="245C787B" w14:textId="0609B97F" w:rsidR="00237895" w:rsidRDefault="00237895" w:rsidP="00B30670">
            <w:r>
              <w:t>- sort() sẽ sắp xếp các phần tử mảng theo 1 trật tự nhất định (bảng chữ cái)</w:t>
            </w:r>
          </w:p>
          <w:p w14:paraId="4B804883" w14:textId="1C35858D" w:rsidR="00237895" w:rsidRDefault="00237895" w:rsidP="00B30670">
            <w:r>
              <w:t>- reverse() sẽ đảo ngược vị trí các phần tử mảng</w:t>
            </w:r>
          </w:p>
        </w:tc>
      </w:tr>
      <w:tr w:rsidR="00086C24" w14:paraId="7EC0A9E5" w14:textId="77777777" w:rsidTr="00174075">
        <w:trPr>
          <w:trHeight w:val="516"/>
        </w:trPr>
        <w:tc>
          <w:tcPr>
            <w:tcW w:w="10610" w:type="dxa"/>
            <w:gridSpan w:val="2"/>
          </w:tcPr>
          <w:p w14:paraId="23513DE8" w14:textId="22B7A0E3" w:rsidR="00086C24" w:rsidRPr="00C75916" w:rsidRDefault="00C75916" w:rsidP="00C75916">
            <w:pPr>
              <w:rPr>
                <w:b/>
              </w:rPr>
            </w:pPr>
            <w:r w:rsidRPr="00C75916">
              <w:rPr>
                <w:b/>
              </w:rPr>
              <w:t>SUMMARY</w:t>
            </w:r>
          </w:p>
        </w:tc>
      </w:tr>
      <w:tr w:rsidR="00086C24" w14:paraId="04CDA896" w14:textId="77777777" w:rsidTr="0081454B">
        <w:trPr>
          <w:trHeight w:val="1831"/>
        </w:trPr>
        <w:tc>
          <w:tcPr>
            <w:tcW w:w="10610" w:type="dxa"/>
            <w:gridSpan w:val="2"/>
          </w:tcPr>
          <w:p w14:paraId="07E55A80" w14:textId="4C57D69C" w:rsidR="00086C24" w:rsidRDefault="00086C24" w:rsidP="00103661"/>
        </w:tc>
      </w:tr>
    </w:tbl>
    <w:p w14:paraId="6F84642F" w14:textId="3C9247D2" w:rsidR="0087597F" w:rsidRDefault="00FF6CBA" w:rsidP="003A445D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7427"/>
      </w:tblGrid>
      <w:tr w:rsidR="00FF6CBA" w14:paraId="4BD94109" w14:textId="77777777" w:rsidTr="002252E1">
        <w:trPr>
          <w:trHeight w:val="1568"/>
        </w:trPr>
        <w:tc>
          <w:tcPr>
            <w:tcW w:w="3183" w:type="dxa"/>
          </w:tcPr>
          <w:p w14:paraId="1600BCA0" w14:textId="77777777" w:rsidR="00FF6CBA" w:rsidRPr="00C75916" w:rsidRDefault="00FF6CBA" w:rsidP="002252E1">
            <w:pPr>
              <w:jc w:val="center"/>
              <w:rPr>
                <w:b/>
              </w:rPr>
            </w:pPr>
            <w:r w:rsidRPr="00C75916">
              <w:rPr>
                <w:b/>
              </w:rPr>
              <w:lastRenderedPageBreak/>
              <w:t>LESSON</w:t>
            </w:r>
          </w:p>
          <w:p w14:paraId="3551133A" w14:textId="77777777" w:rsidR="00FF6CBA" w:rsidRDefault="00FF6CBA" w:rsidP="002252E1">
            <w:pPr>
              <w:jc w:val="center"/>
            </w:pPr>
          </w:p>
          <w:p w14:paraId="025B6E64" w14:textId="77777777" w:rsidR="00FF6CBA" w:rsidRDefault="00FF6CBA" w:rsidP="002252E1">
            <w:pPr>
              <w:jc w:val="center"/>
            </w:pPr>
            <w:r>
              <w:t>Mảng</w:t>
            </w:r>
          </w:p>
        </w:tc>
        <w:tc>
          <w:tcPr>
            <w:tcW w:w="7427" w:type="dxa"/>
          </w:tcPr>
          <w:p w14:paraId="08A6AF66" w14:textId="77777777" w:rsidR="00FF6CBA" w:rsidRDefault="00FF6CBA" w:rsidP="002252E1"/>
          <w:p w14:paraId="7DA390F4" w14:textId="77777777" w:rsidR="00FF6CBA" w:rsidRDefault="00FF6CBA" w:rsidP="002252E1">
            <w:r w:rsidRPr="00C75916">
              <w:rPr>
                <w:b/>
              </w:rPr>
              <w:t>Name</w:t>
            </w:r>
            <w:r>
              <w:t>: Nguyễn Hải Linh</w:t>
            </w:r>
          </w:p>
          <w:p w14:paraId="06FCDA9E" w14:textId="77777777" w:rsidR="00FF6CBA" w:rsidRDefault="00FF6CBA" w:rsidP="002252E1">
            <w:r w:rsidRPr="00C75916">
              <w:rPr>
                <w:b/>
              </w:rPr>
              <w:t>Class</w:t>
            </w:r>
            <w:r>
              <w:t>: C0220H2</w:t>
            </w:r>
          </w:p>
          <w:p w14:paraId="2D5B9F04" w14:textId="77777777" w:rsidR="00FF6CBA" w:rsidRDefault="00FF6CBA" w:rsidP="002252E1">
            <w:r w:rsidRPr="00C75916">
              <w:rPr>
                <w:b/>
              </w:rPr>
              <w:t>Date</w:t>
            </w:r>
            <w:r>
              <w:t>: 12/03/2020</w:t>
            </w:r>
          </w:p>
          <w:p w14:paraId="2EF01819" w14:textId="50C46C55" w:rsidR="00FF6CBA" w:rsidRDefault="00FF6CBA" w:rsidP="002252E1">
            <w:r w:rsidRPr="00C75916">
              <w:rPr>
                <w:b/>
              </w:rPr>
              <w:t>Topic</w:t>
            </w:r>
            <w:r>
              <w:t>: Mảng</w:t>
            </w:r>
            <w:r>
              <w:t xml:space="preserve"> 2 chiều</w:t>
            </w:r>
          </w:p>
        </w:tc>
      </w:tr>
      <w:tr w:rsidR="00FF6CBA" w14:paraId="1FF5C53A" w14:textId="77777777" w:rsidTr="002252E1">
        <w:tc>
          <w:tcPr>
            <w:tcW w:w="3183" w:type="dxa"/>
          </w:tcPr>
          <w:p w14:paraId="68A0DAD2" w14:textId="77777777" w:rsidR="00FF6CBA" w:rsidRPr="00C75916" w:rsidRDefault="00FF6CBA" w:rsidP="002252E1">
            <w:pPr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7427" w:type="dxa"/>
          </w:tcPr>
          <w:p w14:paraId="7DF7A159" w14:textId="77777777" w:rsidR="00FF6CBA" w:rsidRPr="00C75916" w:rsidRDefault="00FF6CBA" w:rsidP="002252E1">
            <w:pPr>
              <w:jc w:val="center"/>
              <w:rPr>
                <w:b/>
              </w:rPr>
            </w:pPr>
            <w:r w:rsidRPr="00C75916">
              <w:rPr>
                <w:b/>
              </w:rPr>
              <w:t>N</w:t>
            </w:r>
            <w:r>
              <w:rPr>
                <w:b/>
              </w:rPr>
              <w:t>OTES</w:t>
            </w:r>
          </w:p>
        </w:tc>
      </w:tr>
      <w:tr w:rsidR="00FF6CBA" w14:paraId="321FECD9" w14:textId="77777777" w:rsidTr="002252E1">
        <w:trPr>
          <w:trHeight w:val="9457"/>
        </w:trPr>
        <w:tc>
          <w:tcPr>
            <w:tcW w:w="3183" w:type="dxa"/>
          </w:tcPr>
          <w:p w14:paraId="103B7892" w14:textId="77777777" w:rsidR="00FF6CBA" w:rsidRDefault="00FF6CBA" w:rsidP="00FF6CBA">
            <w:r>
              <w:t xml:space="preserve">- </w:t>
            </w:r>
            <w:r>
              <w:t>Mảng đa chiều</w:t>
            </w:r>
          </w:p>
          <w:p w14:paraId="48560597" w14:textId="77777777" w:rsidR="00FF6CBA" w:rsidRDefault="00FF6CBA" w:rsidP="00FF6CBA"/>
          <w:p w14:paraId="4C9F0CDE" w14:textId="77777777" w:rsidR="00FF6CBA" w:rsidRDefault="00FF6CBA" w:rsidP="00FF6CBA">
            <w:r>
              <w:t>- Số phần tử</w:t>
            </w:r>
          </w:p>
          <w:p w14:paraId="5A9E0FC4" w14:textId="77777777" w:rsidR="00FF6CBA" w:rsidRDefault="00FF6CBA" w:rsidP="00FF6CBA"/>
          <w:p w14:paraId="4524DDE2" w14:textId="77777777" w:rsidR="00FF6CBA" w:rsidRDefault="00FF6CBA" w:rsidP="00FF6CBA"/>
          <w:p w14:paraId="31BB492F" w14:textId="77777777" w:rsidR="00FF6CBA" w:rsidRDefault="00FF6CBA" w:rsidP="00FF6CBA">
            <w:r>
              <w:t>- Xác định phần tử</w:t>
            </w:r>
          </w:p>
          <w:p w14:paraId="2A110BC3" w14:textId="77777777" w:rsidR="00FF6CBA" w:rsidRDefault="00FF6CBA" w:rsidP="00FF6CBA"/>
          <w:p w14:paraId="2F0895EA" w14:textId="77777777" w:rsidR="00FF6CBA" w:rsidRDefault="00FF6CBA" w:rsidP="00FF6CBA">
            <w:r>
              <w:t>- Cú pháp</w:t>
            </w:r>
          </w:p>
          <w:p w14:paraId="05D043DD" w14:textId="77777777" w:rsidR="00FF6CBA" w:rsidRDefault="00FF6CBA" w:rsidP="00FF6CBA"/>
          <w:p w14:paraId="16521834" w14:textId="77777777" w:rsidR="00FF6CBA" w:rsidRDefault="00FF6CBA" w:rsidP="00FF6CBA"/>
          <w:p w14:paraId="0A89967E" w14:textId="77777777" w:rsidR="00FF6CBA" w:rsidRDefault="00FF6CBA" w:rsidP="00FF6CBA"/>
          <w:p w14:paraId="678F65A6" w14:textId="77777777" w:rsidR="00FF6CBA" w:rsidRDefault="00FF6CBA" w:rsidP="00FF6CBA"/>
          <w:p w14:paraId="19BDF9CA" w14:textId="77777777" w:rsidR="00FF6CBA" w:rsidRDefault="00FF6CBA" w:rsidP="00FF6CBA"/>
          <w:p w14:paraId="3F71275A" w14:textId="5E32B37E" w:rsidR="00FF6CBA" w:rsidRDefault="00FF6CBA" w:rsidP="00FF6CBA">
            <w:r>
              <w:t xml:space="preserve">- </w:t>
            </w:r>
            <w:r w:rsidR="00143FFA">
              <w:t>Duyệt mảng 2 chiều</w:t>
            </w:r>
          </w:p>
        </w:tc>
        <w:tc>
          <w:tcPr>
            <w:tcW w:w="7427" w:type="dxa"/>
          </w:tcPr>
          <w:p w14:paraId="72FF6F40" w14:textId="669EA398" w:rsidR="00FF6CBA" w:rsidRDefault="00FF6CBA" w:rsidP="00FF6CBA">
            <w:r>
              <w:t>- Là mảng có CÁC PHẦN TỬ là các mảng khác</w:t>
            </w:r>
          </w:p>
          <w:p w14:paraId="7D1F2891" w14:textId="77777777" w:rsidR="00FF6CBA" w:rsidRDefault="00FF6CBA" w:rsidP="002252E1"/>
          <w:p w14:paraId="0885CF6A" w14:textId="77777777" w:rsidR="00FF6CBA" w:rsidRDefault="00FF6CBA" w:rsidP="002252E1">
            <w:r>
              <w:t>- Số phần tử trong mảng 2 chiều là số dòng x số cột</w:t>
            </w:r>
          </w:p>
          <w:p w14:paraId="66BE21F3" w14:textId="77777777" w:rsidR="00FF6CBA" w:rsidRDefault="00FF6CBA" w:rsidP="002252E1">
            <w:r>
              <w:t>Ví dụ: trong mảng 2 chiều có 2 dòng, 3 cột thì số phần tử là 2*3=6</w:t>
            </w:r>
          </w:p>
          <w:p w14:paraId="780C8707" w14:textId="77777777" w:rsidR="00FF6CBA" w:rsidRDefault="00FF6CBA" w:rsidP="002252E1"/>
          <w:p w14:paraId="12DB2347" w14:textId="77777777" w:rsidR="00FF6CBA" w:rsidRDefault="00FF6CBA" w:rsidP="002252E1">
            <w:r>
              <w:t>- “tên mảng”[“dòng”][“cột”]</w:t>
            </w:r>
          </w:p>
          <w:p w14:paraId="1F162B15" w14:textId="77777777" w:rsidR="00FF6CBA" w:rsidRDefault="00FF6CBA" w:rsidP="002252E1"/>
          <w:p w14:paraId="13D48DB1" w14:textId="77777777" w:rsidR="00FF6CBA" w:rsidRDefault="00FF6CBA" w:rsidP="002252E1">
            <w:r>
              <w:t xml:space="preserve">let x = </w:t>
            </w:r>
            <w:r w:rsidRPr="00FF6CBA">
              <w:rPr>
                <w:b/>
                <w:bCs/>
                <w:color w:val="FF0000"/>
              </w:rPr>
              <w:t>[</w:t>
            </w:r>
          </w:p>
          <w:p w14:paraId="796C03E4" w14:textId="0ACA732A" w:rsidR="00FF6CBA" w:rsidRDefault="00FF6CBA" w:rsidP="002252E1">
            <w:r>
              <w:t xml:space="preserve">[“item 1’, </w:t>
            </w:r>
            <w:r>
              <w:t xml:space="preserve">[“item </w:t>
            </w:r>
            <w:r>
              <w:t>2</w:t>
            </w:r>
            <w:r>
              <w:t>’,</w:t>
            </w:r>
            <w:r>
              <w:t xml:space="preserve"> </w:t>
            </w:r>
            <w:r>
              <w:t xml:space="preserve">[“item </w:t>
            </w:r>
            <w:r>
              <w:t>3</w:t>
            </w:r>
            <w:r>
              <w:t>’</w:t>
            </w:r>
            <w:r>
              <w:t>]</w:t>
            </w:r>
          </w:p>
          <w:p w14:paraId="68E7261B" w14:textId="572392FA" w:rsidR="00FF6CBA" w:rsidRDefault="00FF6CBA" w:rsidP="002252E1">
            <w:r>
              <w:t xml:space="preserve">[“item </w:t>
            </w:r>
            <w:r>
              <w:t>4</w:t>
            </w:r>
            <w:r>
              <w:t xml:space="preserve">’, [“item </w:t>
            </w:r>
            <w:r>
              <w:t>5</w:t>
            </w:r>
            <w:r>
              <w:t xml:space="preserve">’, [“item </w:t>
            </w:r>
            <w:r>
              <w:t>6</w:t>
            </w:r>
            <w:r>
              <w:t>’]</w:t>
            </w:r>
          </w:p>
          <w:p w14:paraId="00ACC2D1" w14:textId="77777777" w:rsidR="00FF6CBA" w:rsidRDefault="00FF6CBA" w:rsidP="002252E1">
            <w:r>
              <w:t xml:space="preserve">[“item </w:t>
            </w:r>
            <w:r>
              <w:t>7</w:t>
            </w:r>
            <w:r>
              <w:t xml:space="preserve">’, [“item </w:t>
            </w:r>
            <w:r>
              <w:t>8</w:t>
            </w:r>
            <w:r>
              <w:t xml:space="preserve">’, [“item </w:t>
            </w:r>
            <w:r>
              <w:t>9</w:t>
            </w:r>
            <w:r>
              <w:t>’]</w:t>
            </w:r>
          </w:p>
          <w:p w14:paraId="1FE68A3B" w14:textId="77777777" w:rsidR="00FF6CBA" w:rsidRDefault="00FF6CBA" w:rsidP="002252E1">
            <w:pPr>
              <w:rPr>
                <w:b/>
                <w:bCs/>
                <w:color w:val="FF0000"/>
              </w:rPr>
            </w:pPr>
            <w:r w:rsidRPr="00FF6CBA">
              <w:rPr>
                <w:b/>
                <w:bCs/>
                <w:color w:val="FF0000"/>
              </w:rPr>
              <w:t>];</w:t>
            </w:r>
          </w:p>
          <w:p w14:paraId="5C7CC022" w14:textId="77777777" w:rsidR="00143FFA" w:rsidRDefault="00143FFA" w:rsidP="002252E1">
            <w:pPr>
              <w:rPr>
                <w:b/>
                <w:bCs/>
                <w:color w:val="FF0000"/>
              </w:rPr>
            </w:pPr>
          </w:p>
          <w:p w14:paraId="718C6587" w14:textId="7E4B7B1C" w:rsidR="00143FFA" w:rsidRPr="00143FFA" w:rsidRDefault="00143FFA" w:rsidP="002252E1">
            <w:r>
              <w:t>- Độ phức tạp của mảng tỷ lệ thuận với số vòng lặp. Có nghĩa là mảng 2 chiều thì dòng 2 vòng lặp lồng nhau, mảng 3 chiều thì 3 vòng lặp lồng nhau....</w:t>
            </w:r>
            <w:bookmarkStart w:id="0" w:name="_GoBack"/>
            <w:bookmarkEnd w:id="0"/>
          </w:p>
        </w:tc>
      </w:tr>
      <w:tr w:rsidR="00FF6CBA" w14:paraId="3286BC56" w14:textId="77777777" w:rsidTr="002252E1">
        <w:trPr>
          <w:trHeight w:val="516"/>
        </w:trPr>
        <w:tc>
          <w:tcPr>
            <w:tcW w:w="10610" w:type="dxa"/>
            <w:gridSpan w:val="2"/>
          </w:tcPr>
          <w:p w14:paraId="0DCDFD9A" w14:textId="77777777" w:rsidR="00FF6CBA" w:rsidRPr="00C75916" w:rsidRDefault="00FF6CBA" w:rsidP="002252E1">
            <w:pPr>
              <w:rPr>
                <w:b/>
              </w:rPr>
            </w:pPr>
            <w:r w:rsidRPr="00C75916">
              <w:rPr>
                <w:b/>
              </w:rPr>
              <w:t>SUMMARY</w:t>
            </w:r>
          </w:p>
        </w:tc>
      </w:tr>
      <w:tr w:rsidR="00FF6CBA" w14:paraId="2C24924A" w14:textId="77777777" w:rsidTr="002252E1">
        <w:trPr>
          <w:trHeight w:val="1831"/>
        </w:trPr>
        <w:tc>
          <w:tcPr>
            <w:tcW w:w="10610" w:type="dxa"/>
            <w:gridSpan w:val="2"/>
          </w:tcPr>
          <w:p w14:paraId="75F3FC57" w14:textId="77777777" w:rsidR="00FF6CBA" w:rsidRDefault="00FF6CBA" w:rsidP="002252E1"/>
        </w:tc>
      </w:tr>
    </w:tbl>
    <w:p w14:paraId="52DA266B" w14:textId="77777777" w:rsidR="00FF6CBA" w:rsidRDefault="00FF6CBA" w:rsidP="003A445D"/>
    <w:sectPr w:rsidR="00FF6CBA" w:rsidSect="003A445D">
      <w:pgSz w:w="12240" w:h="15840"/>
      <w:pgMar w:top="810" w:right="810" w:bottom="81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C2D80" w14:textId="77777777" w:rsidR="005439AF" w:rsidRDefault="005439AF" w:rsidP="003A445D">
      <w:pPr>
        <w:spacing w:after="0" w:line="240" w:lineRule="auto"/>
      </w:pPr>
      <w:r>
        <w:separator/>
      </w:r>
    </w:p>
  </w:endnote>
  <w:endnote w:type="continuationSeparator" w:id="0">
    <w:p w14:paraId="74C7715D" w14:textId="77777777" w:rsidR="005439AF" w:rsidRDefault="005439AF" w:rsidP="003A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65DA" w14:textId="77777777" w:rsidR="005439AF" w:rsidRDefault="005439AF" w:rsidP="003A445D">
      <w:pPr>
        <w:spacing w:after="0" w:line="240" w:lineRule="auto"/>
      </w:pPr>
      <w:r>
        <w:separator/>
      </w:r>
    </w:p>
  </w:footnote>
  <w:footnote w:type="continuationSeparator" w:id="0">
    <w:p w14:paraId="47B3DE9D" w14:textId="77777777" w:rsidR="005439AF" w:rsidRDefault="005439AF" w:rsidP="003A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E6500"/>
    <w:multiLevelType w:val="hybridMultilevel"/>
    <w:tmpl w:val="FDF4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7E12"/>
    <w:multiLevelType w:val="hybridMultilevel"/>
    <w:tmpl w:val="3D16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A44C8"/>
    <w:multiLevelType w:val="hybridMultilevel"/>
    <w:tmpl w:val="EE94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1F85"/>
    <w:multiLevelType w:val="hybridMultilevel"/>
    <w:tmpl w:val="5F128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F69E0"/>
    <w:multiLevelType w:val="hybridMultilevel"/>
    <w:tmpl w:val="9B7C87B6"/>
    <w:lvl w:ilvl="0" w:tplc="3238E34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5D"/>
    <w:rsid w:val="00086C24"/>
    <w:rsid w:val="00143FFA"/>
    <w:rsid w:val="001F46E1"/>
    <w:rsid w:val="00237895"/>
    <w:rsid w:val="003A445D"/>
    <w:rsid w:val="005439AF"/>
    <w:rsid w:val="0087597F"/>
    <w:rsid w:val="00907B44"/>
    <w:rsid w:val="009601FE"/>
    <w:rsid w:val="00AF2EB7"/>
    <w:rsid w:val="00B30670"/>
    <w:rsid w:val="00C75916"/>
    <w:rsid w:val="00D47B49"/>
    <w:rsid w:val="00EF3B1E"/>
    <w:rsid w:val="00F47DB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1BF68"/>
  <w15:chartTrackingRefBased/>
  <w15:docId w15:val="{28E5DAE9-E71F-4DFB-902D-B6770659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5D"/>
  </w:style>
  <w:style w:type="paragraph" w:styleId="Footer">
    <w:name w:val="footer"/>
    <w:basedOn w:val="Normal"/>
    <w:link w:val="FooterChar"/>
    <w:uiPriority w:val="99"/>
    <w:unhideWhenUsed/>
    <w:rsid w:val="003A4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5D"/>
  </w:style>
  <w:style w:type="table" w:styleId="TableGrid">
    <w:name w:val="Table Grid"/>
    <w:basedOn w:val="TableNormal"/>
    <w:uiPriority w:val="39"/>
    <w:rsid w:val="003A4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Linh</dc:creator>
  <cp:keywords/>
  <dc:description/>
  <cp:lastModifiedBy>Nguyen Hai Linh</cp:lastModifiedBy>
  <cp:revision>4</cp:revision>
  <dcterms:created xsi:type="dcterms:W3CDTF">2020-03-12T04:40:00Z</dcterms:created>
  <dcterms:modified xsi:type="dcterms:W3CDTF">2020-03-12T11:11:00Z</dcterms:modified>
</cp:coreProperties>
</file>