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F2F4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Tuổi tác:</w:t>
      </w:r>
    </w:p>
    <w:p w14:paraId="69CB4305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Giới tính:</w:t>
      </w:r>
    </w:p>
    <w:p w14:paraId="35D7027D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0: Nữ</w:t>
      </w:r>
    </w:p>
    <w:p w14:paraId="14874FED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1: Nam</w:t>
      </w:r>
    </w:p>
    <w:p w14:paraId="2611FAC3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Loại đau ngực:</w:t>
      </w:r>
    </w:p>
    <w:p w14:paraId="1ACDBF24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0: Đau thắt ngực điển hình</w:t>
      </w:r>
    </w:p>
    <w:p w14:paraId="622A99AC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1: Đau thắt ngực không điển hình</w:t>
      </w:r>
    </w:p>
    <w:p w14:paraId="17565446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2: Đau không vùng thắt lưng</w:t>
      </w:r>
    </w:p>
    <w:p w14:paraId="65EBAD69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3: Không có triệu chứng</w:t>
      </w:r>
    </w:p>
    <w:p w14:paraId="1D6886E3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Huyết áp khi nghỉ ngơi: Huyết áp nghỉ ngơi của một người.</w:t>
      </w:r>
    </w:p>
    <w:p w14:paraId="4E0B81F7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Cholesterol: Cholesterol huyết thanh tính bằng mg / dl</w:t>
      </w:r>
    </w:p>
    <w:p w14:paraId="2A85AFDB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Đo lượng đường trong máu:</w:t>
      </w:r>
    </w:p>
    <w:p w14:paraId="65B83734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0: Dưới 120mg / ml</w:t>
      </w:r>
    </w:p>
    <w:p w14:paraId="672AAD24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1: Lớn hơn 120mg / ml</w:t>
      </w:r>
    </w:p>
    <w:p w14:paraId="6B412374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Đo điện tim khi nghỉ ngơi:</w:t>
      </w:r>
    </w:p>
    <w:p w14:paraId="3CFA1021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0: Bình thường</w:t>
      </w:r>
    </w:p>
    <w:p w14:paraId="6049868C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1: Bất thường sóng ST-T</w:t>
      </w:r>
    </w:p>
    <w:p w14:paraId="7FBB8A6A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2: Phì đại thất trái</w:t>
      </w:r>
    </w:p>
    <w:p w14:paraId="58B9F161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Nhịp tim tối đa đã đạt được: Nhịp tim tối đa đã đạt được</w:t>
      </w:r>
    </w:p>
    <w:p w14:paraId="706DED3A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Tập thể dục gây ra đau thắt ngực:</w:t>
      </w:r>
    </w:p>
    <w:p w14:paraId="4432C5DA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1: Vâng</w:t>
      </w:r>
    </w:p>
    <w:p w14:paraId="6ADD18BB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0: Không</w:t>
      </w:r>
    </w:p>
    <w:p w14:paraId="3F0AA449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Suy nhược ST: Suy giảm ST gây ra do tập thể dục liên quan đến nghỉ ngơi.</w:t>
      </w:r>
    </w:p>
    <w:p w14:paraId="164D6328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Độ dốc: Độ dốc của đoạn ST tập thể dục cao điểm:</w:t>
      </w:r>
    </w:p>
    <w:p w14:paraId="31E1B8D1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0: Lộn xộn</w:t>
      </w:r>
    </w:p>
    <w:p w14:paraId="3B7C081C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1: Phẳng</w:t>
      </w:r>
    </w:p>
    <w:p w14:paraId="20500060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2: Downsloping</w:t>
      </w:r>
    </w:p>
    <w:p w14:paraId="382B336C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Thalassemia: Một chứng rối loạn máu được gọi là 'Thalassemia':</w:t>
      </w:r>
    </w:p>
    <w:p w14:paraId="6C609A30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lastRenderedPageBreak/>
        <w:t>0: Bình thường</w:t>
      </w:r>
    </w:p>
    <w:p w14:paraId="5108091D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1: Đã sửa lỗi</w:t>
      </w:r>
    </w:p>
    <w:p w14:paraId="3C528A1B" w14:textId="77777777" w:rsidR="00AC01B3" w:rsidRPr="00AC01B3" w:rsidRDefault="00AC01B3" w:rsidP="00AC01B3">
      <w:pPr>
        <w:rPr>
          <w:rFonts w:eastAsia="Times New Roman" w:cs="Times New Roman"/>
          <w:sz w:val="24"/>
          <w:szCs w:val="24"/>
          <w:lang w:val="en-US"/>
        </w:rPr>
      </w:pPr>
      <w:r w:rsidRPr="00AC01B3">
        <w:rPr>
          <w:rFonts w:eastAsia="Times New Roman" w:cs="Times New Roman"/>
          <w:sz w:val="24"/>
          <w:szCs w:val="24"/>
          <w:lang w:val="en-US"/>
        </w:rPr>
        <w:t>2: Khuyết điểm có thể đảo ngược</w:t>
      </w:r>
    </w:p>
    <w:p w14:paraId="1EF35BE0" w14:textId="45890F37" w:rsidR="00463950" w:rsidRPr="00AC01B3" w:rsidRDefault="00AC01B3" w:rsidP="00AC01B3">
      <w:r w:rsidRPr="00AC01B3">
        <w:rPr>
          <w:rFonts w:eastAsia="Times New Roman" w:cs="Times New Roman"/>
          <w:sz w:val="24"/>
          <w:szCs w:val="24"/>
          <w:lang w:val="en-US"/>
        </w:rPr>
        <w:t>Number of Major Vessels: Số lượng các mạch chính được tô màu bằng phương pháp soi huỳnh quang.</w:t>
      </w:r>
    </w:p>
    <w:sectPr w:rsidR="00463950" w:rsidRPr="00AC01B3" w:rsidSect="008B0B65">
      <w:pgSz w:w="11910" w:h="16840"/>
      <w:pgMar w:top="1134" w:right="851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352A"/>
    <w:rsid w:val="0017352A"/>
    <w:rsid w:val="00463950"/>
    <w:rsid w:val="005B5860"/>
    <w:rsid w:val="008B0B65"/>
    <w:rsid w:val="00AC01B3"/>
    <w:rsid w:val="00C165A1"/>
    <w:rsid w:val="00C1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9AE0"/>
  <w15:chartTrackingRefBased/>
  <w15:docId w15:val="{01D88BFA-BE3F-42B8-ABD5-DF4AE232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5B5860"/>
  </w:style>
  <w:style w:type="character" w:customStyle="1" w:styleId="card-send-timesendtime">
    <w:name w:val="card-send-time__sendtime"/>
    <w:basedOn w:val="DefaultParagraphFont"/>
    <w:rsid w:val="005B5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13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1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290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8963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340588">
          <w:marLeft w:val="900"/>
          <w:marRight w:val="9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Nguyễn</dc:creator>
  <cp:keywords/>
  <dc:description/>
  <cp:lastModifiedBy>Long Nguyễn</cp:lastModifiedBy>
  <cp:revision>3</cp:revision>
  <dcterms:created xsi:type="dcterms:W3CDTF">2021-05-21T10:12:00Z</dcterms:created>
  <dcterms:modified xsi:type="dcterms:W3CDTF">2021-05-21T12:04:00Z</dcterms:modified>
</cp:coreProperties>
</file>