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57C7D" w14:textId="77777777" w:rsidR="00F77F1D" w:rsidRPr="00AA5CF5" w:rsidRDefault="00B83D10" w:rsidP="00B83D10">
      <w:pPr>
        <w:rPr>
          <w:rFonts w:ascii="Arial" w:hAnsi="Arial" w:cs="Arial"/>
          <w:b/>
          <w:sz w:val="40"/>
          <w:szCs w:val="40"/>
        </w:rPr>
      </w:pPr>
      <w:r w:rsidRPr="00AA5CF5">
        <w:rPr>
          <w:rFonts w:ascii="Arial" w:hAnsi="Arial" w:cs="Arial"/>
          <w:b/>
          <w:sz w:val="40"/>
          <w:szCs w:val="40"/>
        </w:rPr>
        <w:t xml:space="preserve">Interactive Multimedia Programming </w:t>
      </w:r>
    </w:p>
    <w:p w14:paraId="6A2DCF31" w14:textId="5E6333BE" w:rsidR="00B83D10" w:rsidRPr="00AA5CF5" w:rsidRDefault="00B83D10" w:rsidP="00B83D10">
      <w:pPr>
        <w:rPr>
          <w:rFonts w:ascii="Arial" w:hAnsi="Arial" w:cs="Arial"/>
          <w:b/>
          <w:sz w:val="40"/>
          <w:szCs w:val="40"/>
        </w:rPr>
      </w:pPr>
      <w:r w:rsidRPr="00AA5CF5">
        <w:rPr>
          <w:rFonts w:ascii="Arial" w:hAnsi="Arial" w:cs="Arial"/>
          <w:b/>
          <w:sz w:val="40"/>
          <w:szCs w:val="40"/>
        </w:rPr>
        <w:t>2. Assignment set</w:t>
      </w:r>
      <w:r w:rsidR="00F77F1D" w:rsidRPr="00AA5CF5">
        <w:rPr>
          <w:rFonts w:ascii="Arial" w:hAnsi="Arial" w:cs="Arial"/>
          <w:b/>
          <w:sz w:val="40"/>
          <w:szCs w:val="40"/>
        </w:rPr>
        <w:t xml:space="preserve"> </w:t>
      </w:r>
      <w:r w:rsidRPr="00AA5CF5">
        <w:rPr>
          <w:rFonts w:ascii="Arial" w:hAnsi="Arial" w:cs="Arial"/>
          <w:b/>
          <w:sz w:val="40"/>
          <w:szCs w:val="40"/>
        </w:rPr>
        <w:t xml:space="preserve">Responsive Web Design and stuff </w:t>
      </w:r>
    </w:p>
    <w:p w14:paraId="5550F8BA" w14:textId="77777777" w:rsidR="00F77F1D" w:rsidRPr="00AA5CF5" w:rsidRDefault="00B83D10" w:rsidP="00B83D10">
      <w:pPr>
        <w:rPr>
          <w:rFonts w:ascii="Arial" w:hAnsi="Arial" w:cs="Arial"/>
          <w:b/>
          <w:sz w:val="28"/>
          <w:szCs w:val="28"/>
        </w:rPr>
      </w:pPr>
      <w:r w:rsidRPr="00AA5CF5">
        <w:rPr>
          <w:rFonts w:ascii="Arial" w:hAnsi="Arial" w:cs="Arial"/>
          <w:b/>
          <w:sz w:val="28"/>
          <w:szCs w:val="28"/>
        </w:rPr>
        <w:t xml:space="preserve">1. RWD: </w:t>
      </w:r>
    </w:p>
    <w:p w14:paraId="177C54D7" w14:textId="276B2AAD" w:rsidR="00B83D10" w:rsidRPr="00AA5CF5" w:rsidRDefault="00B83D10" w:rsidP="00B83D10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Responsive web design (RWD) is one of the trendiest technology buzz words in web development. The terms </w:t>
      </w:r>
      <w:proofErr w:type="gramStart"/>
      <w:r w:rsidRPr="00AA5CF5">
        <w:rPr>
          <w:rFonts w:ascii="Arial" w:hAnsi="Arial" w:cs="Arial"/>
          <w:sz w:val="24"/>
          <w:szCs w:val="24"/>
        </w:rPr>
        <w:t>was</w:t>
      </w:r>
      <w:proofErr w:type="gramEnd"/>
      <w:r w:rsidRPr="00AA5CF5">
        <w:rPr>
          <w:rFonts w:ascii="Arial" w:hAnsi="Arial" w:cs="Arial"/>
          <w:sz w:val="24"/>
          <w:szCs w:val="24"/>
        </w:rPr>
        <w:t xml:space="preserve"> originally introduced in Ethan Marcotte’s A List Apart article in 2010. </w:t>
      </w:r>
      <w:proofErr w:type="gramStart"/>
      <w:r w:rsidRPr="00AA5CF5">
        <w:rPr>
          <w:rFonts w:ascii="Arial" w:hAnsi="Arial" w:cs="Arial"/>
          <w:sz w:val="24"/>
          <w:szCs w:val="24"/>
        </w:rPr>
        <w:t>http://alistapart.com/article/responsive-web-design .</w:t>
      </w:r>
      <w:proofErr w:type="gramEnd"/>
      <w:r w:rsidRPr="00AA5CF5">
        <w:rPr>
          <w:rFonts w:ascii="Arial" w:hAnsi="Arial" w:cs="Arial"/>
          <w:sz w:val="24"/>
          <w:szCs w:val="24"/>
        </w:rPr>
        <w:t xml:space="preserve"> </w:t>
      </w:r>
    </w:p>
    <w:p w14:paraId="0CE9EDF1" w14:textId="77777777" w:rsidR="00B83D10" w:rsidRPr="00AA5CF5" w:rsidRDefault="00B83D10" w:rsidP="00B83D10">
      <w:pPr>
        <w:ind w:firstLine="720"/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1. Read the article carefully </w:t>
      </w:r>
    </w:p>
    <w:p w14:paraId="6540228A" w14:textId="77777777" w:rsidR="00B83D10" w:rsidRPr="00AA5CF5" w:rsidRDefault="00B83D10" w:rsidP="00B83D10">
      <w:pPr>
        <w:ind w:firstLine="720"/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2. Review also all the examples in the article. Review the code and see how the responsiveness develops between different versions. </w:t>
      </w:r>
    </w:p>
    <w:p w14:paraId="2C2BA217" w14:textId="77777777" w:rsidR="00B83D10" w:rsidRPr="00AA5CF5" w:rsidRDefault="00B83D10" w:rsidP="00B83D10">
      <w:pPr>
        <w:ind w:firstLine="720"/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Answer to following questions: </w:t>
      </w:r>
    </w:p>
    <w:p w14:paraId="1A080D2C" w14:textId="77777777" w:rsidR="00B83D10" w:rsidRPr="00AA5CF5" w:rsidRDefault="00B83D10" w:rsidP="00B83D10">
      <w:pPr>
        <w:ind w:firstLine="720"/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• What is the purpose of the RWD? Why it is used? How things are done before RWD? What is the difference? </w:t>
      </w:r>
    </w:p>
    <w:p w14:paraId="4B126189" w14:textId="77777777" w:rsidR="00B83D10" w:rsidRPr="00AA5CF5" w:rsidRDefault="00B83D10" w:rsidP="00B83D10">
      <w:pPr>
        <w:ind w:firstLine="720"/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• How </w:t>
      </w:r>
      <w:proofErr w:type="spellStart"/>
      <w:r w:rsidRPr="00AA5CF5">
        <w:rPr>
          <w:rFonts w:ascii="Arial" w:hAnsi="Arial" w:cs="Arial"/>
          <w:sz w:val="24"/>
          <w:szCs w:val="24"/>
        </w:rPr>
        <w:t>css</w:t>
      </w:r>
      <w:proofErr w:type="spellEnd"/>
      <w:r w:rsidRPr="00AA5CF5">
        <w:rPr>
          <w:rFonts w:ascii="Arial" w:hAnsi="Arial" w:cs="Arial"/>
          <w:sz w:val="24"/>
          <w:szCs w:val="24"/>
        </w:rPr>
        <w:t xml:space="preserve"> media queries can help you building responsive web sites? </w:t>
      </w:r>
    </w:p>
    <w:p w14:paraId="64EE605D" w14:textId="27F3B278" w:rsidR="00B83D10" w:rsidRPr="00AA5CF5" w:rsidRDefault="00B83D10" w:rsidP="00B83D10">
      <w:pPr>
        <w:ind w:firstLine="720"/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• Why to use </w:t>
      </w:r>
      <w:proofErr w:type="spellStart"/>
      <w:r w:rsidRPr="00AA5CF5">
        <w:rPr>
          <w:rFonts w:ascii="Arial" w:hAnsi="Arial" w:cs="Arial"/>
          <w:sz w:val="24"/>
          <w:szCs w:val="24"/>
        </w:rPr>
        <w:t>em</w:t>
      </w:r>
      <w:proofErr w:type="spellEnd"/>
      <w:r w:rsidRPr="00AA5CF5">
        <w:rPr>
          <w:rFonts w:ascii="Arial" w:hAnsi="Arial" w:cs="Arial"/>
          <w:sz w:val="24"/>
          <w:szCs w:val="24"/>
        </w:rPr>
        <w:t xml:space="preserve"> (font) based sizing for example margins? </w:t>
      </w:r>
    </w:p>
    <w:p w14:paraId="38E1472A" w14:textId="1B34AA9A" w:rsidR="00FD22A9" w:rsidRPr="00AA5CF5" w:rsidRDefault="00B83D10" w:rsidP="00B83D10">
      <w:pPr>
        <w:ind w:firstLine="720"/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>• Article is already 7 years old, do we have any new technology which can be used to achieve same type of UI responsiveness as described in the article. Buzz words: (CSS Grid, Flexbox)</w:t>
      </w:r>
    </w:p>
    <w:p w14:paraId="06E466AA" w14:textId="77777777" w:rsidR="00B83D10" w:rsidRPr="00AA5CF5" w:rsidRDefault="00B83D10" w:rsidP="00B83D10">
      <w:pPr>
        <w:rPr>
          <w:rFonts w:ascii="Arial" w:hAnsi="Arial" w:cs="Arial"/>
          <w:b/>
          <w:sz w:val="28"/>
          <w:szCs w:val="28"/>
        </w:rPr>
      </w:pPr>
      <w:r w:rsidRPr="00AA5CF5">
        <w:rPr>
          <w:rFonts w:ascii="Arial" w:hAnsi="Arial" w:cs="Arial"/>
          <w:b/>
          <w:sz w:val="28"/>
          <w:szCs w:val="28"/>
        </w:rPr>
        <w:t xml:space="preserve">2. RWD Examples: </w:t>
      </w:r>
    </w:p>
    <w:p w14:paraId="45C2B8C7" w14:textId="77777777" w:rsidR="00B83D10" w:rsidRPr="00AA5CF5" w:rsidRDefault="00B83D10" w:rsidP="00B83D10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See few RWD examples. Test how different screen sizes works in desktop browser. Test also sites on mobiles. </w:t>
      </w:r>
    </w:p>
    <w:p w14:paraId="205623B3" w14:textId="77777777" w:rsidR="00B83D10" w:rsidRPr="00AA5CF5" w:rsidRDefault="00B83D10" w:rsidP="00B83D10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>• https://www.bostonglobe.com/ (Ethan Marcotte works here)</w:t>
      </w:r>
    </w:p>
    <w:p w14:paraId="4E8183A7" w14:textId="3A3F542C" w:rsidR="00B83D10" w:rsidRDefault="00B83D10" w:rsidP="00B83D10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>• This site lists good examples of sites which uses media queries, test few from here: http://mediaqueri.es/ Take screenshots of the sites on different devices and screen sizes.</w:t>
      </w:r>
    </w:p>
    <w:p w14:paraId="2A8CFDEB" w14:textId="7DF5E35B" w:rsidR="00182F8C" w:rsidRDefault="00182F8C" w:rsidP="00B83D10">
      <w:pPr>
        <w:rPr>
          <w:rFonts w:ascii="Arial" w:hAnsi="Arial" w:cs="Arial"/>
          <w:sz w:val="24"/>
          <w:szCs w:val="24"/>
        </w:rPr>
      </w:pPr>
    </w:p>
    <w:p w14:paraId="5D2002BB" w14:textId="3015B6B2" w:rsidR="00182F8C" w:rsidRDefault="00182F8C" w:rsidP="00B83D10">
      <w:pPr>
        <w:rPr>
          <w:rFonts w:ascii="Arial" w:hAnsi="Arial" w:cs="Arial"/>
          <w:sz w:val="24"/>
          <w:szCs w:val="24"/>
        </w:rPr>
      </w:pPr>
    </w:p>
    <w:p w14:paraId="4C0EA0AE" w14:textId="68372121" w:rsidR="00182F8C" w:rsidRDefault="00182F8C" w:rsidP="00B83D10">
      <w:pPr>
        <w:rPr>
          <w:rFonts w:ascii="Arial" w:hAnsi="Arial" w:cs="Arial"/>
          <w:sz w:val="24"/>
          <w:szCs w:val="24"/>
        </w:rPr>
      </w:pPr>
    </w:p>
    <w:p w14:paraId="25FEDABD" w14:textId="3D1A3FC7" w:rsidR="00182F8C" w:rsidRDefault="00182F8C" w:rsidP="00B83D10">
      <w:pPr>
        <w:rPr>
          <w:rFonts w:ascii="Arial" w:hAnsi="Arial" w:cs="Arial"/>
          <w:sz w:val="24"/>
          <w:szCs w:val="24"/>
        </w:rPr>
      </w:pPr>
    </w:p>
    <w:p w14:paraId="136449DE" w14:textId="0972836C" w:rsidR="00182F8C" w:rsidRDefault="00182F8C" w:rsidP="00B83D10">
      <w:pPr>
        <w:rPr>
          <w:rFonts w:ascii="Arial" w:hAnsi="Arial" w:cs="Arial"/>
          <w:sz w:val="24"/>
          <w:szCs w:val="24"/>
        </w:rPr>
      </w:pPr>
    </w:p>
    <w:p w14:paraId="09287B70" w14:textId="61CF9C3D" w:rsidR="00182F8C" w:rsidRPr="00182F8C" w:rsidRDefault="00182F8C" w:rsidP="00B83D10">
      <w:pPr>
        <w:rPr>
          <w:rFonts w:ascii="Arial" w:hAnsi="Arial" w:cs="Arial"/>
          <w:b/>
          <w:sz w:val="24"/>
          <w:szCs w:val="24"/>
        </w:rPr>
      </w:pPr>
      <w:r w:rsidRPr="00182F8C">
        <w:rPr>
          <w:rFonts w:ascii="Arial" w:hAnsi="Arial" w:cs="Arial"/>
          <w:b/>
          <w:sz w:val="24"/>
          <w:szCs w:val="24"/>
        </w:rPr>
        <w:lastRenderedPageBreak/>
        <w:t>On PC:</w:t>
      </w:r>
    </w:p>
    <w:p w14:paraId="1BAA87BF" w14:textId="2E7FA9FA" w:rsidR="00182F8C" w:rsidRDefault="00182F8C" w:rsidP="00B83D1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1A202E" wp14:editId="68EB85FA">
            <wp:extent cx="5943600" cy="315454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B3B5" w14:textId="7645A018" w:rsidR="00182F8C" w:rsidRDefault="00182F8C" w:rsidP="00B83D1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BEAB59" wp14:editId="36ACA108">
            <wp:extent cx="5943600" cy="4497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B626" w14:textId="0B36BB20" w:rsidR="00182F8C" w:rsidRDefault="00182F8C" w:rsidP="00B83D10">
      <w:pPr>
        <w:rPr>
          <w:rFonts w:ascii="Arial" w:hAnsi="Arial" w:cs="Arial"/>
          <w:sz w:val="24"/>
          <w:szCs w:val="24"/>
        </w:rPr>
      </w:pPr>
    </w:p>
    <w:p w14:paraId="4DB57AB0" w14:textId="2BE2F410" w:rsidR="00182F8C" w:rsidRPr="00182F8C" w:rsidRDefault="00182F8C" w:rsidP="00B83D10">
      <w:pPr>
        <w:rPr>
          <w:rFonts w:ascii="Arial" w:hAnsi="Arial" w:cs="Arial"/>
          <w:b/>
          <w:sz w:val="24"/>
          <w:szCs w:val="24"/>
        </w:rPr>
      </w:pPr>
      <w:r w:rsidRPr="00182F8C">
        <w:rPr>
          <w:rFonts w:ascii="Arial" w:hAnsi="Arial" w:cs="Arial"/>
          <w:b/>
          <w:sz w:val="24"/>
          <w:szCs w:val="24"/>
        </w:rPr>
        <w:t>On Mobile</w:t>
      </w:r>
      <w:r>
        <w:rPr>
          <w:rFonts w:ascii="Arial" w:hAnsi="Arial" w:cs="Arial"/>
          <w:b/>
          <w:sz w:val="24"/>
          <w:szCs w:val="24"/>
        </w:rPr>
        <w:t>:</w:t>
      </w:r>
    </w:p>
    <w:p w14:paraId="00A7A1C6" w14:textId="0CEB34AB" w:rsidR="00182F8C" w:rsidRDefault="00182F8C" w:rsidP="00B83D10">
      <w:pPr>
        <w:rPr>
          <w:rFonts w:ascii="Arial" w:hAnsi="Arial" w:cs="Arial"/>
          <w:sz w:val="24"/>
          <w:szCs w:val="24"/>
        </w:rPr>
      </w:pPr>
    </w:p>
    <w:p w14:paraId="6B5242D1" w14:textId="77777777" w:rsidR="00182F8C" w:rsidRDefault="00182F8C" w:rsidP="00B83D10">
      <w:pPr>
        <w:rPr>
          <w:rFonts w:ascii="Arial" w:hAnsi="Arial" w:cs="Arial"/>
          <w:sz w:val="24"/>
          <w:szCs w:val="24"/>
        </w:rPr>
        <w:sectPr w:rsidR="00182F8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3981E14" w14:textId="5C70E9A9" w:rsidR="00182F8C" w:rsidRDefault="00182F8C" w:rsidP="00B83D1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596ABC" wp14:editId="70186B88">
            <wp:extent cx="2190750" cy="3894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804" cy="391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</w:t>
      </w:r>
      <w:r>
        <w:rPr>
          <w:noProof/>
        </w:rPr>
        <w:drawing>
          <wp:inline distT="0" distB="0" distL="0" distR="0" wp14:anchorId="72FE7E40" wp14:editId="47E548A2">
            <wp:extent cx="2212777" cy="3933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789" cy="400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21FE" w14:textId="77777777" w:rsidR="004E13C3" w:rsidRPr="00AA5CF5" w:rsidRDefault="004E13C3" w:rsidP="00B83D10">
      <w:pPr>
        <w:rPr>
          <w:rFonts w:ascii="Arial" w:hAnsi="Arial" w:cs="Arial"/>
          <w:b/>
          <w:sz w:val="28"/>
          <w:szCs w:val="28"/>
        </w:rPr>
      </w:pPr>
      <w:r w:rsidRPr="00AA5CF5">
        <w:rPr>
          <w:rFonts w:ascii="Arial" w:hAnsi="Arial" w:cs="Arial"/>
          <w:b/>
          <w:sz w:val="28"/>
          <w:szCs w:val="28"/>
        </w:rPr>
        <w:t>3. RWD in practice</w:t>
      </w:r>
    </w:p>
    <w:p w14:paraId="0D2C5A2F" w14:textId="77777777" w:rsidR="004E13C3" w:rsidRPr="00AA5CF5" w:rsidRDefault="004E13C3" w:rsidP="00B83D10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>Create a simple responsive web page where nothing is deﬁned as pixels. Use CSS-reset (http://cssreset.com/what-is-a-css-reset/</w:t>
      </w:r>
      <w:proofErr w:type="gramStart"/>
      <w:r w:rsidRPr="00AA5CF5">
        <w:rPr>
          <w:rFonts w:ascii="Arial" w:hAnsi="Arial" w:cs="Arial"/>
          <w:sz w:val="24"/>
          <w:szCs w:val="24"/>
        </w:rPr>
        <w:t>), and</w:t>
      </w:r>
      <w:proofErr w:type="gramEnd"/>
      <w:r w:rsidRPr="00AA5CF5">
        <w:rPr>
          <w:rFonts w:ascii="Arial" w:hAnsi="Arial" w:cs="Arial"/>
          <w:sz w:val="24"/>
          <w:szCs w:val="24"/>
        </w:rPr>
        <w:t xml:space="preserve"> remember to follow coding conventions. Styles must be stored in separate .</w:t>
      </w:r>
      <w:proofErr w:type="spellStart"/>
      <w:r w:rsidRPr="00AA5CF5">
        <w:rPr>
          <w:rFonts w:ascii="Arial" w:hAnsi="Arial" w:cs="Arial"/>
          <w:sz w:val="24"/>
          <w:szCs w:val="24"/>
        </w:rPr>
        <w:t>css</w:t>
      </w:r>
      <w:proofErr w:type="spellEnd"/>
      <w:r w:rsidRPr="00AA5CF5">
        <w:rPr>
          <w:rFonts w:ascii="Arial" w:hAnsi="Arial" w:cs="Arial"/>
          <w:sz w:val="24"/>
          <w:szCs w:val="24"/>
        </w:rPr>
        <w:t xml:space="preserve"> ﬁles.  </w:t>
      </w:r>
    </w:p>
    <w:p w14:paraId="54B5F5D9" w14:textId="798C7A36" w:rsidR="004E13C3" w:rsidRPr="00AA5CF5" w:rsidRDefault="004E13C3" w:rsidP="00B83D10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>Here are few screenshots you should follow:</w:t>
      </w:r>
    </w:p>
    <w:p w14:paraId="72C68F24" w14:textId="579D0334" w:rsidR="004E13C3" w:rsidRPr="00AA5CF5" w:rsidRDefault="004E13C3" w:rsidP="00B83D10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If you have problems on mobile (in scaling), read this article: </w:t>
      </w:r>
      <w:hyperlink r:id="rId9" w:history="1">
        <w:r w:rsidRPr="00AA5CF5">
          <w:rPr>
            <w:rStyle w:val="Hyperlink"/>
            <w:rFonts w:ascii="Arial" w:hAnsi="Arial" w:cs="Arial"/>
            <w:sz w:val="24"/>
            <w:szCs w:val="24"/>
          </w:rPr>
          <w:t>https://developer.mozilla.org/en/docs/Mozilla/Mobile/Viewport_meta_tag</w:t>
        </w:r>
      </w:hyperlink>
    </w:p>
    <w:p w14:paraId="12CC9696" w14:textId="5FC9ACD8" w:rsidR="004E13C3" w:rsidRDefault="004E13C3" w:rsidP="00B83D10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After you have done the basic layout, how could you prevent user zooming the site on mobile? </w:t>
      </w:r>
    </w:p>
    <w:p w14:paraId="18068693" w14:textId="77777777" w:rsidR="006F0A1B" w:rsidRDefault="009234B9" w:rsidP="00B83D10">
      <w:pPr>
        <w:rPr>
          <w:rFonts w:ascii="Arial" w:hAnsi="Arial" w:cs="Arial"/>
          <w:b/>
          <w:sz w:val="24"/>
          <w:szCs w:val="24"/>
        </w:rPr>
      </w:pPr>
      <w:r w:rsidRPr="009234B9">
        <w:rPr>
          <w:rFonts w:ascii="Arial" w:hAnsi="Arial" w:cs="Arial"/>
          <w:b/>
          <w:sz w:val="24"/>
          <w:szCs w:val="24"/>
        </w:rPr>
        <w:t>Answer: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14:paraId="56F8B9DA" w14:textId="69666390" w:rsidR="009234B9" w:rsidRPr="009234B9" w:rsidRDefault="00714824" w:rsidP="00B83D10">
      <w:pPr>
        <w:rPr>
          <w:rFonts w:ascii="Arial" w:hAnsi="Arial" w:cs="Arial"/>
          <w:b/>
          <w:sz w:val="24"/>
          <w:szCs w:val="24"/>
        </w:rPr>
      </w:pPr>
      <w:r w:rsidRPr="00714824">
        <w:rPr>
          <w:rFonts w:ascii="Arial" w:hAnsi="Arial" w:cs="Arial"/>
          <w:b/>
          <w:sz w:val="24"/>
          <w:szCs w:val="24"/>
        </w:rPr>
        <w:t>&lt;meta name='viewport' content='width=device-width, initial-scale=1.0, maximum-scale=1.0, user-scalable=0'&gt;</w:t>
      </w:r>
    </w:p>
    <w:p w14:paraId="1D397237" w14:textId="402CBD30" w:rsidR="004E13C3" w:rsidRDefault="004E13C3" w:rsidP="00B83D10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>If you wish, you could also use Android SDK emulator to see the rendering in mobile.</w:t>
      </w:r>
    </w:p>
    <w:p w14:paraId="0F629E2D" w14:textId="3D5EE319" w:rsidR="00E62E87" w:rsidRPr="00AA5CF5" w:rsidRDefault="00E62E87" w:rsidP="00E62E8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86CD2B" wp14:editId="7493305A">
            <wp:extent cx="3982641" cy="7080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54" cy="709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DAAB" w14:textId="77777777" w:rsidR="000A1F0E" w:rsidRPr="00AA5CF5" w:rsidRDefault="000A1F0E" w:rsidP="000A1F0E">
      <w:pPr>
        <w:rPr>
          <w:rFonts w:ascii="Arial" w:hAnsi="Arial" w:cs="Arial"/>
          <w:b/>
          <w:sz w:val="28"/>
          <w:szCs w:val="28"/>
        </w:rPr>
      </w:pPr>
      <w:r w:rsidRPr="00AA5CF5">
        <w:rPr>
          <w:rFonts w:ascii="Arial" w:hAnsi="Arial" w:cs="Arial"/>
          <w:b/>
          <w:sz w:val="28"/>
          <w:szCs w:val="28"/>
        </w:rPr>
        <w:t>4. Adding stuff</w:t>
      </w:r>
    </w:p>
    <w:p w14:paraId="00AAA609" w14:textId="24A9961C" w:rsidR="00F77F1D" w:rsidRPr="006B3CD6" w:rsidRDefault="000A1F0E" w:rsidP="00F77F1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6B3CD6">
        <w:rPr>
          <w:rFonts w:ascii="Arial" w:hAnsi="Arial" w:cs="Arial"/>
          <w:b/>
          <w:sz w:val="24"/>
          <w:szCs w:val="24"/>
        </w:rPr>
        <w:t xml:space="preserve">Create a copy of previous task. </w:t>
      </w:r>
    </w:p>
    <w:p w14:paraId="607AD82B" w14:textId="03CED01B" w:rsidR="000A1F0E" w:rsidRPr="006B3CD6" w:rsidRDefault="000A1F0E" w:rsidP="00F77F1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6B3CD6">
        <w:rPr>
          <w:rFonts w:ascii="Arial" w:hAnsi="Arial" w:cs="Arial"/>
          <w:b/>
          <w:sz w:val="24"/>
          <w:szCs w:val="24"/>
        </w:rPr>
        <w:t>Add a menu to it. Menu should be on the left side of the screen on wide screen, but on the top on mobile portrait screen. See the ﬁgures below:</w:t>
      </w:r>
    </w:p>
    <w:p w14:paraId="67EF1A62" w14:textId="7EB8D9EA" w:rsidR="000A1F0E" w:rsidRPr="006B3CD6" w:rsidRDefault="000A1F0E" w:rsidP="00F77F1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6B3CD6">
        <w:rPr>
          <w:rFonts w:ascii="Arial" w:hAnsi="Arial" w:cs="Arial"/>
          <w:b/>
          <w:sz w:val="24"/>
          <w:szCs w:val="24"/>
        </w:rPr>
        <w:lastRenderedPageBreak/>
        <w:t xml:space="preserve">Same page in desktop browser and in mobile browser No horizontal scroll! No media queries used! </w:t>
      </w:r>
    </w:p>
    <w:p w14:paraId="6142C6CF" w14:textId="09424C8C" w:rsidR="00F77F1D" w:rsidRPr="006B3CD6" w:rsidRDefault="000A1F0E" w:rsidP="00F77F1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6B3CD6">
        <w:rPr>
          <w:rFonts w:ascii="Arial" w:hAnsi="Arial" w:cs="Arial"/>
          <w:b/>
          <w:sz w:val="24"/>
          <w:szCs w:val="24"/>
        </w:rPr>
        <w:t>HTML5 speciﬁcation introduces new semantic elements. One of them is a &lt;ﬁgure&gt; element. Can you say why you should use it in addition to standard &lt;</w:t>
      </w:r>
      <w:proofErr w:type="spellStart"/>
      <w:r w:rsidRPr="006B3CD6">
        <w:rPr>
          <w:rFonts w:ascii="Arial" w:hAnsi="Arial" w:cs="Arial"/>
          <w:b/>
          <w:sz w:val="24"/>
          <w:szCs w:val="24"/>
        </w:rPr>
        <w:t>img</w:t>
      </w:r>
      <w:proofErr w:type="spellEnd"/>
      <w:r w:rsidRPr="006B3CD6">
        <w:rPr>
          <w:rFonts w:ascii="Arial" w:hAnsi="Arial" w:cs="Arial"/>
          <w:b/>
          <w:sz w:val="24"/>
          <w:szCs w:val="24"/>
        </w:rPr>
        <w:t xml:space="preserve">&gt; elements? </w:t>
      </w:r>
    </w:p>
    <w:p w14:paraId="460C5DF1" w14:textId="5EAE5E36" w:rsidR="006B3CD6" w:rsidRPr="006B3CD6" w:rsidRDefault="006B3CD6" w:rsidP="00AA5CF5">
      <w:pPr>
        <w:ind w:left="360"/>
        <w:rPr>
          <w:rFonts w:ascii="Arial" w:hAnsi="Arial" w:cs="Arial"/>
          <w:b/>
          <w:sz w:val="24"/>
          <w:szCs w:val="24"/>
        </w:rPr>
      </w:pPr>
      <w:r w:rsidRPr="006B3CD6">
        <w:rPr>
          <w:rFonts w:ascii="Arial" w:hAnsi="Arial" w:cs="Arial"/>
          <w:b/>
          <w:sz w:val="24"/>
          <w:szCs w:val="24"/>
        </w:rPr>
        <w:t>Answer:</w:t>
      </w:r>
    </w:p>
    <w:p w14:paraId="4F7F50C7" w14:textId="173ACE63" w:rsidR="00AA5CF5" w:rsidRPr="00AA5CF5" w:rsidRDefault="00AA5CF5" w:rsidP="00AA5CF5">
      <w:pPr>
        <w:ind w:left="360"/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 xml:space="preserve">The tag provides a </w:t>
      </w:r>
      <w:r w:rsidRPr="00AA5CF5">
        <w:rPr>
          <w:rStyle w:val="Strong"/>
          <w:rFonts w:ascii="Arial" w:hAnsi="Arial" w:cs="Arial"/>
          <w:sz w:val="24"/>
          <w:szCs w:val="24"/>
        </w:rPr>
        <w:t>container</w:t>
      </w:r>
      <w:r w:rsidRPr="00AA5CF5">
        <w:rPr>
          <w:rFonts w:ascii="Arial" w:hAnsi="Arial" w:cs="Arial"/>
          <w:sz w:val="24"/>
          <w:szCs w:val="24"/>
        </w:rPr>
        <w:t xml:space="preserve"> for content that is equivalent to a figure or diagram in a book. </w:t>
      </w:r>
      <w:r w:rsidRPr="00AA5CF5">
        <w:rPr>
          <w:rStyle w:val="Emphasis"/>
          <w:rFonts w:ascii="Arial" w:hAnsi="Arial" w:cs="Arial"/>
          <w:b/>
          <w:bCs/>
          <w:sz w:val="24"/>
          <w:szCs w:val="24"/>
        </w:rPr>
        <w:t>It can be used to group a caption with one or more images, a block of code or other content</w:t>
      </w:r>
      <w:r w:rsidRPr="00AA5CF5">
        <w:rPr>
          <w:rFonts w:ascii="Arial" w:hAnsi="Arial" w:cs="Arial"/>
          <w:sz w:val="24"/>
          <w:szCs w:val="24"/>
        </w:rPr>
        <w:t>.</w:t>
      </w:r>
    </w:p>
    <w:p w14:paraId="5AD408ED" w14:textId="0426B46F" w:rsidR="000A1F0E" w:rsidRPr="006B3CD6" w:rsidRDefault="000A1F0E" w:rsidP="00F77F1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6B3CD6">
        <w:rPr>
          <w:rFonts w:ascii="Arial" w:hAnsi="Arial" w:cs="Arial"/>
          <w:b/>
          <w:sz w:val="24"/>
          <w:szCs w:val="24"/>
        </w:rPr>
        <w:t>Add few ﬁgure elements to previous assignment. Images should scale keeping their aspect ratio based on the width of the document. See examples:</w:t>
      </w:r>
    </w:p>
    <w:p w14:paraId="31A10AFF" w14:textId="77777777" w:rsidR="00F77F1D" w:rsidRPr="00AA5CF5" w:rsidRDefault="000A1F0E" w:rsidP="000A1F0E">
      <w:pPr>
        <w:rPr>
          <w:rFonts w:ascii="Arial" w:hAnsi="Arial" w:cs="Arial"/>
          <w:b/>
          <w:sz w:val="28"/>
          <w:szCs w:val="28"/>
        </w:rPr>
      </w:pPr>
      <w:r w:rsidRPr="00AA5CF5">
        <w:rPr>
          <w:rFonts w:ascii="Arial" w:hAnsi="Arial" w:cs="Arial"/>
          <w:b/>
          <w:sz w:val="28"/>
          <w:szCs w:val="28"/>
        </w:rPr>
        <w:t xml:space="preserve">5. Responsive person list </w:t>
      </w:r>
    </w:p>
    <w:p w14:paraId="43B3836A" w14:textId="3D6FC932" w:rsidR="006F68C9" w:rsidRPr="00AA5CF5" w:rsidRDefault="000A1F0E" w:rsidP="000A1F0E">
      <w:pPr>
        <w:rPr>
          <w:rFonts w:ascii="Arial" w:hAnsi="Arial" w:cs="Arial"/>
          <w:sz w:val="24"/>
          <w:szCs w:val="24"/>
        </w:rPr>
      </w:pPr>
      <w:r w:rsidRPr="00AA5CF5">
        <w:rPr>
          <w:rFonts w:ascii="Arial" w:hAnsi="Arial" w:cs="Arial"/>
          <w:sz w:val="24"/>
          <w:szCs w:val="24"/>
        </w:rPr>
        <w:t>Create a copy of last week’s person list project. Mak</w:t>
      </w:r>
      <w:bookmarkStart w:id="0" w:name="_GoBack"/>
      <w:bookmarkEnd w:id="0"/>
      <w:r w:rsidRPr="00AA5CF5">
        <w:rPr>
          <w:rFonts w:ascii="Arial" w:hAnsi="Arial" w:cs="Arial"/>
          <w:sz w:val="24"/>
          <w:szCs w:val="24"/>
        </w:rPr>
        <w:t>e it responsive!</w:t>
      </w:r>
    </w:p>
    <w:sectPr w:rsidR="006F68C9" w:rsidRPr="00AA5CF5" w:rsidSect="00182F8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05A81"/>
    <w:multiLevelType w:val="hybridMultilevel"/>
    <w:tmpl w:val="42620A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BB6A30"/>
    <w:multiLevelType w:val="hybridMultilevel"/>
    <w:tmpl w:val="1D7EAD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8F"/>
    <w:rsid w:val="000A1F0E"/>
    <w:rsid w:val="00182F8C"/>
    <w:rsid w:val="004E13C3"/>
    <w:rsid w:val="00615BCA"/>
    <w:rsid w:val="006B3CD6"/>
    <w:rsid w:val="006F0A1B"/>
    <w:rsid w:val="006F68C9"/>
    <w:rsid w:val="00714824"/>
    <w:rsid w:val="00733B8F"/>
    <w:rsid w:val="008614CA"/>
    <w:rsid w:val="009234B9"/>
    <w:rsid w:val="00933812"/>
    <w:rsid w:val="00A12D5F"/>
    <w:rsid w:val="00AA5CF5"/>
    <w:rsid w:val="00B83D10"/>
    <w:rsid w:val="00E62E87"/>
    <w:rsid w:val="00F77F1D"/>
    <w:rsid w:val="00F85943"/>
    <w:rsid w:val="00FD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AFC32"/>
  <w15:chartTrackingRefBased/>
  <w15:docId w15:val="{290ED4B7-0558-4478-A3AA-8CC27AFCA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1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13C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7F1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A5CF5"/>
    <w:rPr>
      <w:b/>
      <w:bCs/>
    </w:rPr>
  </w:style>
  <w:style w:type="character" w:styleId="Emphasis">
    <w:name w:val="Emphasis"/>
    <w:basedOn w:val="DefaultParagraphFont"/>
    <w:uiPriority w:val="20"/>
    <w:qFormat/>
    <w:rsid w:val="00AA5C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/docs/Mozilla/Mobile/Viewport_meta_ta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15</cp:revision>
  <dcterms:created xsi:type="dcterms:W3CDTF">2018-02-25T22:48:00Z</dcterms:created>
  <dcterms:modified xsi:type="dcterms:W3CDTF">2018-02-25T23:05:00Z</dcterms:modified>
</cp:coreProperties>
</file>