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深圳市福田区</w:t>
      </w:r>
      <w:r>
        <w:rPr/>
        <w:t>24</w:t>
      </w:r>
      <w:r>
        <w:rPr/>
        <w:t>小时港澳通行证自助签注机地址（共</w:t>
      </w:r>
      <w:r>
        <w:rPr/>
        <w:t>5</w:t>
      </w:r>
      <w:r>
        <w:rPr/>
        <w:t>处）：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  <w:r>
        <w:rPr/>
        <w:t>、福田公安分局出入境智能服务区：深圳市福田区福强路</w:t>
      </w:r>
      <w:r>
        <w:rPr/>
        <w:t>3028</w:t>
      </w:r>
      <w:r>
        <w:rPr/>
        <w:t>号金沙嘴大厦。</w:t>
      </w:r>
    </w:p>
    <w:p>
      <w:pPr>
        <w:pStyle w:val="Normal"/>
        <w:rPr/>
      </w:pPr>
      <w:r>
        <w:rPr/>
        <w:t>2</w:t>
      </w:r>
      <w:r>
        <w:rPr/>
        <w:t>、深圳市公安局梅林智能服务区：深圳市福田区梅林路与梅康路交汇处卓悦汇</w:t>
      </w:r>
      <w:r>
        <w:rPr/>
        <w:t>4</w:t>
      </w:r>
      <w:r>
        <w:rPr/>
        <w:t>号、</w:t>
      </w:r>
      <w:r>
        <w:rPr/>
        <w:t>5</w:t>
      </w:r>
      <w:r>
        <w:rPr/>
        <w:t>号门对面。</w:t>
      </w:r>
    </w:p>
    <w:p>
      <w:pPr>
        <w:pStyle w:val="Normal"/>
        <w:rPr/>
      </w:pPr>
      <w:r>
        <w:rPr/>
        <w:t>3</w:t>
      </w:r>
      <w:r>
        <w:rPr/>
        <w:t>、福田公安分局福田所智能服务点：深圳福田区正义街</w:t>
      </w:r>
      <w:r>
        <w:rPr/>
        <w:t>1</w:t>
      </w:r>
      <w:r>
        <w:rPr/>
        <w:t>号。</w:t>
      </w:r>
    </w:p>
    <w:p>
      <w:pPr>
        <w:pStyle w:val="Normal"/>
        <w:rPr/>
      </w:pPr>
      <w:r>
        <w:rPr/>
        <w:t>4</w:t>
      </w:r>
      <w:r>
        <w:rPr/>
        <w:t>、福田公安分局华强北所智能服务点：深圳市福田区振兴路</w:t>
      </w:r>
      <w:r>
        <w:rPr/>
        <w:t>108</w:t>
      </w:r>
      <w:r>
        <w:rPr/>
        <w:t>号。</w:t>
      </w:r>
    </w:p>
    <w:p>
      <w:pPr>
        <w:pStyle w:val="Normal"/>
        <w:spacing w:before="0" w:after="160"/>
        <w:rPr/>
      </w:pPr>
      <w:r>
        <w:rPr/>
        <w:t>5</w:t>
      </w:r>
      <w:r>
        <w:rPr/>
        <w:t>、福田公安分局八卦岭所智能服务点：深圳市福田区八卦路</w:t>
      </w:r>
      <w:r>
        <w:rPr/>
        <w:t>38</w:t>
      </w:r>
      <w:r>
        <w:rPr/>
        <w:t>号八卦岭派出所。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1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CN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a9a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9a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9a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9a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9a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9a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9a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9a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9a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d0a9a"/>
    <w:rPr>
      <w:rFonts w:eastAsia="等线 Light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d0a9a"/>
    <w:rPr>
      <w:rFonts w:eastAsia="等线 Light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d0a9a"/>
    <w:rPr>
      <w:rFonts w:eastAsia="等线 Light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d0a9a"/>
    <w:rPr>
      <w:rFonts w:eastAsia="等线 Light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d0a9a"/>
    <w:rPr>
      <w:rFonts w:eastAsia="等线 Light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d0a9a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d0a9a"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d0a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0a9a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d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9a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ed0a9a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9a"/>
    <w:pPr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9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9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9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1</Pages>
  <Words>199</Words>
  <Characters>206</Characters>
  <CharactersWithSpaces>206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2024-03-07T13:37:00Z</dcterms:created>
  <dc:creator>晓川 李</dc:creator>
  <dc:description/>
  <dc:language>en-US</dc:language>
  <cp:lastModifiedBy/>
  <dcterms:modified xsi:type="dcterms:W3CDTF">2026-09-06T02:55:24Z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