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 2119C Introduction to Data Structures and Algorithms </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Assignment Four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Due Date: 20 April 2023 23:55pm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720" w:leader="none"/>
        </w:tabs>
        <w:spacing w:lineRule="auto" w:line="240"/>
        <w:ind w:left="709"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w:t>
        <w:tab/>
        <w:t xml:space="preserve">(a) Insert the following numbers into an initially empty </w:t>
      </w:r>
      <w:r>
        <w:rPr>
          <w:rFonts w:eastAsia="Times New Roman" w:cs="Times New Roman" w:ascii="Times New Roman" w:hAnsi="Times New Roman"/>
          <w:i/>
          <w:sz w:val="28"/>
          <w:szCs w:val="28"/>
        </w:rPr>
        <w:t>AVL tree</w:t>
      </w:r>
      <w:r>
        <w:rPr>
          <w:rFonts w:eastAsia="Times New Roman" w:cs="Times New Roman" w:ascii="Times New Roman" w:hAnsi="Times New Roman"/>
          <w:sz w:val="24"/>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157, 144, 131, 238, 176, 215, 217, 162</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two children, its predecessor has no left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one child, its predecessor has no right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(iii) Given the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8"/>
          <w:szCs w:val="28"/>
        </w:rPr>
        <w:t>postorder</w:t>
      </w:r>
      <w:r>
        <w:rPr>
          <w:rFonts w:eastAsia="Times New Roman" w:cs="Times New Roman" w:ascii="Times New Roman" w:hAnsi="Times New Roman"/>
          <w:sz w:val="24"/>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(iv) Given a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w:t>
        <w:tab/>
        <w:t xml:space="preserve">Consider the </w:t>
      </w:r>
      <w:r>
        <w:rPr>
          <w:rFonts w:eastAsia="Times New Roman" w:cs="Times New Roman" w:ascii="Times New Roman" w:hAnsi="Times New Roman"/>
          <w:i/>
          <w:sz w:val="28"/>
          <w:szCs w:val="28"/>
        </w:rPr>
        <w:t>average case analysis</w:t>
      </w:r>
      <w:r>
        <w:rPr>
          <w:rFonts w:eastAsia="Times New Roman" w:cs="Times New Roman" w:ascii="Times New Roman" w:hAnsi="Times New Roman"/>
          <w:sz w:val="24"/>
          <w:szCs w:val="24"/>
        </w:rPr>
        <w:t xml:space="preserve"> for binary search. Let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[1..</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be the given array of sorted distinct numbers and let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 2</w:t>
      </w:r>
      <w:r>
        <w:rPr>
          <w:rFonts w:eastAsia="Times New Roman" w:cs="Times New Roman" w:ascii="Times New Roman" w:hAnsi="Times New Roman"/>
          <w:i/>
          <w:sz w:val="28"/>
          <w:szCs w:val="28"/>
          <w:vertAlign w:val="superscript"/>
        </w:rPr>
        <w:t>k</w:t>
      </w:r>
      <w:r>
        <w:rPr>
          <w:rFonts w:eastAsia="Times New Roman" w:cs="Times New Roman" w:ascii="Times New Roman" w:hAnsi="Times New Roman"/>
          <w:sz w:val="24"/>
          <w:szCs w:val="24"/>
        </w:rPr>
        <w:t xml:space="preserve"> for some integer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 xml:space="preserve">. Consider a </w:t>
      </w:r>
      <w:r>
        <w:rPr>
          <w:rFonts w:eastAsia="Times New Roman" w:cs="Times New Roman" w:ascii="Times New Roman" w:hAnsi="Times New Roman"/>
          <w:i/>
          <w:sz w:val="28"/>
          <w:szCs w:val="28"/>
        </w:rPr>
        <w:t>successful</w:t>
      </w:r>
      <w:r>
        <w:rPr>
          <w:rFonts w:eastAsia="Times New Roman" w:cs="Times New Roman" w:ascii="Times New Roman" w:hAnsi="Times New Roman"/>
          <w:sz w:val="24"/>
          <w:szCs w:val="24"/>
        </w:rPr>
        <w:t xml:space="preserve"> search (i.e., the number you want to search exists in the array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 xml:space="preserve"> and there are only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possible cases for input).</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only </w:t>
      </w:r>
      <w:r>
        <w:rPr>
          <w:rFonts w:eastAsia="Times New Roman" w:cs="Times New Roman" w:ascii="Times New Roman" w:hAnsi="Times New Roman"/>
          <w:i/>
          <w:sz w:val="28"/>
          <w:szCs w:val="28"/>
        </w:rPr>
        <w:t>one</w:t>
      </w:r>
      <w:r>
        <w:rPr>
          <w:rFonts w:eastAsia="Times New Roman" w:cs="Times New Roman" w:ascii="Times New Roman" w:hAnsi="Times New Roman"/>
          <w:sz w:val="24"/>
          <w:szCs w:val="24"/>
        </w:rPr>
        <w:t xml:space="preserve"> comparison to locate the given number? How many cases requiring exactly </w:t>
      </w:r>
      <w:r>
        <w:rPr>
          <w:rFonts w:eastAsia="Times New Roman" w:cs="Times New Roman" w:ascii="Times New Roman" w:hAnsi="Times New Roman"/>
          <w:i/>
          <w:sz w:val="28"/>
          <w:szCs w:val="28"/>
        </w:rPr>
        <w:t>two</w:t>
      </w:r>
      <w:r>
        <w:rPr>
          <w:rFonts w:eastAsia="Times New Roman" w:cs="Times New Roman" w:ascii="Times New Roman" w:hAnsi="Times New Roman"/>
          <w:sz w:val="24"/>
          <w:szCs w:val="24"/>
        </w:rPr>
        <w:t xml:space="preserve"> comparisons to locate the given number?</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exactly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comparisons to locate the given number (1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Hence, or otherwise, compute the average case complexity for a successful search in binary search assuming that all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cases are equally likely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1260" w:hanging="5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276, 245, 210, 236, 280, 224, 255, 29, 226, 290, 214</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w:t>
        <w:tab/>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Is the assignment (1) too difficult; (2) too easy; (3) about right?</w:t>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How many hours you spend on the assignment?</w:t>
        <w:tab/>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Less than 5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5 – 10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10 – 20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More than 20 hours</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[Self assessment] Do you consider yourself understand the topics of this assignment?</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Yes; (2) not 100% sure; (3) No</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your answer is (2) or (3), please elaborate (at least indicate which part you do not understand).</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Other comments?</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End of Assignment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2026-09-06T05:00:53Z</dcterms:modified>
  <cp:revision>1</cp:revision>
  <dc:subject/>
  <dc:title/>
</cp:coreProperties>
</file>